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6F377" w14:textId="77777777" w:rsidR="009C4AE7" w:rsidRPr="00FE4F50" w:rsidRDefault="009C4AE7" w:rsidP="009C4AE7">
      <w:pPr>
        <w:jc w:val="center"/>
        <w:rPr>
          <w:rFonts w:ascii="Times New Roman" w:hAnsi="Times New Roman" w:cs="Times New Roman"/>
          <w:b/>
          <w:bCs/>
          <w:i/>
          <w:iCs/>
          <w:sz w:val="28"/>
          <w:szCs w:val="28"/>
          <w:highlight w:val="yellow"/>
          <w:lang w:val="de-DE"/>
        </w:rPr>
      </w:pPr>
      <w:bookmarkStart w:id="0" w:name="_GoBack"/>
      <w:bookmarkEnd w:id="0"/>
      <w:r w:rsidRPr="00FE4F50">
        <w:rPr>
          <w:rFonts w:ascii="Times New Roman" w:hAnsi="Times New Roman" w:cs="Times New Roman"/>
          <w:b/>
          <w:bCs/>
          <w:i/>
          <w:iCs/>
          <w:sz w:val="28"/>
          <w:szCs w:val="28"/>
          <w:highlight w:val="yellow"/>
          <w:lang w:val="de-DE"/>
        </w:rPr>
        <w:t>Die Welt im 21. Jahrhundert – internationale Zusammenarbeit</w:t>
      </w:r>
    </w:p>
    <w:p w14:paraId="2BEC5759" w14:textId="20E639C1" w:rsidR="009C4AE7" w:rsidRPr="00FE4F50" w:rsidRDefault="009C4AE7" w:rsidP="009C4AE7">
      <w:pPr>
        <w:jc w:val="center"/>
        <w:rPr>
          <w:rFonts w:ascii="Times New Roman" w:hAnsi="Times New Roman" w:cs="Times New Roman"/>
          <w:b/>
          <w:bCs/>
          <w:i/>
          <w:iCs/>
          <w:sz w:val="28"/>
          <w:szCs w:val="28"/>
          <w:lang w:val="de-DE"/>
        </w:rPr>
      </w:pPr>
      <w:r w:rsidRPr="00FE4F50">
        <w:rPr>
          <w:rFonts w:ascii="Times New Roman" w:hAnsi="Times New Roman" w:cs="Times New Roman"/>
          <w:b/>
          <w:bCs/>
          <w:i/>
          <w:iCs/>
          <w:sz w:val="28"/>
          <w:szCs w:val="28"/>
          <w:highlight w:val="yellow"/>
          <w:lang w:val="de-DE"/>
        </w:rPr>
        <w:t>7.1 Die Globalisierung: Die Änderungen der globalen Wirtschaft an der Jahrhundertwende: traditionelle und neue Zentren; die globale Wirtschaft</w:t>
      </w:r>
    </w:p>
    <w:tbl>
      <w:tblPr>
        <w:tblStyle w:val="Rcsostblzat"/>
        <w:tblW w:w="9918" w:type="dxa"/>
        <w:tblLook w:val="04A0" w:firstRow="1" w:lastRow="0" w:firstColumn="1" w:lastColumn="0" w:noHBand="0" w:noVBand="1"/>
      </w:tblPr>
      <w:tblGrid>
        <w:gridCol w:w="2263"/>
        <w:gridCol w:w="3402"/>
        <w:gridCol w:w="4253"/>
      </w:tblGrid>
      <w:tr w:rsidR="009C4AE7" w:rsidRPr="00FE4F50" w14:paraId="2F2CEFD0" w14:textId="77777777" w:rsidTr="009C4AE7">
        <w:tc>
          <w:tcPr>
            <w:tcW w:w="5665" w:type="dxa"/>
            <w:gridSpan w:val="2"/>
          </w:tcPr>
          <w:p w14:paraId="24DFC9D3" w14:textId="77777777" w:rsidR="009C4AE7" w:rsidRPr="00FE4F50" w:rsidRDefault="009C4AE7" w:rsidP="00906E04">
            <w:pPr>
              <w:rPr>
                <w:rFonts w:ascii="Times New Roman" w:hAnsi="Times New Roman" w:cs="Times New Roman"/>
                <w:b/>
                <w:bCs/>
                <w:sz w:val="24"/>
                <w:szCs w:val="24"/>
                <w:highlight w:val="yellow"/>
                <w:lang w:val="de-DE"/>
              </w:rPr>
            </w:pPr>
            <w:r w:rsidRPr="00FE4F50">
              <w:rPr>
                <w:rFonts w:ascii="Times New Roman" w:hAnsi="Times New Roman" w:cs="Times New Roman"/>
                <w:b/>
                <w:bCs/>
                <w:sz w:val="24"/>
                <w:szCs w:val="24"/>
                <w:highlight w:val="yellow"/>
                <w:lang w:val="de-DE"/>
              </w:rPr>
              <w:t>Themen im Rahmenlehrplan 2020</w:t>
            </w:r>
          </w:p>
          <w:p w14:paraId="384E6AFC" w14:textId="77777777" w:rsidR="009C4AE7" w:rsidRPr="00FE4F50" w:rsidRDefault="009C4AE7" w:rsidP="00906E04">
            <w:pPr>
              <w:rPr>
                <w:rFonts w:ascii="Times New Roman" w:hAnsi="Times New Roman" w:cs="Times New Roman"/>
                <w:lang w:val="de-DE"/>
              </w:rPr>
            </w:pPr>
            <w:r w:rsidRPr="00FE4F50">
              <w:rPr>
                <w:rFonts w:ascii="Times New Roman" w:hAnsi="Times New Roman" w:cs="Times New Roman"/>
                <w:b/>
                <w:bCs/>
                <w:sz w:val="24"/>
                <w:szCs w:val="24"/>
                <w:highlight w:val="yellow"/>
                <w:lang w:val="de-DE"/>
              </w:rPr>
              <w:t>Die Welt im 21. Jahrhundert (Teilthemen mit Begriffen)</w:t>
            </w:r>
          </w:p>
        </w:tc>
        <w:tc>
          <w:tcPr>
            <w:tcW w:w="4253" w:type="dxa"/>
          </w:tcPr>
          <w:p w14:paraId="336B1C64" w14:textId="77777777" w:rsidR="009C4AE7" w:rsidRPr="00FE4F50" w:rsidRDefault="009C4AE7" w:rsidP="00906E04">
            <w:pPr>
              <w:jc w:val="both"/>
              <w:rPr>
                <w:rFonts w:ascii="Times New Roman" w:hAnsi="Times New Roman" w:cs="Times New Roman"/>
                <w:b/>
                <w:bCs/>
                <w:sz w:val="24"/>
                <w:szCs w:val="24"/>
                <w:lang w:val="de-DE"/>
              </w:rPr>
            </w:pPr>
            <w:r w:rsidRPr="00FE4F50">
              <w:rPr>
                <w:rFonts w:ascii="Times New Roman" w:hAnsi="Times New Roman" w:cs="Times New Roman"/>
                <w:b/>
                <w:bCs/>
                <w:sz w:val="24"/>
                <w:szCs w:val="24"/>
                <w:highlight w:val="yellow"/>
                <w:lang w:val="de-DE"/>
              </w:rPr>
              <w:t>Aufgaben</w:t>
            </w:r>
          </w:p>
        </w:tc>
      </w:tr>
      <w:tr w:rsidR="009C4AE7" w:rsidRPr="00FE4F50" w14:paraId="1FEFD2E3" w14:textId="77777777" w:rsidTr="009C4AE7">
        <w:tc>
          <w:tcPr>
            <w:tcW w:w="2263" w:type="dxa"/>
          </w:tcPr>
          <w:p w14:paraId="69F8BCFA" w14:textId="77777777" w:rsidR="009C4AE7" w:rsidRPr="00FE4F50" w:rsidRDefault="009C4AE7" w:rsidP="00906E04">
            <w:pPr>
              <w:rPr>
                <w:rFonts w:ascii="Times New Roman" w:hAnsi="Times New Roman" w:cs="Times New Roman"/>
                <w:lang w:val="de-DE"/>
              </w:rPr>
            </w:pPr>
            <w:r w:rsidRPr="00FE4F50">
              <w:rPr>
                <w:rFonts w:ascii="Times New Roman" w:hAnsi="Times New Roman" w:cs="Times New Roman"/>
                <w:lang w:val="de-DE"/>
              </w:rPr>
              <w:t>Die Veränderungen der Welt</w:t>
            </w:r>
          </w:p>
        </w:tc>
        <w:tc>
          <w:tcPr>
            <w:tcW w:w="3402" w:type="dxa"/>
          </w:tcPr>
          <w:p w14:paraId="0676A86D" w14:textId="77777777" w:rsidR="009C4AE7" w:rsidRPr="00FE4F50" w:rsidRDefault="009C4AE7" w:rsidP="009C4AE7">
            <w:pPr>
              <w:numPr>
                <w:ilvl w:val="0"/>
                <w:numId w:val="4"/>
              </w:numPr>
              <w:pBdr>
                <w:top w:val="nil"/>
                <w:left w:val="nil"/>
                <w:bottom w:val="nil"/>
                <w:right w:val="nil"/>
                <w:between w:val="nil"/>
              </w:pBdr>
              <w:ind w:left="339"/>
              <w:rPr>
                <w:rFonts w:ascii="Times New Roman" w:eastAsia="Calibri" w:hAnsi="Times New Roman" w:cs="Times New Roman"/>
                <w:color w:val="000000"/>
                <w:lang w:val="de-DE" w:eastAsia="hu-HU"/>
              </w:rPr>
            </w:pPr>
            <w:r w:rsidRPr="00FE4F50">
              <w:rPr>
                <w:rFonts w:ascii="Times New Roman" w:eastAsia="Calibri" w:hAnsi="Times New Roman" w:cs="Times New Roman"/>
                <w:color w:val="000000"/>
                <w:lang w:val="de-DE" w:eastAsia="hu-HU"/>
              </w:rPr>
              <w:t>Die traditionellen Zentren der Weltwirtschaft: die USA und ihre Verbündeten</w:t>
            </w:r>
          </w:p>
          <w:p w14:paraId="11281CC4" w14:textId="77777777" w:rsidR="009C4AE7" w:rsidRPr="00FE4F50" w:rsidRDefault="009C4AE7" w:rsidP="009C4AE7">
            <w:pPr>
              <w:numPr>
                <w:ilvl w:val="0"/>
                <w:numId w:val="4"/>
              </w:numPr>
              <w:pBdr>
                <w:top w:val="nil"/>
                <w:left w:val="nil"/>
                <w:bottom w:val="nil"/>
                <w:right w:val="nil"/>
                <w:between w:val="nil"/>
              </w:pBdr>
              <w:ind w:left="339"/>
              <w:rPr>
                <w:rFonts w:ascii="Times New Roman" w:eastAsia="Calibri" w:hAnsi="Times New Roman" w:cs="Times New Roman"/>
                <w:color w:val="000000"/>
                <w:lang w:val="de-DE" w:eastAsia="hu-HU"/>
              </w:rPr>
            </w:pPr>
            <w:r w:rsidRPr="00FE4F50">
              <w:rPr>
                <w:rFonts w:ascii="Times New Roman" w:eastAsia="Calibri" w:hAnsi="Times New Roman" w:cs="Times New Roman"/>
                <w:color w:val="000000"/>
                <w:lang w:val="de-DE" w:eastAsia="hu-HU"/>
              </w:rPr>
              <w:t>Die neuen Zentren der Weltpolitik und der Weltwirtschaft: Russland, China (aufstrebende Mächte)</w:t>
            </w:r>
          </w:p>
          <w:p w14:paraId="4AE44366" w14:textId="77777777" w:rsidR="009C4AE7" w:rsidRPr="00FE4F50" w:rsidRDefault="009C4AE7" w:rsidP="009C4AE7">
            <w:pPr>
              <w:numPr>
                <w:ilvl w:val="0"/>
                <w:numId w:val="4"/>
              </w:numPr>
              <w:pBdr>
                <w:top w:val="nil"/>
                <w:left w:val="nil"/>
                <w:bottom w:val="nil"/>
                <w:right w:val="nil"/>
                <w:between w:val="nil"/>
              </w:pBdr>
              <w:ind w:left="339"/>
              <w:rPr>
                <w:rFonts w:ascii="Times New Roman" w:eastAsia="Calibri" w:hAnsi="Times New Roman" w:cs="Times New Roman"/>
                <w:color w:val="000000"/>
                <w:lang w:val="de-DE" w:eastAsia="hu-HU"/>
              </w:rPr>
            </w:pPr>
            <w:r w:rsidRPr="00FE4F50">
              <w:rPr>
                <w:rFonts w:ascii="Times New Roman" w:eastAsia="Calibri" w:hAnsi="Times New Roman" w:cs="Times New Roman"/>
                <w:color w:val="000000"/>
                <w:lang w:val="de-DE" w:eastAsia="hu-HU"/>
              </w:rPr>
              <w:t>Transnationale Unternehmen in der globalen Welt</w:t>
            </w:r>
          </w:p>
          <w:p w14:paraId="31FA82BD" w14:textId="77777777" w:rsidR="009C4AE7" w:rsidRPr="00FE4F50" w:rsidRDefault="009C4AE7" w:rsidP="00906E04">
            <w:pPr>
              <w:pBdr>
                <w:top w:val="nil"/>
                <w:left w:val="nil"/>
                <w:bottom w:val="nil"/>
                <w:right w:val="nil"/>
                <w:between w:val="nil"/>
              </w:pBdr>
              <w:rPr>
                <w:rFonts w:ascii="Times New Roman" w:eastAsia="Calibri" w:hAnsi="Times New Roman" w:cs="Times New Roman"/>
                <w:color w:val="000000"/>
                <w:lang w:val="de-DE" w:eastAsia="hu-HU"/>
              </w:rPr>
            </w:pPr>
          </w:p>
          <w:p w14:paraId="7276489A" w14:textId="77777777" w:rsidR="009C4AE7" w:rsidRPr="00FE4F50" w:rsidRDefault="009C4AE7" w:rsidP="00906E04">
            <w:pPr>
              <w:pBdr>
                <w:top w:val="nil"/>
                <w:left w:val="nil"/>
                <w:bottom w:val="nil"/>
                <w:right w:val="nil"/>
                <w:between w:val="nil"/>
              </w:pBdr>
              <w:rPr>
                <w:rFonts w:ascii="Times New Roman" w:eastAsia="Calibri" w:hAnsi="Times New Roman" w:cs="Times New Roman"/>
                <w:color w:val="000000"/>
                <w:lang w:val="de-DE" w:eastAsia="hu-HU"/>
              </w:rPr>
            </w:pPr>
          </w:p>
          <w:p w14:paraId="3ECC21C6" w14:textId="77777777" w:rsidR="009C4AE7" w:rsidRPr="00FE4F50" w:rsidRDefault="009C4AE7" w:rsidP="00906E04">
            <w:pPr>
              <w:pBdr>
                <w:top w:val="nil"/>
                <w:left w:val="nil"/>
                <w:bottom w:val="nil"/>
                <w:right w:val="nil"/>
                <w:between w:val="nil"/>
              </w:pBdr>
              <w:rPr>
                <w:rFonts w:ascii="Times New Roman" w:eastAsia="Calibri" w:hAnsi="Times New Roman" w:cs="Times New Roman"/>
                <w:color w:val="000000"/>
                <w:lang w:val="de-DE" w:eastAsia="hu-HU"/>
              </w:rPr>
            </w:pPr>
          </w:p>
          <w:p w14:paraId="38387D13" w14:textId="77777777" w:rsidR="009C4AE7" w:rsidRPr="00FE4F50" w:rsidRDefault="009C4AE7" w:rsidP="00906E04">
            <w:pPr>
              <w:pBdr>
                <w:top w:val="nil"/>
                <w:left w:val="nil"/>
                <w:bottom w:val="nil"/>
                <w:right w:val="nil"/>
                <w:between w:val="nil"/>
              </w:pBdr>
              <w:rPr>
                <w:rFonts w:ascii="Times New Roman" w:eastAsia="Calibri" w:hAnsi="Times New Roman" w:cs="Times New Roman"/>
                <w:color w:val="000000"/>
                <w:lang w:val="de-DE" w:eastAsia="hu-HU"/>
              </w:rPr>
            </w:pPr>
            <w:r w:rsidRPr="00FE4F50">
              <w:rPr>
                <w:rFonts w:ascii="Times New Roman" w:eastAsia="Calibri" w:hAnsi="Times New Roman" w:cs="Times New Roman"/>
                <w:color w:val="000000"/>
                <w:lang w:val="de-DE" w:eastAsia="hu-HU"/>
              </w:rPr>
              <w:t>die Globalisierung (als Begriff)</w:t>
            </w:r>
          </w:p>
        </w:tc>
        <w:tc>
          <w:tcPr>
            <w:tcW w:w="4253" w:type="dxa"/>
          </w:tcPr>
          <w:p w14:paraId="6A231B11" w14:textId="77777777" w:rsidR="009C4AE7" w:rsidRPr="00FE4F50" w:rsidRDefault="009C4AE7" w:rsidP="00906E04">
            <w:pPr>
              <w:pBdr>
                <w:top w:val="nil"/>
                <w:left w:val="nil"/>
                <w:bottom w:val="nil"/>
                <w:right w:val="nil"/>
                <w:between w:val="nil"/>
              </w:pBdr>
              <w:jc w:val="both"/>
              <w:rPr>
                <w:rFonts w:ascii="Times New Roman" w:eastAsia="Calibri" w:hAnsi="Times New Roman" w:cs="Times New Roman"/>
                <w:color w:val="000000"/>
                <w:lang w:val="de-DE" w:eastAsia="hu-HU"/>
              </w:rPr>
            </w:pPr>
            <w:r w:rsidRPr="00FE4F50">
              <w:rPr>
                <w:rFonts w:ascii="Times New Roman" w:eastAsia="Calibri" w:hAnsi="Times New Roman" w:cs="Times New Roman"/>
                <w:color w:val="000000"/>
                <w:lang w:val="de-DE" w:eastAsia="hu-HU"/>
              </w:rPr>
              <w:t>Kartenarbeit: Suche die globalen Zentren der Weltwirtschaft auf der Weltkarte.</w:t>
            </w:r>
          </w:p>
          <w:p w14:paraId="5FD23ADC" w14:textId="77777777" w:rsidR="009C4AE7" w:rsidRPr="00FE4F50" w:rsidRDefault="009C4AE7" w:rsidP="00906E04">
            <w:pPr>
              <w:pBdr>
                <w:top w:val="nil"/>
                <w:left w:val="nil"/>
                <w:bottom w:val="nil"/>
                <w:right w:val="nil"/>
                <w:between w:val="nil"/>
              </w:pBdr>
              <w:jc w:val="both"/>
              <w:rPr>
                <w:rFonts w:ascii="Times New Roman" w:eastAsia="Calibri" w:hAnsi="Times New Roman" w:cs="Times New Roman"/>
                <w:color w:val="000000"/>
                <w:lang w:val="de-DE" w:eastAsia="hu-HU"/>
              </w:rPr>
            </w:pPr>
          </w:p>
          <w:p w14:paraId="1F28E20A" w14:textId="77777777" w:rsidR="009C4AE7" w:rsidRPr="00FE4F50" w:rsidRDefault="009C4AE7" w:rsidP="00906E04">
            <w:pPr>
              <w:pBdr>
                <w:top w:val="nil"/>
                <w:left w:val="nil"/>
                <w:bottom w:val="nil"/>
                <w:right w:val="nil"/>
                <w:between w:val="nil"/>
              </w:pBdr>
              <w:jc w:val="both"/>
              <w:rPr>
                <w:rFonts w:ascii="Times New Roman" w:eastAsia="Calibri" w:hAnsi="Times New Roman" w:cs="Times New Roman"/>
                <w:color w:val="000000"/>
                <w:lang w:val="de-DE" w:eastAsia="hu-HU"/>
              </w:rPr>
            </w:pPr>
            <w:r w:rsidRPr="00FE4F50">
              <w:rPr>
                <w:rFonts w:ascii="Times New Roman" w:eastAsia="Calibri" w:hAnsi="Times New Roman" w:cs="Times New Roman"/>
                <w:color w:val="000000"/>
                <w:lang w:val="de-DE" w:eastAsia="hu-HU"/>
              </w:rPr>
              <w:t xml:space="preserve">Transnationale Unternehmen: Wie funktionieren sie? Konkrete Beispiele?  </w:t>
            </w:r>
          </w:p>
          <w:p w14:paraId="7E74647C" w14:textId="77777777" w:rsidR="009C4AE7" w:rsidRPr="00FE4F50" w:rsidRDefault="009C4AE7" w:rsidP="00906E04">
            <w:pPr>
              <w:pBdr>
                <w:top w:val="nil"/>
                <w:left w:val="nil"/>
                <w:bottom w:val="nil"/>
                <w:right w:val="nil"/>
                <w:between w:val="nil"/>
              </w:pBdr>
              <w:jc w:val="both"/>
              <w:rPr>
                <w:rFonts w:ascii="Times New Roman" w:eastAsia="Calibri" w:hAnsi="Times New Roman" w:cs="Times New Roman"/>
                <w:color w:val="000000"/>
                <w:lang w:val="de-DE" w:eastAsia="hu-HU"/>
              </w:rPr>
            </w:pPr>
          </w:p>
          <w:p w14:paraId="523FD47E" w14:textId="77777777" w:rsidR="009C4AE7" w:rsidRPr="00FE4F50" w:rsidRDefault="009C4AE7" w:rsidP="00906E04">
            <w:pPr>
              <w:pBdr>
                <w:top w:val="nil"/>
                <w:left w:val="nil"/>
                <w:bottom w:val="nil"/>
                <w:right w:val="nil"/>
                <w:between w:val="nil"/>
              </w:pBdr>
              <w:jc w:val="both"/>
              <w:rPr>
                <w:rFonts w:ascii="Times New Roman" w:eastAsia="Calibri" w:hAnsi="Times New Roman" w:cs="Times New Roman"/>
                <w:color w:val="000000"/>
                <w:lang w:val="de-DE" w:eastAsia="hu-HU"/>
              </w:rPr>
            </w:pPr>
            <w:r w:rsidRPr="00FE4F50">
              <w:rPr>
                <w:rFonts w:ascii="Times New Roman" w:eastAsia="Calibri" w:hAnsi="Times New Roman" w:cs="Times New Roman"/>
                <w:color w:val="000000"/>
                <w:lang w:val="de-DE" w:eastAsia="hu-HU"/>
              </w:rPr>
              <w:t>Die Vorteile und die Nachteile der Globalisierung</w:t>
            </w:r>
          </w:p>
          <w:p w14:paraId="75C7D1E4" w14:textId="77777777" w:rsidR="009C4AE7" w:rsidRPr="00FE4F50" w:rsidRDefault="009C4AE7" w:rsidP="00906E04">
            <w:pPr>
              <w:pBdr>
                <w:top w:val="nil"/>
                <w:left w:val="nil"/>
                <w:bottom w:val="nil"/>
                <w:right w:val="nil"/>
                <w:between w:val="nil"/>
              </w:pBdr>
              <w:jc w:val="both"/>
              <w:rPr>
                <w:rFonts w:ascii="Times New Roman" w:eastAsia="Calibri" w:hAnsi="Times New Roman" w:cs="Times New Roman"/>
                <w:color w:val="000000"/>
                <w:lang w:val="de-DE" w:eastAsia="hu-HU"/>
              </w:rPr>
            </w:pPr>
          </w:p>
          <w:p w14:paraId="0DCC1C28" w14:textId="77777777" w:rsidR="009C4AE7" w:rsidRPr="00FE4F50" w:rsidRDefault="009C4AE7" w:rsidP="00906E04">
            <w:pPr>
              <w:pBdr>
                <w:top w:val="nil"/>
                <w:left w:val="nil"/>
                <w:bottom w:val="nil"/>
                <w:right w:val="nil"/>
                <w:between w:val="nil"/>
              </w:pBdr>
              <w:jc w:val="both"/>
              <w:rPr>
                <w:rFonts w:ascii="Times New Roman" w:eastAsia="Calibri" w:hAnsi="Times New Roman" w:cs="Times New Roman"/>
                <w:color w:val="000000"/>
                <w:lang w:val="de-DE" w:eastAsia="hu-HU"/>
              </w:rPr>
            </w:pPr>
            <w:r w:rsidRPr="00FE4F50">
              <w:rPr>
                <w:rFonts w:ascii="Times New Roman" w:eastAsia="Calibri" w:hAnsi="Times New Roman" w:cs="Times New Roman"/>
                <w:color w:val="000000"/>
                <w:lang w:val="de-DE" w:eastAsia="hu-HU"/>
              </w:rPr>
              <w:t>Merkmale der multipolaren Welt</w:t>
            </w:r>
          </w:p>
          <w:p w14:paraId="6A60D59D" w14:textId="77777777" w:rsidR="009C4AE7" w:rsidRPr="00FE4F50" w:rsidRDefault="009C4AE7" w:rsidP="00906E04">
            <w:pPr>
              <w:pBdr>
                <w:top w:val="nil"/>
                <w:left w:val="nil"/>
                <w:bottom w:val="nil"/>
                <w:right w:val="nil"/>
                <w:between w:val="nil"/>
              </w:pBdr>
              <w:jc w:val="both"/>
              <w:rPr>
                <w:rFonts w:ascii="Times New Roman" w:eastAsia="Calibri" w:hAnsi="Times New Roman" w:cs="Times New Roman"/>
                <w:color w:val="000000"/>
                <w:lang w:val="de-DE" w:eastAsia="hu-HU"/>
              </w:rPr>
            </w:pPr>
          </w:p>
        </w:tc>
      </w:tr>
    </w:tbl>
    <w:p w14:paraId="4E7A02B0" w14:textId="77777777" w:rsidR="009C4AE7" w:rsidRPr="00FE4F50" w:rsidRDefault="009C4AE7" w:rsidP="009C4AE7">
      <w:pPr>
        <w:rPr>
          <w:rFonts w:ascii="Times New Roman" w:hAnsi="Times New Roman" w:cs="Times New Roman"/>
          <w:lang w:val="de-DE"/>
        </w:rPr>
      </w:pPr>
    </w:p>
    <w:tbl>
      <w:tblPr>
        <w:tblStyle w:val="Rcsostblzat"/>
        <w:tblW w:w="9918" w:type="dxa"/>
        <w:tblLook w:val="04A0" w:firstRow="1" w:lastRow="0" w:firstColumn="1" w:lastColumn="0" w:noHBand="0" w:noVBand="1"/>
      </w:tblPr>
      <w:tblGrid>
        <w:gridCol w:w="2263"/>
        <w:gridCol w:w="3402"/>
        <w:gridCol w:w="4253"/>
      </w:tblGrid>
      <w:tr w:rsidR="009C4AE7" w:rsidRPr="00FE4F50" w14:paraId="30E25E1C" w14:textId="77777777" w:rsidTr="009C4AE7">
        <w:tc>
          <w:tcPr>
            <w:tcW w:w="2263" w:type="dxa"/>
          </w:tcPr>
          <w:p w14:paraId="39C60AEE" w14:textId="77777777" w:rsidR="009C4AE7" w:rsidRPr="00FE4F50" w:rsidRDefault="009C4AE7" w:rsidP="00906E04">
            <w:pPr>
              <w:rPr>
                <w:rFonts w:ascii="Times New Roman" w:hAnsi="Times New Roman" w:cs="Times New Roman"/>
                <w:b/>
                <w:bCs/>
                <w:lang w:val="de-DE"/>
              </w:rPr>
            </w:pPr>
            <w:r w:rsidRPr="00FE4F50">
              <w:rPr>
                <w:rFonts w:ascii="Times New Roman" w:hAnsi="Times New Roman" w:cs="Times New Roman"/>
                <w:b/>
                <w:bCs/>
                <w:highlight w:val="yellow"/>
                <w:lang w:val="de-DE"/>
              </w:rPr>
              <w:t>Abituranforderungen ab 2024</w:t>
            </w:r>
          </w:p>
          <w:p w14:paraId="7D9E2300" w14:textId="77777777" w:rsidR="009C4AE7" w:rsidRPr="00FE4F50" w:rsidRDefault="009C4AE7" w:rsidP="00906E04">
            <w:pPr>
              <w:rPr>
                <w:rFonts w:ascii="Times New Roman" w:hAnsi="Times New Roman" w:cs="Times New Roman"/>
                <w:b/>
                <w:bCs/>
                <w:lang w:val="de-DE"/>
              </w:rPr>
            </w:pPr>
          </w:p>
          <w:p w14:paraId="36B1AF56" w14:textId="77777777" w:rsidR="009C4AE7" w:rsidRPr="00FE4F50" w:rsidRDefault="009C4AE7" w:rsidP="00906E04">
            <w:pPr>
              <w:rPr>
                <w:rFonts w:ascii="Times New Roman" w:hAnsi="Times New Roman" w:cs="Times New Roman"/>
                <w:b/>
                <w:bCs/>
                <w:lang w:val="de-DE"/>
              </w:rPr>
            </w:pPr>
            <w:r w:rsidRPr="00FE4F50">
              <w:rPr>
                <w:rFonts w:ascii="Times New Roman" w:hAnsi="Times New Roman" w:cs="Times New Roman"/>
                <w:b/>
                <w:bCs/>
                <w:lang w:val="de-DE"/>
              </w:rPr>
              <w:t>7. Die Gegenwart</w:t>
            </w:r>
          </w:p>
        </w:tc>
        <w:tc>
          <w:tcPr>
            <w:tcW w:w="3402" w:type="dxa"/>
          </w:tcPr>
          <w:p w14:paraId="59A0454A" w14:textId="77777777" w:rsidR="009C4AE7" w:rsidRPr="00FE4F50" w:rsidRDefault="009C4AE7" w:rsidP="00906E04">
            <w:pPr>
              <w:rPr>
                <w:rFonts w:ascii="Times New Roman" w:hAnsi="Times New Roman" w:cs="Times New Roman"/>
                <w:b/>
                <w:bCs/>
                <w:lang w:val="de-DE"/>
              </w:rPr>
            </w:pPr>
            <w:r w:rsidRPr="00FE4F50">
              <w:rPr>
                <w:rFonts w:ascii="Times New Roman" w:hAnsi="Times New Roman" w:cs="Times New Roman"/>
                <w:b/>
                <w:bCs/>
                <w:lang w:val="de-DE"/>
              </w:rPr>
              <w:t>Begriffe/Topografie</w:t>
            </w:r>
          </w:p>
        </w:tc>
        <w:tc>
          <w:tcPr>
            <w:tcW w:w="4253" w:type="dxa"/>
          </w:tcPr>
          <w:p w14:paraId="748F19EC" w14:textId="77777777" w:rsidR="009C4AE7" w:rsidRPr="00FE4F50" w:rsidRDefault="009C4AE7" w:rsidP="00906E04">
            <w:pPr>
              <w:rPr>
                <w:rFonts w:ascii="Times New Roman" w:hAnsi="Times New Roman" w:cs="Times New Roman"/>
                <w:b/>
                <w:bCs/>
                <w:lang w:val="de-DE"/>
              </w:rPr>
            </w:pPr>
            <w:r w:rsidRPr="00FE4F50">
              <w:rPr>
                <w:rFonts w:ascii="Times New Roman" w:hAnsi="Times New Roman" w:cs="Times New Roman"/>
                <w:b/>
                <w:bCs/>
                <w:highlight w:val="yellow"/>
                <w:lang w:val="de-DE"/>
              </w:rPr>
              <w:t>Oberstufe</w:t>
            </w:r>
          </w:p>
        </w:tc>
      </w:tr>
      <w:tr w:rsidR="009C4AE7" w:rsidRPr="00FE4F50" w14:paraId="264399EF" w14:textId="77777777" w:rsidTr="009C4AE7">
        <w:tc>
          <w:tcPr>
            <w:tcW w:w="2263" w:type="dxa"/>
          </w:tcPr>
          <w:p w14:paraId="774116E2" w14:textId="77777777" w:rsidR="009C4AE7" w:rsidRPr="00FE4F50" w:rsidRDefault="009C4AE7" w:rsidP="00906E04">
            <w:pPr>
              <w:rPr>
                <w:rFonts w:ascii="Times New Roman" w:hAnsi="Times New Roman" w:cs="Times New Roman"/>
                <w:b/>
                <w:bCs/>
                <w:lang w:val="de-DE"/>
              </w:rPr>
            </w:pPr>
            <w:r w:rsidRPr="00FE4F50">
              <w:rPr>
                <w:rFonts w:ascii="Times New Roman" w:hAnsi="Times New Roman" w:cs="Times New Roman"/>
                <w:b/>
                <w:bCs/>
                <w:lang w:val="de-DE"/>
              </w:rPr>
              <w:t>7.1 Internationale Zusammenarbeit, globale Welt</w:t>
            </w:r>
          </w:p>
          <w:p w14:paraId="1717DD95" w14:textId="77777777" w:rsidR="009C4AE7" w:rsidRPr="00FE4F50" w:rsidRDefault="009C4AE7" w:rsidP="00906E04">
            <w:pPr>
              <w:rPr>
                <w:rFonts w:ascii="Times New Roman" w:hAnsi="Times New Roman" w:cs="Times New Roman"/>
                <w:lang w:val="de-DE"/>
              </w:rPr>
            </w:pPr>
          </w:p>
        </w:tc>
        <w:tc>
          <w:tcPr>
            <w:tcW w:w="3402" w:type="dxa"/>
          </w:tcPr>
          <w:p w14:paraId="099C4BD0" w14:textId="77777777" w:rsidR="009C4AE7" w:rsidRPr="00FE4F50" w:rsidRDefault="009C4AE7" w:rsidP="00906E04">
            <w:pPr>
              <w:pStyle w:val="Cmsor1"/>
              <w:shd w:val="clear" w:color="auto" w:fill="FFFFFF"/>
              <w:spacing w:before="0"/>
              <w:outlineLvl w:val="0"/>
              <w:rPr>
                <w:rFonts w:ascii="Times New Roman" w:hAnsi="Times New Roman" w:cs="Times New Roman"/>
                <w:b/>
                <w:bCs/>
                <w:color w:val="000000"/>
                <w:sz w:val="22"/>
                <w:szCs w:val="22"/>
                <w:lang w:val="de-DE"/>
              </w:rPr>
            </w:pPr>
            <w:r w:rsidRPr="00FE4F50">
              <w:rPr>
                <w:rFonts w:ascii="Times New Roman" w:hAnsi="Times New Roman" w:cs="Times New Roman"/>
                <w:color w:val="000000"/>
                <w:spacing w:val="5"/>
                <w:sz w:val="22"/>
                <w:szCs w:val="22"/>
                <w:lang w:val="de-DE"/>
              </w:rPr>
              <w:t xml:space="preserve">Transnationale Unternehmen (TNC) = </w:t>
            </w:r>
            <w:r w:rsidRPr="00FE4F50">
              <w:rPr>
                <w:rFonts w:ascii="Times New Roman" w:hAnsi="Times New Roman" w:cs="Times New Roman"/>
                <w:color w:val="000000"/>
                <w:sz w:val="22"/>
                <w:szCs w:val="22"/>
                <w:lang w:val="de-DE"/>
              </w:rPr>
              <w:t>multinationale Unternehmen =Multis</w:t>
            </w:r>
          </w:p>
          <w:p w14:paraId="4C152442" w14:textId="77777777" w:rsidR="009C4AE7" w:rsidRPr="00FE4F50" w:rsidRDefault="009C4AE7" w:rsidP="00906E04">
            <w:pPr>
              <w:pStyle w:val="Cmsor1"/>
              <w:shd w:val="clear" w:color="auto" w:fill="FFFFFF"/>
              <w:spacing w:before="0"/>
              <w:outlineLvl w:val="0"/>
              <w:rPr>
                <w:rFonts w:ascii="Times New Roman" w:hAnsi="Times New Roman" w:cs="Times New Roman"/>
                <w:b/>
                <w:bCs/>
                <w:color w:val="000000"/>
                <w:sz w:val="22"/>
                <w:szCs w:val="22"/>
                <w:lang w:val="de-DE"/>
              </w:rPr>
            </w:pPr>
          </w:p>
          <w:p w14:paraId="621CCC92" w14:textId="77777777" w:rsidR="009C4AE7" w:rsidRPr="00FE4F50" w:rsidRDefault="009C4AE7" w:rsidP="00906E04">
            <w:pPr>
              <w:pStyle w:val="Cmsor1"/>
              <w:shd w:val="clear" w:color="auto" w:fill="FFFFFF"/>
              <w:spacing w:before="0"/>
              <w:outlineLvl w:val="0"/>
              <w:rPr>
                <w:rFonts w:ascii="Times New Roman" w:hAnsi="Times New Roman" w:cs="Times New Roman"/>
                <w:b/>
                <w:bCs/>
                <w:color w:val="000000"/>
                <w:sz w:val="22"/>
                <w:szCs w:val="22"/>
                <w:lang w:val="de-DE"/>
              </w:rPr>
            </w:pPr>
            <w:r w:rsidRPr="00FE4F50">
              <w:rPr>
                <w:rFonts w:ascii="Times New Roman" w:hAnsi="Times New Roman" w:cs="Times New Roman"/>
                <w:color w:val="000000"/>
                <w:sz w:val="22"/>
                <w:szCs w:val="22"/>
                <w:lang w:val="de-DE"/>
              </w:rPr>
              <w:t>die Regionalität =regionale Produkte</w:t>
            </w:r>
          </w:p>
          <w:p w14:paraId="05E0D9A8" w14:textId="77777777" w:rsidR="009C4AE7" w:rsidRPr="00FE4F50" w:rsidRDefault="009C4AE7" w:rsidP="00906E04">
            <w:pPr>
              <w:pStyle w:val="Cmsor1"/>
              <w:shd w:val="clear" w:color="auto" w:fill="FFFFFF"/>
              <w:spacing w:before="0"/>
              <w:outlineLvl w:val="0"/>
              <w:rPr>
                <w:rFonts w:ascii="Times New Roman" w:hAnsi="Times New Roman" w:cs="Times New Roman"/>
                <w:b/>
                <w:bCs/>
                <w:color w:val="000000"/>
                <w:sz w:val="22"/>
                <w:szCs w:val="22"/>
                <w:lang w:val="de-DE"/>
              </w:rPr>
            </w:pPr>
          </w:p>
          <w:p w14:paraId="1E0AA2A1" w14:textId="77777777" w:rsidR="009C4AE7" w:rsidRPr="00FE4F50" w:rsidRDefault="009C4AE7" w:rsidP="00906E04">
            <w:pPr>
              <w:pStyle w:val="Cmsor1"/>
              <w:shd w:val="clear" w:color="auto" w:fill="FFFFFF"/>
              <w:spacing w:before="0"/>
              <w:outlineLvl w:val="0"/>
              <w:rPr>
                <w:rFonts w:ascii="Times New Roman" w:hAnsi="Times New Roman" w:cs="Times New Roman"/>
                <w:b/>
                <w:bCs/>
                <w:color w:val="000000"/>
                <w:sz w:val="24"/>
                <w:szCs w:val="24"/>
                <w:lang w:val="de-DE"/>
              </w:rPr>
            </w:pPr>
            <w:r w:rsidRPr="00FE4F50">
              <w:rPr>
                <w:rFonts w:ascii="Times New Roman" w:hAnsi="Times New Roman" w:cs="Times New Roman"/>
                <w:color w:val="000000"/>
                <w:sz w:val="24"/>
                <w:szCs w:val="24"/>
                <w:lang w:val="de-DE"/>
              </w:rPr>
              <w:t>Hongkong</w:t>
            </w:r>
          </w:p>
          <w:p w14:paraId="190DAE7E" w14:textId="77777777" w:rsidR="009C4AE7" w:rsidRPr="00FE4F50" w:rsidRDefault="009C4AE7" w:rsidP="00906E04">
            <w:pPr>
              <w:pStyle w:val="Cmsor1"/>
              <w:shd w:val="clear" w:color="auto" w:fill="FFFFFF"/>
              <w:spacing w:before="0"/>
              <w:outlineLvl w:val="0"/>
              <w:rPr>
                <w:rFonts w:ascii="Times New Roman" w:hAnsi="Times New Roman" w:cs="Times New Roman"/>
                <w:b/>
                <w:bCs/>
                <w:color w:val="000000"/>
                <w:sz w:val="24"/>
                <w:szCs w:val="24"/>
                <w:lang w:val="de-DE"/>
              </w:rPr>
            </w:pPr>
            <w:r w:rsidRPr="00FE4F50">
              <w:rPr>
                <w:rFonts w:ascii="Times New Roman" w:hAnsi="Times New Roman" w:cs="Times New Roman"/>
                <w:color w:val="000000"/>
                <w:sz w:val="24"/>
                <w:szCs w:val="24"/>
                <w:lang w:val="de-DE"/>
              </w:rPr>
              <w:t>Brasilien</w:t>
            </w:r>
          </w:p>
          <w:p w14:paraId="3CEBCD7F" w14:textId="77777777" w:rsidR="009C4AE7" w:rsidRPr="00FE4F50" w:rsidRDefault="009C4AE7" w:rsidP="00906E04">
            <w:pPr>
              <w:pStyle w:val="Cmsor1"/>
              <w:shd w:val="clear" w:color="auto" w:fill="FFFFFF"/>
              <w:spacing w:before="0"/>
              <w:outlineLvl w:val="0"/>
              <w:rPr>
                <w:rFonts w:ascii="Times New Roman" w:hAnsi="Times New Roman" w:cs="Times New Roman"/>
                <w:b/>
                <w:bCs/>
                <w:color w:val="000000"/>
                <w:sz w:val="24"/>
                <w:szCs w:val="24"/>
                <w:lang w:val="de-DE"/>
              </w:rPr>
            </w:pPr>
            <w:r w:rsidRPr="00FE4F50">
              <w:rPr>
                <w:rFonts w:ascii="Times New Roman" w:hAnsi="Times New Roman" w:cs="Times New Roman"/>
                <w:color w:val="000000"/>
                <w:sz w:val="24"/>
                <w:szCs w:val="24"/>
                <w:lang w:val="de-DE"/>
              </w:rPr>
              <w:t>Südafrika</w:t>
            </w:r>
          </w:p>
          <w:p w14:paraId="3D37640B" w14:textId="77777777" w:rsidR="009C4AE7" w:rsidRPr="00FE4F50" w:rsidRDefault="009C4AE7" w:rsidP="00906E04">
            <w:pPr>
              <w:rPr>
                <w:rFonts w:ascii="Times New Roman" w:hAnsi="Times New Roman" w:cs="Times New Roman"/>
                <w:lang w:val="de-DE"/>
              </w:rPr>
            </w:pPr>
          </w:p>
        </w:tc>
        <w:tc>
          <w:tcPr>
            <w:tcW w:w="4253" w:type="dxa"/>
          </w:tcPr>
          <w:p w14:paraId="1105CAD9" w14:textId="77777777" w:rsidR="009C4AE7" w:rsidRPr="00FE4F50" w:rsidRDefault="009C4AE7" w:rsidP="00906E04">
            <w:pPr>
              <w:rPr>
                <w:rFonts w:ascii="Times New Roman" w:hAnsi="Times New Roman" w:cs="Times New Roman"/>
                <w:lang w:val="de-DE"/>
              </w:rPr>
            </w:pPr>
            <w:r w:rsidRPr="00FE4F50">
              <w:rPr>
                <w:rFonts w:ascii="Times New Roman" w:hAnsi="Times New Roman" w:cs="Times New Roman"/>
                <w:highlight w:val="yellow"/>
                <w:lang w:val="de-DE"/>
              </w:rPr>
              <w:t>Die Änderungen der globalen Wirtschaft an der Jahrhundertwende: traditionelle und neue Zentren; die globale Wirtschaft;</w:t>
            </w:r>
          </w:p>
        </w:tc>
      </w:tr>
    </w:tbl>
    <w:p w14:paraId="0A753B05" w14:textId="602D804D" w:rsidR="009C4AE7" w:rsidRPr="00FE4F50" w:rsidRDefault="009C4AE7" w:rsidP="009C4AE7">
      <w:pPr>
        <w:rPr>
          <w:rFonts w:ascii="Times New Roman" w:hAnsi="Times New Roman" w:cs="Times New Roman"/>
          <w:b/>
          <w:bCs/>
          <w:sz w:val="24"/>
          <w:szCs w:val="24"/>
          <w:u w:val="single"/>
          <w:lang w:val="de-DE"/>
        </w:rPr>
      </w:pPr>
      <w:r w:rsidRPr="00FE4F50">
        <w:rPr>
          <w:rFonts w:ascii="Times New Roman" w:hAnsi="Times New Roman" w:cs="Times New Roman"/>
          <w:b/>
          <w:bCs/>
          <w:sz w:val="24"/>
          <w:szCs w:val="24"/>
          <w:highlight w:val="yellow"/>
          <w:u w:val="single"/>
          <w:lang w:val="de-DE"/>
        </w:rPr>
        <w:t>Materialien / Quellenangaben:</w:t>
      </w:r>
      <w:r w:rsidRPr="00FE4F50">
        <w:rPr>
          <w:rFonts w:ascii="Times New Roman" w:hAnsi="Times New Roman" w:cs="Times New Roman"/>
          <w:b/>
          <w:bCs/>
          <w:sz w:val="24"/>
          <w:szCs w:val="24"/>
          <w:u w:val="single"/>
          <w:lang w:val="de-DE"/>
        </w:rPr>
        <w:t xml:space="preserve"> </w:t>
      </w:r>
    </w:p>
    <w:p w14:paraId="4E65F673" w14:textId="77777777" w:rsidR="009C4AE7" w:rsidRPr="00FE4F50" w:rsidRDefault="009C4AE7" w:rsidP="009C4AE7">
      <w:pPr>
        <w:spacing w:after="0" w:line="240" w:lineRule="auto"/>
        <w:rPr>
          <w:rFonts w:ascii="Times New Roman" w:hAnsi="Times New Roman" w:cs="Times New Roman"/>
          <w:lang w:val="de-DE"/>
        </w:rPr>
      </w:pPr>
      <w:proofErr w:type="spellStart"/>
      <w:r w:rsidRPr="00FE4F50">
        <w:rPr>
          <w:rFonts w:ascii="Times New Roman" w:hAnsi="Times New Roman" w:cs="Times New Roman"/>
          <w:lang w:val="de-DE"/>
        </w:rPr>
        <w:t>Száray</w:t>
      </w:r>
      <w:proofErr w:type="spellEnd"/>
      <w:r w:rsidRPr="00FE4F50">
        <w:rPr>
          <w:rFonts w:ascii="Times New Roman" w:hAnsi="Times New Roman" w:cs="Times New Roman"/>
          <w:lang w:val="de-DE"/>
        </w:rPr>
        <w:t xml:space="preserve"> Miklós – </w:t>
      </w:r>
      <w:proofErr w:type="spellStart"/>
      <w:r w:rsidRPr="00FE4F50">
        <w:rPr>
          <w:rFonts w:ascii="Times New Roman" w:hAnsi="Times New Roman" w:cs="Times New Roman"/>
          <w:lang w:val="de-DE"/>
        </w:rPr>
        <w:t>Kaposi</w:t>
      </w:r>
      <w:proofErr w:type="spellEnd"/>
      <w:r w:rsidRPr="00FE4F50">
        <w:rPr>
          <w:rFonts w:ascii="Times New Roman" w:hAnsi="Times New Roman" w:cs="Times New Roman"/>
          <w:lang w:val="de-DE"/>
        </w:rPr>
        <w:t xml:space="preserve"> József: </w:t>
      </w:r>
      <w:proofErr w:type="gramStart"/>
      <w:r w:rsidRPr="00FE4F50">
        <w:rPr>
          <w:rFonts w:ascii="Times New Roman" w:hAnsi="Times New Roman" w:cs="Times New Roman"/>
          <w:lang w:val="de-DE"/>
        </w:rPr>
        <w:t>Geschichte  12</w:t>
      </w:r>
      <w:proofErr w:type="gramEnd"/>
      <w:r w:rsidRPr="00FE4F50">
        <w:rPr>
          <w:rFonts w:ascii="Times New Roman" w:hAnsi="Times New Roman" w:cs="Times New Roman"/>
          <w:lang w:val="de-DE"/>
        </w:rPr>
        <w:t xml:space="preserve"> – Lektion: 40. S. 224-228. </w:t>
      </w:r>
    </w:p>
    <w:p w14:paraId="38AC6621" w14:textId="77777777" w:rsidR="009C4AE7" w:rsidRPr="00FE4F50" w:rsidRDefault="009C4AE7" w:rsidP="009C4AE7">
      <w:pPr>
        <w:spacing w:after="0" w:line="240" w:lineRule="auto"/>
        <w:rPr>
          <w:rFonts w:ascii="Times New Roman" w:hAnsi="Times New Roman" w:cs="Times New Roman"/>
          <w:lang w:val="de-DE"/>
        </w:rPr>
      </w:pPr>
      <w:r w:rsidRPr="00FE4F50">
        <w:rPr>
          <w:rFonts w:ascii="Times New Roman" w:hAnsi="Times New Roman" w:cs="Times New Roman"/>
          <w:lang w:val="de-DE"/>
        </w:rPr>
        <w:t xml:space="preserve">Atlas: </w:t>
      </w:r>
      <w:proofErr w:type="spellStart"/>
      <w:r w:rsidRPr="00FE4F50">
        <w:rPr>
          <w:rFonts w:ascii="Times New Roman" w:hAnsi="Times New Roman" w:cs="Times New Roman"/>
          <w:lang w:val="de-DE"/>
        </w:rPr>
        <w:t>Történelem</w:t>
      </w:r>
      <w:proofErr w:type="spellEnd"/>
      <w:r w:rsidRPr="00FE4F50">
        <w:rPr>
          <w:rFonts w:ascii="Times New Roman" w:hAnsi="Times New Roman" w:cs="Times New Roman"/>
          <w:lang w:val="de-DE"/>
        </w:rPr>
        <w:t xml:space="preserve"> </w:t>
      </w:r>
      <w:proofErr w:type="spellStart"/>
      <w:r w:rsidRPr="00FE4F50">
        <w:rPr>
          <w:rFonts w:ascii="Times New Roman" w:hAnsi="Times New Roman" w:cs="Times New Roman"/>
          <w:lang w:val="de-DE"/>
        </w:rPr>
        <w:t>atlasz</w:t>
      </w:r>
      <w:proofErr w:type="spellEnd"/>
      <w:r w:rsidRPr="00FE4F50">
        <w:rPr>
          <w:rFonts w:ascii="Times New Roman" w:hAnsi="Times New Roman" w:cs="Times New Roman"/>
          <w:lang w:val="de-DE"/>
        </w:rPr>
        <w:t xml:space="preserve"> </w:t>
      </w:r>
      <w:proofErr w:type="spellStart"/>
      <w:r w:rsidRPr="00FE4F50">
        <w:rPr>
          <w:rFonts w:ascii="Times New Roman" w:hAnsi="Times New Roman" w:cs="Times New Roman"/>
          <w:lang w:val="de-DE"/>
        </w:rPr>
        <w:t>középiskolásoknak</w:t>
      </w:r>
      <w:proofErr w:type="spellEnd"/>
      <w:r w:rsidRPr="00FE4F50">
        <w:rPr>
          <w:rFonts w:ascii="Times New Roman" w:hAnsi="Times New Roman" w:cs="Times New Roman"/>
          <w:lang w:val="de-DE"/>
        </w:rPr>
        <w:t xml:space="preserve"> (OH-TOR912ATL) + Schulatlas – keine passende Karte </w:t>
      </w:r>
      <w:r w:rsidRPr="00FE4F50">
        <w:rPr>
          <mc:AlternateContent>
            <mc:Choice Requires="w16se">
              <w:rFonts w:ascii="Times New Roman" w:hAnsi="Times New Roman" w:cs="Times New Roman"/>
            </mc:Choice>
            <mc:Fallback>
              <w:rFonts w:ascii="Segoe UI Emoji" w:eastAsia="Segoe UI Emoji" w:hAnsi="Segoe UI Emoji" w:cs="Segoe UI Emoji"/>
            </mc:Fallback>
          </mc:AlternateContent>
          <w:lang w:val="de-DE"/>
        </w:rPr>
        <mc:AlternateContent>
          <mc:Choice Requires="w16se">
            <w16se:symEx w16se:font="Segoe UI Emoji" w16se:char="2639"/>
          </mc:Choice>
          <mc:Fallback>
            <w:t>☹</w:t>
          </mc:Fallback>
        </mc:AlternateContent>
      </w:r>
    </w:p>
    <w:p w14:paraId="48D6DD59" w14:textId="77777777" w:rsidR="009C4AE7" w:rsidRPr="00FE4F50" w:rsidRDefault="009C4AE7" w:rsidP="009C4AE7">
      <w:pPr>
        <w:spacing w:after="0" w:line="240" w:lineRule="auto"/>
        <w:rPr>
          <w:rFonts w:ascii="Times New Roman" w:hAnsi="Times New Roman" w:cs="Times New Roman"/>
          <w:lang w:val="de-DE"/>
        </w:rPr>
      </w:pPr>
      <w:r w:rsidRPr="00FE4F50">
        <w:rPr>
          <w:rFonts w:ascii="Times New Roman" w:hAnsi="Times New Roman" w:cs="Times New Roman"/>
          <w:lang w:val="de-DE"/>
        </w:rPr>
        <w:t xml:space="preserve">NKP: </w:t>
      </w:r>
      <w:hyperlink r:id="rId8" w:history="1">
        <w:r w:rsidRPr="00FE4F50">
          <w:rPr>
            <w:rStyle w:val="Hiperhivatkozs"/>
            <w:rFonts w:ascii="Times New Roman" w:hAnsi="Times New Roman" w:cs="Times New Roman"/>
            <w:lang w:val="de-DE"/>
          </w:rPr>
          <w:t>https://www.nkp.hu/tankonyv/tortenelem_12/lecke_05_032</w:t>
        </w:r>
      </w:hyperlink>
      <w:r w:rsidRPr="00FE4F50">
        <w:rPr>
          <w:rFonts w:ascii="Times New Roman" w:hAnsi="Times New Roman" w:cs="Times New Roman"/>
          <w:lang w:val="de-DE"/>
        </w:rPr>
        <w:t xml:space="preserve"> (heruntergeladen am 30.5.2023) - Texte, Aufgaben, Bilder ins Deutsche übersetzt</w:t>
      </w:r>
    </w:p>
    <w:p w14:paraId="75F6859B" w14:textId="77777777" w:rsidR="009C4AE7" w:rsidRPr="00FE4F50" w:rsidRDefault="009C4AE7" w:rsidP="009C4AE7">
      <w:pPr>
        <w:spacing w:after="0" w:line="240" w:lineRule="auto"/>
        <w:rPr>
          <w:rFonts w:ascii="Times New Roman" w:hAnsi="Times New Roman" w:cs="Times New Roman"/>
          <w:lang w:val="de-DE"/>
        </w:rPr>
      </w:pPr>
      <w:r w:rsidRPr="00FE4F50">
        <w:rPr>
          <w:rFonts w:ascii="Times New Roman" w:hAnsi="Times New Roman" w:cs="Times New Roman"/>
          <w:lang w:val="de-DE"/>
        </w:rPr>
        <w:t xml:space="preserve">Lexikon zur Wirtschaft: </w:t>
      </w:r>
      <w:hyperlink r:id="rId9" w:history="1">
        <w:r w:rsidRPr="00FE4F50">
          <w:rPr>
            <w:rStyle w:val="Hiperhivatkozs"/>
            <w:rFonts w:ascii="Times New Roman" w:hAnsi="Times New Roman" w:cs="Times New Roman"/>
            <w:lang w:val="de-DE"/>
          </w:rPr>
          <w:t>https://www.bpb.de/kurz-knapp/lexika/lexikon-der-wirtschaft/</w:t>
        </w:r>
      </w:hyperlink>
      <w:r w:rsidRPr="00FE4F50">
        <w:rPr>
          <w:rFonts w:ascii="Times New Roman" w:hAnsi="Times New Roman" w:cs="Times New Roman"/>
          <w:lang w:val="de-DE"/>
        </w:rPr>
        <w:t xml:space="preserve"> </w:t>
      </w:r>
    </w:p>
    <w:p w14:paraId="0D708931" w14:textId="77777777" w:rsidR="009C4AE7" w:rsidRPr="00FE4F50" w:rsidRDefault="009C4AE7" w:rsidP="009C4AE7">
      <w:pPr>
        <w:spacing w:after="0" w:line="240" w:lineRule="auto"/>
        <w:rPr>
          <w:rFonts w:ascii="Times New Roman" w:hAnsi="Times New Roman" w:cs="Times New Roman"/>
          <w:lang w:val="de-DE"/>
        </w:rPr>
      </w:pPr>
      <w:r w:rsidRPr="00FE4F50">
        <w:rPr>
          <w:rFonts w:ascii="Times New Roman" w:hAnsi="Times New Roman" w:cs="Times New Roman"/>
          <w:lang w:val="de-DE"/>
        </w:rPr>
        <w:t xml:space="preserve">Globalisierung am Limit (kostenlose Arbeitsblätter): </w:t>
      </w:r>
      <w:hyperlink r:id="rId10" w:history="1">
        <w:r w:rsidRPr="00FE4F50">
          <w:rPr>
            <w:rStyle w:val="Hiperhivatkozs"/>
            <w:rFonts w:ascii="Times New Roman" w:hAnsi="Times New Roman" w:cs="Times New Roman"/>
            <w:lang w:val="de-DE"/>
          </w:rPr>
          <w:t>https://www.bpb.de/shop/materialien/themenblaetter/517826/globalisierung-am-limit/</w:t>
        </w:r>
      </w:hyperlink>
    </w:p>
    <w:p w14:paraId="314BD646" w14:textId="77777777" w:rsidR="009C4AE7" w:rsidRPr="00FE4F50" w:rsidRDefault="009C4AE7" w:rsidP="009C4AE7">
      <w:pPr>
        <w:spacing w:after="0" w:line="240" w:lineRule="auto"/>
        <w:rPr>
          <w:rFonts w:ascii="Times New Roman" w:hAnsi="Times New Roman" w:cs="Times New Roman"/>
          <w:lang w:val="de-DE"/>
        </w:rPr>
      </w:pPr>
      <w:r w:rsidRPr="00FE4F50">
        <w:rPr>
          <w:rFonts w:ascii="Times New Roman" w:hAnsi="Times New Roman" w:cs="Times New Roman"/>
          <w:lang w:val="de-DE"/>
        </w:rPr>
        <w:t xml:space="preserve">Globalisierung – Zahlen und Fakten (Diagramme, Statistiken zum Thema zur Analyse): </w:t>
      </w:r>
      <w:hyperlink r:id="rId11" w:history="1">
        <w:r w:rsidRPr="00FE4F50">
          <w:rPr>
            <w:rStyle w:val="Hiperhivatkozs"/>
            <w:rFonts w:ascii="Times New Roman" w:hAnsi="Times New Roman" w:cs="Times New Roman"/>
            <w:lang w:val="de-DE"/>
          </w:rPr>
          <w:t>https://www.bpb.de/kurz-knapp/zahlen-und-fakten/globalisierung/</w:t>
        </w:r>
      </w:hyperlink>
    </w:p>
    <w:p w14:paraId="4567FB1E" w14:textId="77777777" w:rsidR="009C4AE7" w:rsidRPr="00FE4F50" w:rsidRDefault="009C4AE7" w:rsidP="009C4AE7">
      <w:pPr>
        <w:spacing w:after="0" w:line="240" w:lineRule="auto"/>
        <w:rPr>
          <w:rFonts w:ascii="Times New Roman" w:hAnsi="Times New Roman" w:cs="Times New Roman"/>
          <w:lang w:val="de-DE"/>
        </w:rPr>
      </w:pPr>
      <w:r w:rsidRPr="00FE4F50">
        <w:rPr>
          <w:rFonts w:ascii="Times New Roman" w:hAnsi="Times New Roman" w:cs="Times New Roman"/>
          <w:lang w:val="de-DE"/>
        </w:rPr>
        <w:t xml:space="preserve">Multinationale Unternehmer: </w:t>
      </w:r>
      <w:hyperlink r:id="rId12" w:history="1">
        <w:r w:rsidRPr="00FE4F50">
          <w:rPr>
            <w:rStyle w:val="Hiperhivatkozs"/>
            <w:rFonts w:ascii="Times New Roman" w:hAnsi="Times New Roman" w:cs="Times New Roman"/>
            <w:lang w:val="de-DE"/>
          </w:rPr>
          <w:t>https://www.bpb.de/kurz-knapp/zahlen-und-fakten/globalisierung/52629/multinationale-unternehmen-mnu/</w:t>
        </w:r>
      </w:hyperlink>
    </w:p>
    <w:p w14:paraId="411996E0" w14:textId="77777777" w:rsidR="009C4AE7" w:rsidRPr="00FE4F50" w:rsidRDefault="009C4AE7" w:rsidP="009C4AE7">
      <w:pPr>
        <w:spacing w:after="0" w:line="240" w:lineRule="auto"/>
        <w:rPr>
          <w:rFonts w:ascii="Times New Roman" w:hAnsi="Times New Roman" w:cs="Times New Roman"/>
          <w:lang w:val="de-DE"/>
        </w:rPr>
      </w:pPr>
      <w:r w:rsidRPr="00FE4F50">
        <w:rPr>
          <w:rFonts w:ascii="Times New Roman" w:hAnsi="Times New Roman" w:cs="Times New Roman"/>
          <w:lang w:val="de-DE"/>
        </w:rPr>
        <w:t xml:space="preserve">Kurzfilm als Einstieg ca. 6 </w:t>
      </w:r>
      <w:proofErr w:type="gramStart"/>
      <w:r w:rsidRPr="00FE4F50">
        <w:rPr>
          <w:rFonts w:ascii="Times New Roman" w:hAnsi="Times New Roman" w:cs="Times New Roman"/>
          <w:lang w:val="de-DE"/>
        </w:rPr>
        <w:t>Min. :</w:t>
      </w:r>
      <w:proofErr w:type="gramEnd"/>
      <w:r w:rsidRPr="00FE4F50">
        <w:rPr>
          <w:rFonts w:ascii="Times New Roman" w:hAnsi="Times New Roman" w:cs="Times New Roman"/>
          <w:lang w:val="de-DE"/>
        </w:rPr>
        <w:t xml:space="preserve"> </w:t>
      </w:r>
      <w:hyperlink r:id="rId13" w:history="1">
        <w:r w:rsidRPr="00FE4F50">
          <w:rPr>
            <w:rStyle w:val="Hiperhivatkozs"/>
            <w:rFonts w:ascii="Times New Roman" w:hAnsi="Times New Roman" w:cs="Times New Roman"/>
            <w:lang w:val="de-DE"/>
          </w:rPr>
          <w:t>https://www.bpb.de/mediathek/video/314388/globalisierung-unter-neuen-vorzeichen/</w:t>
        </w:r>
      </w:hyperlink>
    </w:p>
    <w:p w14:paraId="0DBDD536" w14:textId="77777777" w:rsidR="009C4AE7" w:rsidRPr="00FE4F50" w:rsidRDefault="009C4AE7" w:rsidP="009C4AE7">
      <w:pPr>
        <w:spacing w:after="0" w:line="240" w:lineRule="auto"/>
        <w:rPr>
          <w:rFonts w:ascii="Times New Roman" w:hAnsi="Times New Roman" w:cs="Times New Roman"/>
          <w:lang w:val="de-DE"/>
        </w:rPr>
      </w:pPr>
      <w:r w:rsidRPr="00FE4F50">
        <w:rPr>
          <w:rFonts w:ascii="Times New Roman" w:hAnsi="Times New Roman" w:cs="Times New Roman"/>
          <w:lang w:val="de-DE"/>
        </w:rPr>
        <w:t xml:space="preserve">Glossar: </w:t>
      </w:r>
      <w:hyperlink r:id="rId14" w:history="1">
        <w:r w:rsidRPr="00FE4F50">
          <w:rPr>
            <w:rStyle w:val="Hiperhivatkozs"/>
            <w:rFonts w:ascii="Times New Roman" w:hAnsi="Times New Roman" w:cs="Times New Roman"/>
            <w:lang w:val="de-DE"/>
          </w:rPr>
          <w:t>https://www.bpb.de/shop/zeitschriften/izpb/internationale-finanz-und-wirtschaftsbeziehungen-334/259914/glossar/</w:t>
        </w:r>
      </w:hyperlink>
    </w:p>
    <w:p w14:paraId="46A9372F" w14:textId="77777777" w:rsidR="009C4AE7" w:rsidRPr="00FE4F50" w:rsidRDefault="009C4AE7" w:rsidP="009C4AE7">
      <w:pPr>
        <w:spacing w:after="0" w:line="240" w:lineRule="auto"/>
        <w:rPr>
          <w:rFonts w:ascii="Times New Roman" w:hAnsi="Times New Roman" w:cs="Times New Roman"/>
          <w:lang w:val="de-DE"/>
        </w:rPr>
      </w:pPr>
      <w:r w:rsidRPr="00FE4F50">
        <w:rPr>
          <w:rFonts w:ascii="Times New Roman" w:hAnsi="Times New Roman" w:cs="Times New Roman"/>
          <w:lang w:val="de-DE"/>
        </w:rPr>
        <w:t xml:space="preserve">Handel und Investitionen: </w:t>
      </w:r>
      <w:hyperlink r:id="rId15" w:history="1">
        <w:r w:rsidRPr="00FE4F50">
          <w:rPr>
            <w:rStyle w:val="Hiperhivatkozs"/>
            <w:rFonts w:ascii="Times New Roman" w:hAnsi="Times New Roman" w:cs="Times New Roman"/>
            <w:lang w:val="de-DE"/>
          </w:rPr>
          <w:t>https://www.bpb.de/kurz-knapp/zahlen-und-fakten/globalisierung/52542/handel-und-investitionen/</w:t>
        </w:r>
      </w:hyperlink>
    </w:p>
    <w:p w14:paraId="1109137F" w14:textId="77777777" w:rsidR="009C4AE7" w:rsidRPr="00FE4F50" w:rsidRDefault="009C4AE7" w:rsidP="009C4AE7">
      <w:pPr>
        <w:rPr>
          <w:rFonts w:ascii="Times New Roman" w:hAnsi="Times New Roman" w:cs="Times New Roman"/>
          <w:lang w:val="de-DE"/>
        </w:rPr>
      </w:pPr>
    </w:p>
    <w:p w14:paraId="41D43614" w14:textId="77777777" w:rsidR="009C4AE7" w:rsidRPr="00FE4F50" w:rsidRDefault="009C4AE7" w:rsidP="009C4AE7">
      <w:pPr>
        <w:rPr>
          <w:rFonts w:ascii="Times New Roman" w:hAnsi="Times New Roman" w:cs="Times New Roman"/>
          <w:sz w:val="28"/>
          <w:szCs w:val="28"/>
          <w:lang w:val="de-DE"/>
        </w:rPr>
      </w:pPr>
      <w:r w:rsidRPr="00FE4F50">
        <w:rPr>
          <w:rFonts w:ascii="Times New Roman" w:hAnsi="Times New Roman" w:cs="Times New Roman"/>
          <w:sz w:val="28"/>
          <w:szCs w:val="28"/>
          <w:highlight w:val="yellow"/>
          <w:lang w:val="de-DE"/>
        </w:rPr>
        <w:lastRenderedPageBreak/>
        <w:t>Aufbau:</w:t>
      </w:r>
      <w:r w:rsidRPr="00FE4F50">
        <w:rPr>
          <w:rFonts w:ascii="Times New Roman" w:hAnsi="Times New Roman" w:cs="Times New Roman"/>
          <w:sz w:val="28"/>
          <w:szCs w:val="28"/>
          <w:lang w:val="de-DE"/>
        </w:rPr>
        <w:t xml:space="preserve"> </w:t>
      </w:r>
    </w:p>
    <w:p w14:paraId="39668117" w14:textId="77777777" w:rsidR="002B05D9" w:rsidRPr="00FE4F50" w:rsidRDefault="002B05D9" w:rsidP="009C4AE7">
      <w:pPr>
        <w:rPr>
          <w:rFonts w:ascii="Times New Roman" w:hAnsi="Times New Roman" w:cs="Times New Roman"/>
          <w:sz w:val="28"/>
          <w:szCs w:val="28"/>
          <w:lang w:val="de-DE"/>
        </w:rPr>
      </w:pPr>
    </w:p>
    <w:p w14:paraId="052B78E8" w14:textId="77777777" w:rsidR="009C4AE7" w:rsidRPr="00FE4F50" w:rsidRDefault="009C4AE7" w:rsidP="009C4AE7">
      <w:pPr>
        <w:rPr>
          <w:rFonts w:ascii="Times New Roman" w:hAnsi="Times New Roman" w:cs="Times New Roman"/>
          <w:sz w:val="28"/>
          <w:szCs w:val="28"/>
          <w:lang w:val="de-DE"/>
        </w:rPr>
      </w:pPr>
      <w:r w:rsidRPr="00FE4F50">
        <w:rPr>
          <w:rFonts w:ascii="Times New Roman" w:hAnsi="Times New Roman" w:cs="Times New Roman"/>
          <w:sz w:val="28"/>
          <w:szCs w:val="28"/>
          <w:lang w:val="de-DE"/>
        </w:rPr>
        <w:t>I. Globalisierung: Einstieg (Film), Definition, Dimensionen, Ursachen, Phasen, Vorteile, Nachteile</w:t>
      </w:r>
    </w:p>
    <w:p w14:paraId="5AEC6444" w14:textId="77777777" w:rsidR="009C4AE7" w:rsidRPr="00FE4F50" w:rsidRDefault="009C4AE7" w:rsidP="009C4AE7">
      <w:pPr>
        <w:shd w:val="clear" w:color="auto" w:fill="FFFFFF"/>
        <w:spacing w:after="240" w:line="240" w:lineRule="auto"/>
        <w:outlineLvl w:val="0"/>
        <w:rPr>
          <w:rFonts w:ascii="Times New Roman" w:hAnsi="Times New Roman" w:cs="Times New Roman"/>
          <w:sz w:val="28"/>
          <w:szCs w:val="28"/>
          <w:lang w:val="de-DE"/>
        </w:rPr>
      </w:pPr>
      <w:r w:rsidRPr="00FE4F50">
        <w:rPr>
          <w:rFonts w:ascii="Times New Roman" w:hAnsi="Times New Roman" w:cs="Times New Roman"/>
          <w:sz w:val="28"/>
          <w:szCs w:val="28"/>
          <w:lang w:val="de-DE"/>
        </w:rPr>
        <w:t xml:space="preserve">II. Zentren der Weltwirtschaft: </w:t>
      </w:r>
    </w:p>
    <w:p w14:paraId="29EF3C4C" w14:textId="77777777" w:rsidR="009C4AE7" w:rsidRPr="00FE4F50" w:rsidRDefault="009C4AE7" w:rsidP="009C4AE7">
      <w:pPr>
        <w:pStyle w:val="Listaszerbekezds"/>
        <w:numPr>
          <w:ilvl w:val="0"/>
          <w:numId w:val="5"/>
        </w:numPr>
        <w:shd w:val="clear" w:color="auto" w:fill="FFFFFF"/>
        <w:spacing w:after="240" w:line="240" w:lineRule="auto"/>
        <w:outlineLvl w:val="0"/>
        <w:rPr>
          <w:rFonts w:ascii="Times New Roman" w:eastAsia="Times New Roman" w:hAnsi="Times New Roman" w:cs="Times New Roman"/>
          <w:color w:val="000000" w:themeColor="text1"/>
          <w:kern w:val="36"/>
          <w:sz w:val="28"/>
          <w:szCs w:val="28"/>
          <w:lang w:val="de-DE" w:eastAsia="hu-HU"/>
          <w14:ligatures w14:val="none"/>
        </w:rPr>
      </w:pPr>
      <w:r w:rsidRPr="00FE4F50">
        <w:rPr>
          <w:rFonts w:ascii="Times New Roman" w:eastAsia="Times New Roman" w:hAnsi="Times New Roman" w:cs="Times New Roman"/>
          <w:color w:val="000000" w:themeColor="text1"/>
          <w:kern w:val="36"/>
          <w:sz w:val="28"/>
          <w:szCs w:val="28"/>
          <w:lang w:val="de-DE" w:eastAsia="hu-HU"/>
          <w14:ligatures w14:val="none"/>
        </w:rPr>
        <w:t>Vom Kampf der „Welten“ bis zur Triade - Wie ist das heutige Weltwirtschaftssystem entstanden? Umgestaltung der wirtschaftlichen Zentren.</w:t>
      </w:r>
    </w:p>
    <w:p w14:paraId="36A2ED73" w14:textId="77343C03" w:rsidR="009C4AE7" w:rsidRPr="00FE4F50" w:rsidRDefault="009C4AE7" w:rsidP="009C4AE7">
      <w:pPr>
        <w:pStyle w:val="Listaszerbekezds"/>
        <w:numPr>
          <w:ilvl w:val="0"/>
          <w:numId w:val="5"/>
        </w:numPr>
        <w:shd w:val="clear" w:color="auto" w:fill="FFFFFF"/>
        <w:spacing w:after="240" w:line="240" w:lineRule="auto"/>
        <w:outlineLvl w:val="0"/>
        <w:rPr>
          <w:rFonts w:ascii="Times New Roman" w:eastAsia="Times New Roman" w:hAnsi="Times New Roman" w:cs="Times New Roman"/>
          <w:color w:val="000000" w:themeColor="text1"/>
          <w:kern w:val="36"/>
          <w:sz w:val="28"/>
          <w:szCs w:val="28"/>
          <w:lang w:val="de-DE" w:eastAsia="hu-HU"/>
          <w14:ligatures w14:val="none"/>
        </w:rPr>
      </w:pPr>
      <w:r w:rsidRPr="00FE4F50">
        <w:rPr>
          <w:rFonts w:ascii="Times New Roman" w:eastAsia="Times New Roman" w:hAnsi="Times New Roman" w:cs="Times New Roman"/>
          <w:color w:val="000000" w:themeColor="text1"/>
          <w:kern w:val="36"/>
          <w:sz w:val="28"/>
          <w:szCs w:val="28"/>
          <w:lang w:val="de-DE" w:eastAsia="hu-HU"/>
          <w14:ligatures w14:val="none"/>
        </w:rPr>
        <w:t>Einteilung der Welt: Industrieländer („Erste Welt“) – „Zweite Welt“ – Schwellenländer - „Dritte Welt“ / Entwicklungsländer</w:t>
      </w:r>
    </w:p>
    <w:p w14:paraId="237C2C12" w14:textId="77777777" w:rsidR="009C4AE7" w:rsidRPr="00FE4F50" w:rsidRDefault="009C4AE7" w:rsidP="009C4AE7">
      <w:pPr>
        <w:shd w:val="clear" w:color="auto" w:fill="FFFFFF"/>
        <w:spacing w:after="240" w:line="240" w:lineRule="auto"/>
        <w:outlineLvl w:val="0"/>
        <w:rPr>
          <w:rFonts w:ascii="Times New Roman" w:eastAsia="Times New Roman" w:hAnsi="Times New Roman" w:cs="Times New Roman"/>
          <w:color w:val="000000" w:themeColor="text1"/>
          <w:kern w:val="36"/>
          <w:sz w:val="28"/>
          <w:szCs w:val="28"/>
          <w:lang w:val="de-DE" w:eastAsia="hu-HU"/>
          <w14:ligatures w14:val="none"/>
        </w:rPr>
      </w:pPr>
      <w:r w:rsidRPr="00FE4F50">
        <w:rPr>
          <w:rFonts w:ascii="Times New Roman" w:eastAsia="Times New Roman" w:hAnsi="Times New Roman" w:cs="Times New Roman"/>
          <w:color w:val="000000" w:themeColor="text1"/>
          <w:kern w:val="36"/>
          <w:sz w:val="28"/>
          <w:szCs w:val="28"/>
          <w:lang w:val="de-DE" w:eastAsia="hu-HU"/>
          <w14:ligatures w14:val="none"/>
        </w:rPr>
        <w:t>III. Multinationale/Transnationale Unternehmen</w:t>
      </w:r>
    </w:p>
    <w:p w14:paraId="6DB37977" w14:textId="77777777" w:rsidR="009C4AE7" w:rsidRPr="00FE4F50" w:rsidRDefault="009C4AE7" w:rsidP="009C4AE7">
      <w:pPr>
        <w:rPr>
          <w:rFonts w:ascii="Times New Roman" w:hAnsi="Times New Roman" w:cs="Times New Roman"/>
          <w:lang w:val="de-DE"/>
        </w:rPr>
      </w:pPr>
    </w:p>
    <w:p w14:paraId="1947BCA6" w14:textId="77777777" w:rsidR="009C4AE7" w:rsidRPr="00FE4F50" w:rsidRDefault="009C4AE7" w:rsidP="009C4AE7">
      <w:pPr>
        <w:shd w:val="clear" w:color="auto" w:fill="FFFFFF"/>
        <w:spacing w:after="0" w:line="240" w:lineRule="auto"/>
        <w:rPr>
          <w:rFonts w:ascii="Times New Roman" w:eastAsia="Times New Roman" w:hAnsi="Times New Roman" w:cs="Times New Roman"/>
          <w:b/>
          <w:bCs/>
          <w:color w:val="FFFFFF"/>
          <w:kern w:val="0"/>
          <w:sz w:val="24"/>
          <w:szCs w:val="24"/>
          <w:lang w:val="de-DE" w:eastAsia="hu-HU"/>
          <w14:ligatures w14:val="none"/>
        </w:rPr>
      </w:pPr>
    </w:p>
    <w:p w14:paraId="701CEDDD" w14:textId="77777777" w:rsidR="009C4AE7" w:rsidRPr="00FE4F50" w:rsidRDefault="009C4AE7" w:rsidP="009C4AE7">
      <w:pPr>
        <w:rPr>
          <w:rFonts w:ascii="Times New Roman" w:hAnsi="Times New Roman" w:cs="Times New Roman"/>
          <w:lang w:val="de-DE"/>
        </w:rPr>
      </w:pPr>
    </w:p>
    <w:p w14:paraId="595EF201" w14:textId="77777777" w:rsidR="009C4AE7" w:rsidRPr="00FE4F50" w:rsidRDefault="009C4AE7" w:rsidP="009C4AE7">
      <w:pPr>
        <w:rPr>
          <w:rFonts w:ascii="Times New Roman" w:hAnsi="Times New Roman" w:cs="Times New Roman"/>
          <w:lang w:val="de-DE"/>
        </w:rPr>
      </w:pPr>
    </w:p>
    <w:p w14:paraId="3028D15F" w14:textId="77777777" w:rsidR="009C4AE7" w:rsidRPr="00FE4F50" w:rsidRDefault="009C4AE7" w:rsidP="009C4AE7">
      <w:pPr>
        <w:rPr>
          <w:rFonts w:ascii="Times New Roman" w:hAnsi="Times New Roman" w:cs="Times New Roman"/>
          <w:lang w:val="de-DE"/>
        </w:rPr>
      </w:pPr>
    </w:p>
    <w:p w14:paraId="590314B5" w14:textId="77777777" w:rsidR="002B05D9" w:rsidRPr="00FE4F50" w:rsidRDefault="002B05D9" w:rsidP="009C4AE7">
      <w:pPr>
        <w:rPr>
          <w:rFonts w:ascii="Times New Roman" w:hAnsi="Times New Roman" w:cs="Times New Roman"/>
          <w:lang w:val="de-DE"/>
        </w:rPr>
      </w:pPr>
    </w:p>
    <w:p w14:paraId="7C1E69C7" w14:textId="77777777" w:rsidR="002B05D9" w:rsidRPr="00FE4F50" w:rsidRDefault="002B05D9" w:rsidP="009C4AE7">
      <w:pPr>
        <w:rPr>
          <w:rFonts w:ascii="Times New Roman" w:hAnsi="Times New Roman" w:cs="Times New Roman"/>
          <w:lang w:val="de-DE"/>
        </w:rPr>
      </w:pPr>
    </w:p>
    <w:p w14:paraId="109C1334" w14:textId="77777777" w:rsidR="002B05D9" w:rsidRPr="00FE4F50" w:rsidRDefault="002B05D9" w:rsidP="009C4AE7">
      <w:pPr>
        <w:rPr>
          <w:rFonts w:ascii="Times New Roman" w:hAnsi="Times New Roman" w:cs="Times New Roman"/>
          <w:lang w:val="de-DE"/>
        </w:rPr>
      </w:pPr>
    </w:p>
    <w:p w14:paraId="6F28A96E" w14:textId="77777777" w:rsidR="002B05D9" w:rsidRPr="00FE4F50" w:rsidRDefault="002B05D9" w:rsidP="009C4AE7">
      <w:pPr>
        <w:rPr>
          <w:rFonts w:ascii="Times New Roman" w:hAnsi="Times New Roman" w:cs="Times New Roman"/>
          <w:lang w:val="de-DE"/>
        </w:rPr>
      </w:pPr>
    </w:p>
    <w:p w14:paraId="3350EE91" w14:textId="77777777" w:rsidR="002B05D9" w:rsidRPr="00FE4F50" w:rsidRDefault="002B05D9" w:rsidP="009C4AE7">
      <w:pPr>
        <w:rPr>
          <w:rFonts w:ascii="Times New Roman" w:hAnsi="Times New Roman" w:cs="Times New Roman"/>
          <w:lang w:val="de-DE"/>
        </w:rPr>
      </w:pPr>
    </w:p>
    <w:p w14:paraId="333CEEE5" w14:textId="77777777" w:rsidR="002B05D9" w:rsidRPr="00FE4F50" w:rsidRDefault="002B05D9" w:rsidP="009C4AE7">
      <w:pPr>
        <w:rPr>
          <w:rFonts w:ascii="Times New Roman" w:hAnsi="Times New Roman" w:cs="Times New Roman"/>
          <w:lang w:val="de-DE"/>
        </w:rPr>
      </w:pPr>
    </w:p>
    <w:p w14:paraId="4416E1F7" w14:textId="77777777" w:rsidR="002B05D9" w:rsidRPr="00FE4F50" w:rsidRDefault="002B05D9" w:rsidP="009C4AE7">
      <w:pPr>
        <w:rPr>
          <w:rFonts w:ascii="Times New Roman" w:hAnsi="Times New Roman" w:cs="Times New Roman"/>
          <w:lang w:val="de-DE"/>
        </w:rPr>
      </w:pPr>
    </w:p>
    <w:p w14:paraId="1DEAB027" w14:textId="77777777" w:rsidR="002B05D9" w:rsidRPr="00FE4F50" w:rsidRDefault="002B05D9" w:rsidP="009C4AE7">
      <w:pPr>
        <w:rPr>
          <w:rFonts w:ascii="Times New Roman" w:hAnsi="Times New Roman" w:cs="Times New Roman"/>
          <w:lang w:val="de-DE"/>
        </w:rPr>
      </w:pPr>
    </w:p>
    <w:p w14:paraId="423120B1" w14:textId="77777777" w:rsidR="002B05D9" w:rsidRPr="00FE4F50" w:rsidRDefault="002B05D9" w:rsidP="009C4AE7">
      <w:pPr>
        <w:rPr>
          <w:rFonts w:ascii="Times New Roman" w:hAnsi="Times New Roman" w:cs="Times New Roman"/>
          <w:lang w:val="de-DE"/>
        </w:rPr>
      </w:pPr>
    </w:p>
    <w:p w14:paraId="6E08D44A" w14:textId="77777777" w:rsidR="002B05D9" w:rsidRPr="00FE4F50" w:rsidRDefault="002B05D9" w:rsidP="009C4AE7">
      <w:pPr>
        <w:rPr>
          <w:rFonts w:ascii="Times New Roman" w:hAnsi="Times New Roman" w:cs="Times New Roman"/>
          <w:lang w:val="de-DE"/>
        </w:rPr>
      </w:pPr>
    </w:p>
    <w:p w14:paraId="1B62301B" w14:textId="77777777" w:rsidR="002B05D9" w:rsidRPr="00FE4F50" w:rsidRDefault="002B05D9" w:rsidP="009C4AE7">
      <w:pPr>
        <w:rPr>
          <w:rFonts w:ascii="Times New Roman" w:hAnsi="Times New Roman" w:cs="Times New Roman"/>
          <w:lang w:val="de-DE"/>
        </w:rPr>
      </w:pPr>
    </w:p>
    <w:p w14:paraId="39D837A6" w14:textId="77777777" w:rsidR="002B05D9" w:rsidRPr="00FE4F50" w:rsidRDefault="002B05D9" w:rsidP="009C4AE7">
      <w:pPr>
        <w:rPr>
          <w:rFonts w:ascii="Times New Roman" w:hAnsi="Times New Roman" w:cs="Times New Roman"/>
          <w:lang w:val="de-DE"/>
        </w:rPr>
      </w:pPr>
    </w:p>
    <w:p w14:paraId="25EC3C2D" w14:textId="77777777" w:rsidR="002B05D9" w:rsidRPr="00FE4F50" w:rsidRDefault="002B05D9" w:rsidP="009C4AE7">
      <w:pPr>
        <w:rPr>
          <w:rFonts w:ascii="Times New Roman" w:hAnsi="Times New Roman" w:cs="Times New Roman"/>
          <w:lang w:val="de-DE"/>
        </w:rPr>
      </w:pPr>
    </w:p>
    <w:p w14:paraId="48F4605D" w14:textId="77777777" w:rsidR="002B05D9" w:rsidRPr="00FE4F50" w:rsidRDefault="002B05D9" w:rsidP="009C4AE7">
      <w:pPr>
        <w:rPr>
          <w:rFonts w:ascii="Times New Roman" w:hAnsi="Times New Roman" w:cs="Times New Roman"/>
          <w:lang w:val="de-DE"/>
        </w:rPr>
      </w:pPr>
    </w:p>
    <w:p w14:paraId="41F09FBA" w14:textId="77777777" w:rsidR="002B05D9" w:rsidRPr="00FE4F50" w:rsidRDefault="002B05D9" w:rsidP="009C4AE7">
      <w:pPr>
        <w:rPr>
          <w:rFonts w:ascii="Times New Roman" w:hAnsi="Times New Roman" w:cs="Times New Roman"/>
          <w:lang w:val="de-DE"/>
        </w:rPr>
      </w:pPr>
    </w:p>
    <w:p w14:paraId="0F93E67E" w14:textId="77777777" w:rsidR="002B05D9" w:rsidRPr="00FE4F50" w:rsidRDefault="002B05D9" w:rsidP="009C4AE7">
      <w:pPr>
        <w:rPr>
          <w:rFonts w:ascii="Times New Roman" w:hAnsi="Times New Roman" w:cs="Times New Roman"/>
          <w:lang w:val="de-DE"/>
        </w:rPr>
      </w:pPr>
    </w:p>
    <w:p w14:paraId="2E91FDC8" w14:textId="77777777" w:rsidR="002B05D9" w:rsidRPr="00FE4F50" w:rsidRDefault="002B05D9" w:rsidP="009C4AE7">
      <w:pPr>
        <w:rPr>
          <w:rFonts w:ascii="Times New Roman" w:hAnsi="Times New Roman" w:cs="Times New Roman"/>
          <w:lang w:val="de-DE"/>
        </w:rPr>
      </w:pPr>
    </w:p>
    <w:p w14:paraId="6E20A161" w14:textId="77777777" w:rsidR="002B05D9" w:rsidRPr="00FE4F50" w:rsidRDefault="002B05D9" w:rsidP="009C4AE7">
      <w:pPr>
        <w:rPr>
          <w:rFonts w:ascii="Times New Roman" w:hAnsi="Times New Roman" w:cs="Times New Roman"/>
          <w:lang w:val="de-DE"/>
        </w:rPr>
      </w:pPr>
    </w:p>
    <w:p w14:paraId="347A96A2" w14:textId="77777777" w:rsidR="002B05D9" w:rsidRPr="00FE4F50" w:rsidRDefault="002B05D9" w:rsidP="009C4AE7">
      <w:pPr>
        <w:rPr>
          <w:rFonts w:ascii="Times New Roman" w:hAnsi="Times New Roman" w:cs="Times New Roman"/>
          <w:lang w:val="de-DE"/>
        </w:rPr>
      </w:pPr>
    </w:p>
    <w:p w14:paraId="20DE3504" w14:textId="77777777" w:rsidR="009C4AE7" w:rsidRPr="00FE4F50" w:rsidRDefault="009C4AE7" w:rsidP="009C4AE7">
      <w:pPr>
        <w:rPr>
          <w:rFonts w:ascii="Times New Roman" w:hAnsi="Times New Roman" w:cs="Times New Roman"/>
          <w:lang w:val="de-DE"/>
        </w:rPr>
      </w:pPr>
    </w:p>
    <w:p w14:paraId="510D01A1" w14:textId="4DE6A0BF" w:rsidR="009C4AE7" w:rsidRPr="00FE4F50" w:rsidRDefault="00E11363" w:rsidP="00FB1E76">
      <w:pPr>
        <w:spacing w:line="276" w:lineRule="auto"/>
        <w:jc w:val="both"/>
        <w:rPr>
          <w:rFonts w:ascii="Times New Roman" w:hAnsi="Times New Roman" w:cs="Times New Roman"/>
          <w:b/>
          <w:bCs/>
          <w:sz w:val="32"/>
          <w:szCs w:val="32"/>
          <w:lang w:val="de-DE"/>
        </w:rPr>
      </w:pPr>
      <w:r w:rsidRPr="00FE4F50">
        <w:rPr>
          <w:rFonts w:ascii="Times New Roman" w:hAnsi="Times New Roman" w:cs="Times New Roman"/>
          <w:b/>
          <w:bCs/>
          <w:noProof/>
          <w:sz w:val="24"/>
          <w:szCs w:val="24"/>
          <w:lang w:val="de-DE"/>
        </w:rPr>
        <mc:AlternateContent>
          <mc:Choice Requires="wps">
            <w:drawing>
              <wp:anchor distT="0" distB="0" distL="114300" distR="114300" simplePos="0" relativeHeight="251681792" behindDoc="0" locked="0" layoutInCell="1" allowOverlap="1" wp14:anchorId="7FA04BD4" wp14:editId="7A3B827B">
                <wp:simplePos x="0" y="0"/>
                <wp:positionH relativeFrom="column">
                  <wp:posOffset>-323850</wp:posOffset>
                </wp:positionH>
                <wp:positionV relativeFrom="paragraph">
                  <wp:posOffset>351155</wp:posOffset>
                </wp:positionV>
                <wp:extent cx="209550" cy="381000"/>
                <wp:effectExtent l="19050" t="38100" r="38100" b="57150"/>
                <wp:wrapNone/>
                <wp:docPr id="1885744941"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0DBB46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Robbanás: 8 ágú 4" o:spid="_x0000_s1026" type="#_x0000_t71" style="position:absolute;margin-left:-25.5pt;margin-top:27.65pt;width:16.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" fillcolor="#4472c4 [3204]" strokecolor="#1f3763 [1604]" strokeweight="1pt"/>
            </w:pict>
          </mc:Fallback>
        </mc:AlternateContent>
      </w:r>
      <w:r w:rsidR="009C4AE7" w:rsidRPr="00FE4F50">
        <w:rPr>
          <w:rFonts w:ascii="Times New Roman" w:hAnsi="Times New Roman" w:cs="Times New Roman"/>
          <w:noProof/>
          <w:lang w:val="de-DE"/>
        </w:rPr>
        <mc:AlternateContent>
          <mc:Choice Requires="wps">
            <w:drawing>
              <wp:anchor distT="91440" distB="91440" distL="114300" distR="114300" simplePos="0" relativeHeight="251614208" behindDoc="1" locked="0" layoutInCell="1" allowOverlap="1" wp14:anchorId="53BFB8FB" wp14:editId="4C46A4C0">
                <wp:simplePos x="0" y="0"/>
                <wp:positionH relativeFrom="page">
                  <wp:posOffset>603250</wp:posOffset>
                </wp:positionH>
                <wp:positionV relativeFrom="paragraph">
                  <wp:posOffset>266065</wp:posOffset>
                </wp:positionV>
                <wp:extent cx="6534150" cy="1409700"/>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9700"/>
                        </a:xfrm>
                        <a:prstGeom prst="rect">
                          <a:avLst/>
                        </a:prstGeom>
                        <a:noFill/>
                        <a:ln w="9525">
                          <a:noFill/>
                          <a:miter lim="800000"/>
                          <a:headEnd/>
                          <a:tailEnd/>
                        </a:ln>
                      </wps:spPr>
                      <wps:txbx>
                        <w:txbxContent>
                          <w:p w14:paraId="617DAC43" w14:textId="77777777" w:rsidR="009C4AE7" w:rsidRDefault="009C4AE7" w:rsidP="009C4AE7">
                            <w:pPr>
                              <w:pBdr>
                                <w:top w:val="single" w:sz="24" w:space="8" w:color="4472C4" w:themeColor="accent1"/>
                                <w:bottom w:val="single" w:sz="24" w:space="8" w:color="4472C4" w:themeColor="accent1"/>
                              </w:pBdr>
                              <w:spacing w:after="0"/>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3BFB8FB" id="_x0000_t202" coordsize="21600,21600" o:spt="202" path="m,l,21600r21600,l21600,xe">
                <v:stroke joinstyle="miter"/>
                <v:path gradientshapeok="t" o:connecttype="rect"/>
              </v:shapetype>
              <v:shape id="Szövegdoboz 2" o:spid="_x0000_s1026" type="#_x0000_t202" style="position:absolute;left:0;text-align:left;margin-left:47.5pt;margin-top:20.95pt;width:514.5pt;height:111pt;z-index:-25170227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" filled="f" stroked="f">
                <v:textbox>
                  <w:txbxContent>
                    <w:p w14:paraId="617DAC43" w14:textId="77777777" w:rsidR="009C4AE7" w:rsidRDefault="009C4AE7" w:rsidP="009C4AE7">
                      <w:pPr>
                        <w:pBdr>
                          <w:top w:val="single" w:sz="24" w:space="8" w:color="4472C4" w:themeColor="accent1"/>
                          <w:bottom w:val="single" w:sz="24" w:space="8" w:color="4472C4" w:themeColor="accent1"/>
                        </w:pBdr>
                        <w:spacing w:after="0"/>
                        <w:rPr>
                          <w:i/>
                          <w:iCs/>
                          <w:color w:val="4472C4" w:themeColor="accent1"/>
                          <w:sz w:val="24"/>
                        </w:rPr>
                      </w:pPr>
                    </w:p>
                  </w:txbxContent>
                </v:textbox>
                <w10:wrap anchorx="page"/>
              </v:shape>
            </w:pict>
          </mc:Fallback>
        </mc:AlternateContent>
      </w:r>
      <w:r w:rsidR="001C6E2C" w:rsidRPr="00FE4F50">
        <w:rPr>
          <w:rFonts w:ascii="Times New Roman" w:hAnsi="Times New Roman" w:cs="Times New Roman"/>
          <w:b/>
          <w:bCs/>
          <w:sz w:val="32"/>
          <w:szCs w:val="32"/>
          <w:highlight w:val="yellow"/>
          <w:lang w:val="de-DE"/>
        </w:rPr>
        <w:t>I. Die Globalisierung</w:t>
      </w:r>
    </w:p>
    <w:p w14:paraId="2D466DE4" w14:textId="2A2F6B60" w:rsidR="009C4AE7" w:rsidRPr="00FE4F50" w:rsidRDefault="00E11363" w:rsidP="009C4AE7">
      <w:pPr>
        <w:spacing w:line="276" w:lineRule="auto"/>
        <w:jc w:val="both"/>
        <w:rPr>
          <w:rFonts w:ascii="Times New Roman" w:hAnsi="Times New Roman" w:cs="Times New Roman"/>
          <w:lang w:val="de-DE"/>
        </w:rPr>
      </w:pPr>
      <w:r w:rsidRPr="00FE4F50">
        <w:rPr>
          <w:rFonts w:ascii="Times New Roman" w:hAnsi="Times New Roman" w:cs="Times New Roman"/>
          <w:b/>
          <w:bCs/>
          <w:noProof/>
          <w:sz w:val="24"/>
          <w:szCs w:val="24"/>
          <w:lang w:val="de-DE"/>
        </w:rPr>
        <mc:AlternateContent>
          <mc:Choice Requires="wps">
            <w:drawing>
              <wp:anchor distT="0" distB="0" distL="114300" distR="114300" simplePos="0" relativeHeight="251685888" behindDoc="0" locked="0" layoutInCell="1" allowOverlap="1" wp14:anchorId="71CE3B07" wp14:editId="1B994AE3">
                <wp:simplePos x="0" y="0"/>
                <wp:positionH relativeFrom="column">
                  <wp:posOffset>-323850</wp:posOffset>
                </wp:positionH>
                <wp:positionV relativeFrom="paragraph">
                  <wp:posOffset>356870</wp:posOffset>
                </wp:positionV>
                <wp:extent cx="209550" cy="381000"/>
                <wp:effectExtent l="19050" t="38100" r="38100" b="57150"/>
                <wp:wrapNone/>
                <wp:docPr id="1004115930"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1E5A95" id="Robbanás: 8 ágú 4" o:spid="_x0000_s1026" type="#_x0000_t71" style="position:absolute;margin-left:-25.5pt;margin-top:28.1pt;width:16.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" fillcolor="#4472c4 [3204]" strokecolor="#1f3763 [1604]" strokeweight="1pt"/>
            </w:pict>
          </mc:Fallback>
        </mc:AlternateContent>
      </w:r>
      <w:r w:rsidR="009C4AE7" w:rsidRPr="00FE4F50">
        <w:rPr>
          <w:rFonts w:ascii="Times New Roman" w:hAnsi="Times New Roman" w:cs="Times New Roman"/>
          <w:lang w:val="de-DE"/>
        </w:rPr>
        <w:t xml:space="preserve">Aufgabe 1: Notieren Sie 15-20 wichtige Schlüsselwörter anhand </w:t>
      </w:r>
      <w:r w:rsidR="002B05D9" w:rsidRPr="00FE4F50">
        <w:rPr>
          <w:rFonts w:ascii="Times New Roman" w:hAnsi="Times New Roman" w:cs="Times New Roman"/>
          <w:lang w:val="de-DE"/>
        </w:rPr>
        <w:t>der Materialien M1-M5</w:t>
      </w:r>
      <w:r w:rsidR="009C4AE7" w:rsidRPr="00FE4F50">
        <w:rPr>
          <w:rFonts w:ascii="Times New Roman" w:hAnsi="Times New Roman" w:cs="Times New Roman"/>
          <w:lang w:val="de-DE"/>
        </w:rPr>
        <w:t xml:space="preserve"> zum Thema Globalisierung. </w:t>
      </w:r>
    </w:p>
    <w:p w14:paraId="2E770A59" w14:textId="25D9A294" w:rsidR="002B05D9" w:rsidRPr="00FE4F50" w:rsidRDefault="00E11363" w:rsidP="009C4AE7">
      <w:pPr>
        <w:spacing w:line="276" w:lineRule="auto"/>
        <w:jc w:val="both"/>
        <w:rPr>
          <w:rFonts w:ascii="Times New Roman" w:hAnsi="Times New Roman" w:cs="Times New Roman"/>
          <w:lang w:val="de-DE"/>
        </w:rPr>
      </w:pPr>
      <w:r w:rsidRPr="00FE4F50">
        <w:rPr>
          <w:rFonts w:ascii="Times New Roman" w:hAnsi="Times New Roman" w:cs="Times New Roman"/>
          <w:b/>
          <w:bCs/>
          <w:noProof/>
          <w:sz w:val="24"/>
          <w:szCs w:val="24"/>
          <w:lang w:val="de-DE"/>
        </w:rPr>
        <mc:AlternateContent>
          <mc:Choice Requires="wps">
            <w:drawing>
              <wp:anchor distT="0" distB="0" distL="114300" distR="114300" simplePos="0" relativeHeight="251691008" behindDoc="0" locked="0" layoutInCell="1" allowOverlap="1" wp14:anchorId="7565AAB1" wp14:editId="1501D5D5">
                <wp:simplePos x="0" y="0"/>
                <wp:positionH relativeFrom="column">
                  <wp:posOffset>-338455</wp:posOffset>
                </wp:positionH>
                <wp:positionV relativeFrom="paragraph">
                  <wp:posOffset>332740</wp:posOffset>
                </wp:positionV>
                <wp:extent cx="222250" cy="355600"/>
                <wp:effectExtent l="19050" t="38100" r="44450" b="63500"/>
                <wp:wrapNone/>
                <wp:docPr id="387851105" name="Robbanás: 8 ágú 4"/>
                <wp:cNvGraphicFramePr/>
                <a:graphic xmlns:a="http://schemas.openxmlformats.org/drawingml/2006/main">
                  <a:graphicData uri="http://schemas.microsoft.com/office/word/2010/wordprocessingShape">
                    <wps:wsp>
                      <wps:cNvSpPr/>
                      <wps:spPr>
                        <a:xfrm>
                          <a:off x="0" y="0"/>
                          <a:ext cx="222250" cy="3556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FA44F6" id="Robbanás: 8 ágú 4" o:spid="_x0000_s1026" type="#_x0000_t71" style="position:absolute;margin-left:-26.65pt;margin-top:26.2pt;width:17.5pt;height: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" fillcolor="#4472c4 [3204]" strokecolor="#1f3763 [1604]" strokeweight="1pt"/>
            </w:pict>
          </mc:Fallback>
        </mc:AlternateContent>
      </w:r>
      <w:r w:rsidR="009C4AE7" w:rsidRPr="00FE4F50">
        <w:rPr>
          <w:rFonts w:ascii="Times New Roman" w:hAnsi="Times New Roman" w:cs="Times New Roman"/>
          <w:lang w:val="de-DE"/>
        </w:rPr>
        <w:t>Aufgabe 2: Fertigen Sie eine Mindmap an. Achten Sie auf die logisch zusammenhängenden Informationen.</w:t>
      </w:r>
    </w:p>
    <w:p w14:paraId="01F29EB8" w14:textId="7EB2A10E" w:rsidR="009C4AE7" w:rsidRPr="00FE4F50" w:rsidRDefault="002B05D9" w:rsidP="009C4AE7">
      <w:pPr>
        <w:spacing w:line="276" w:lineRule="auto"/>
        <w:jc w:val="both"/>
        <w:rPr>
          <w:rFonts w:ascii="Times New Roman" w:hAnsi="Times New Roman" w:cs="Times New Roman"/>
          <w:lang w:val="de-DE"/>
        </w:rPr>
      </w:pPr>
      <w:r w:rsidRPr="00FE4F50">
        <w:rPr>
          <w:rFonts w:ascii="Times New Roman" w:hAnsi="Times New Roman" w:cs="Times New Roman"/>
          <w:lang w:val="de-DE"/>
        </w:rPr>
        <w:t>Aufgabe 3: Machen Sie eine Tabelle über die Vor- und Nachteile der Globalisierung. Recherchieren Sie auch im Internet.</w:t>
      </w:r>
      <w:r w:rsidR="009C4AE7" w:rsidRPr="00FE4F50">
        <w:rPr>
          <w:rFonts w:ascii="Times New Roman" w:hAnsi="Times New Roman" w:cs="Times New Roman"/>
          <w:lang w:val="de-DE"/>
        </w:rPr>
        <w:t xml:space="preserve"> </w:t>
      </w:r>
    </w:p>
    <w:p w14:paraId="1F116B17" w14:textId="77777777" w:rsidR="009C4AE7" w:rsidRPr="00FE4F50" w:rsidRDefault="009C4AE7" w:rsidP="00FB1E76">
      <w:pPr>
        <w:spacing w:line="276" w:lineRule="auto"/>
        <w:jc w:val="both"/>
        <w:rPr>
          <w:rFonts w:ascii="Times New Roman" w:hAnsi="Times New Roman" w:cs="Times New Roman"/>
          <w:b/>
          <w:bCs/>
          <w:sz w:val="32"/>
          <w:szCs w:val="32"/>
          <w:lang w:val="de-DE"/>
        </w:rPr>
      </w:pPr>
    </w:p>
    <w:p w14:paraId="7792F2B2" w14:textId="330B9B33" w:rsidR="00AC5A78" w:rsidRPr="00FE4F50" w:rsidRDefault="001C6E2C"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noProof/>
          <w:highlight w:val="yellow"/>
          <w:lang w:val="de-DE"/>
        </w:rPr>
        <w:drawing>
          <wp:anchor distT="0" distB="0" distL="114300" distR="114300" simplePos="0" relativeHeight="251610112" behindDoc="1" locked="0" layoutInCell="1" allowOverlap="1" wp14:anchorId="5C061A90" wp14:editId="22FC8B4A">
            <wp:simplePos x="0" y="0"/>
            <wp:positionH relativeFrom="column">
              <wp:posOffset>4573905</wp:posOffset>
            </wp:positionH>
            <wp:positionV relativeFrom="paragraph">
              <wp:posOffset>7620</wp:posOffset>
            </wp:positionV>
            <wp:extent cx="1225550" cy="1216025"/>
            <wp:effectExtent l="0" t="0" r="0" b="3175"/>
            <wp:wrapNone/>
            <wp:docPr id="1049275682" name="Kép 1" descr="A képen minta, tér, pixel, keresztrejtvé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75682" name="Kép 1" descr="A képen minta, tér, pixel, keresztrejtvény látható&#10;&#10;Automatikusan generált leírás"/>
                    <pic:cNvPicPr/>
                  </pic:nvPicPr>
                  <pic:blipFill>
                    <a:blip r:embed="rId16">
                      <a:extLst>
                        <a:ext uri="{28A0092B-C50C-407E-A947-70E740481C1C}">
                          <a14:useLocalDpi xmlns:a14="http://schemas.microsoft.com/office/drawing/2010/main" val="0"/>
                        </a:ext>
                      </a:extLst>
                    </a:blip>
                    <a:stretch>
                      <a:fillRect/>
                    </a:stretch>
                  </pic:blipFill>
                  <pic:spPr>
                    <a:xfrm>
                      <a:off x="0" y="0"/>
                      <a:ext cx="1225550" cy="1216025"/>
                    </a:xfrm>
                    <a:prstGeom prst="rect">
                      <a:avLst/>
                    </a:prstGeom>
                  </pic:spPr>
                </pic:pic>
              </a:graphicData>
            </a:graphic>
          </wp:anchor>
        </w:drawing>
      </w:r>
      <w:r w:rsidR="009C4AE7" w:rsidRPr="00FE4F50">
        <w:rPr>
          <w:rFonts w:ascii="Times New Roman" w:hAnsi="Times New Roman" w:cs="Times New Roman"/>
          <w:sz w:val="24"/>
          <w:szCs w:val="24"/>
          <w:highlight w:val="yellow"/>
          <w:lang w:val="de-DE"/>
        </w:rPr>
        <w:t>M1</w:t>
      </w:r>
      <w:r w:rsidR="009C4AE7" w:rsidRPr="00FE4F50">
        <w:rPr>
          <w:rFonts w:ascii="Times New Roman" w:hAnsi="Times New Roman" w:cs="Times New Roman"/>
          <w:sz w:val="24"/>
          <w:szCs w:val="24"/>
          <w:lang w:val="de-DE"/>
        </w:rPr>
        <w:t xml:space="preserve"> </w:t>
      </w:r>
      <w:r w:rsidR="00FB1E76" w:rsidRPr="00FE4F50">
        <w:rPr>
          <w:rFonts w:ascii="Times New Roman" w:hAnsi="Times New Roman" w:cs="Times New Roman"/>
          <w:sz w:val="24"/>
          <w:szCs w:val="24"/>
          <w:lang w:val="de-DE"/>
        </w:rPr>
        <w:t>Kurzfilm als Einstieg: Globalisierung als neuer Vorzeichen: ca. 6 Min.</w:t>
      </w:r>
    </w:p>
    <w:p w14:paraId="32023A67" w14:textId="1CC267A7" w:rsidR="00FB1E76" w:rsidRPr="00FE4F50" w:rsidRDefault="009C4AE7" w:rsidP="00FB1E76">
      <w:pPr>
        <w:spacing w:line="276" w:lineRule="auto"/>
        <w:jc w:val="both"/>
        <w:rPr>
          <w:rFonts w:ascii="Times New Roman" w:hAnsi="Times New Roman" w:cs="Times New Roman"/>
          <w:lang w:val="de-DE"/>
        </w:rPr>
      </w:pPr>
      <w:r w:rsidRPr="00FE4F50">
        <w:rPr>
          <w:rFonts w:ascii="Times New Roman" w:hAnsi="Times New Roman" w:cs="Times New Roman"/>
          <w:lang w:val="de-DE"/>
        </w:rPr>
        <w:t>(</w:t>
      </w:r>
      <w:hyperlink r:id="rId17" w:history="1">
        <w:r w:rsidR="00FB1E76" w:rsidRPr="00FE4F50">
          <w:rPr>
            <w:rStyle w:val="Hiperhivatkozs"/>
            <w:rFonts w:ascii="Times New Roman" w:hAnsi="Times New Roman" w:cs="Times New Roman"/>
            <w:lang w:val="de-DE"/>
          </w:rPr>
          <w:t>Globalisierung unter neuen Vorzeichen | bpb.de</w:t>
        </w:r>
      </w:hyperlink>
      <w:r w:rsidR="00FB1E76" w:rsidRPr="00FE4F50">
        <w:rPr>
          <w:rFonts w:ascii="Times New Roman" w:hAnsi="Times New Roman" w:cs="Times New Roman"/>
          <w:lang w:val="de-DE"/>
        </w:rPr>
        <w:t xml:space="preserve"> </w:t>
      </w:r>
      <w:r w:rsidRPr="00FE4F50">
        <w:rPr>
          <w:rFonts w:ascii="Times New Roman" w:hAnsi="Times New Roman" w:cs="Times New Roman"/>
          <w:lang w:val="de-DE"/>
        </w:rPr>
        <w:t>)</w:t>
      </w:r>
    </w:p>
    <w:p w14:paraId="2ED555AD" w14:textId="77777777" w:rsidR="009C4AE7" w:rsidRPr="00FE4F50" w:rsidRDefault="009C4AE7" w:rsidP="00FB1E76">
      <w:pPr>
        <w:spacing w:line="276" w:lineRule="auto"/>
        <w:jc w:val="both"/>
        <w:rPr>
          <w:rFonts w:ascii="Times New Roman" w:hAnsi="Times New Roman" w:cs="Times New Roman"/>
          <w:lang w:val="de-DE"/>
        </w:rPr>
      </w:pPr>
    </w:p>
    <w:p w14:paraId="2A29FD9A" w14:textId="35970A18" w:rsidR="00FB1E76" w:rsidRPr="00FE4F50" w:rsidRDefault="009C4AE7"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sz w:val="24"/>
          <w:szCs w:val="24"/>
          <w:highlight w:val="yellow"/>
          <w:lang w:val="de-DE"/>
        </w:rPr>
        <w:t>M2</w:t>
      </w:r>
      <w:r w:rsidRPr="00FE4F50">
        <w:rPr>
          <w:rFonts w:ascii="Times New Roman" w:hAnsi="Times New Roman" w:cs="Times New Roman"/>
          <w:sz w:val="24"/>
          <w:szCs w:val="24"/>
          <w:lang w:val="de-DE"/>
        </w:rPr>
        <w:t xml:space="preserve"> Definition</w:t>
      </w:r>
    </w:p>
    <w:p w14:paraId="3CE23D8F" w14:textId="7600DB38" w:rsidR="00AC5A78" w:rsidRPr="00FE4F50" w:rsidRDefault="00AC5A78"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noProof/>
          <w:sz w:val="24"/>
          <w:szCs w:val="24"/>
          <w:lang w:val="de-DE"/>
        </w:rPr>
        <w:drawing>
          <wp:inline distT="0" distB="0" distL="0" distR="0" wp14:anchorId="6BB2B3DC" wp14:editId="242DDFDC">
            <wp:extent cx="6057900" cy="2583815"/>
            <wp:effectExtent l="0" t="0" r="0" b="6985"/>
            <wp:docPr id="366523138"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23138" name="Kép 1" descr="A képen szöveg, képernyőkép, Betűtípus, szám látható&#10;&#10;Automatikusan generált leírás"/>
                    <pic:cNvPicPr/>
                  </pic:nvPicPr>
                  <pic:blipFill>
                    <a:blip r:embed="rId18"/>
                    <a:stretch>
                      <a:fillRect/>
                    </a:stretch>
                  </pic:blipFill>
                  <pic:spPr>
                    <a:xfrm>
                      <a:off x="0" y="0"/>
                      <a:ext cx="6087472" cy="2596428"/>
                    </a:xfrm>
                    <a:prstGeom prst="rect">
                      <a:avLst/>
                    </a:prstGeom>
                  </pic:spPr>
                </pic:pic>
              </a:graphicData>
            </a:graphic>
          </wp:inline>
        </w:drawing>
      </w:r>
    </w:p>
    <w:p w14:paraId="34B7C354" w14:textId="34C88534" w:rsidR="00FB1E76" w:rsidRPr="00FE4F50" w:rsidRDefault="002B05D9" w:rsidP="00FB1E76">
      <w:pPr>
        <w:spacing w:line="276" w:lineRule="auto"/>
        <w:jc w:val="both"/>
        <w:rPr>
          <w:rFonts w:ascii="Times New Roman" w:hAnsi="Times New Roman" w:cs="Times New Roman"/>
          <w:sz w:val="20"/>
          <w:szCs w:val="20"/>
          <w:lang w:val="de-DE"/>
        </w:rPr>
      </w:pPr>
      <w:r w:rsidRPr="00FE4F50">
        <w:rPr>
          <w:rFonts w:ascii="Times New Roman" w:hAnsi="Times New Roman" w:cs="Times New Roman"/>
          <w:sz w:val="20"/>
          <w:szCs w:val="20"/>
          <w:lang w:val="de-DE"/>
        </w:rPr>
        <w:t>(</w:t>
      </w:r>
      <w:hyperlink r:id="rId19" w:history="1">
        <w:r w:rsidRPr="00FE4F50">
          <w:rPr>
            <w:rStyle w:val="Hiperhivatkozs"/>
            <w:rFonts w:ascii="Times New Roman" w:hAnsi="Times New Roman" w:cs="Times New Roman"/>
            <w:sz w:val="20"/>
            <w:szCs w:val="20"/>
            <w:lang w:val="de-DE"/>
          </w:rPr>
          <w:t>https://www.bpb.de/shop/zeitschriften/izpb/internationale-finanz-und-wirtschaftsbeziehungen-334/259914/glossar/</w:t>
        </w:r>
      </w:hyperlink>
      <w:r w:rsidRPr="00FE4F50">
        <w:rPr>
          <w:rFonts w:ascii="Times New Roman" w:hAnsi="Times New Roman" w:cs="Times New Roman"/>
          <w:sz w:val="20"/>
          <w:szCs w:val="20"/>
          <w:lang w:val="de-DE"/>
        </w:rPr>
        <w:t>)</w:t>
      </w:r>
    </w:p>
    <w:p w14:paraId="03A99D21" w14:textId="40797CC9" w:rsidR="00FC1278" w:rsidRPr="00FE4F50" w:rsidRDefault="002B05D9" w:rsidP="002B05D9">
      <w:pPr>
        <w:spacing w:line="276" w:lineRule="auto"/>
        <w:rPr>
          <w:rFonts w:ascii="Times New Roman" w:hAnsi="Times New Roman" w:cs="Times New Roman"/>
          <w:sz w:val="24"/>
          <w:szCs w:val="24"/>
          <w:lang w:val="de-DE"/>
        </w:rPr>
      </w:pPr>
      <w:r w:rsidRPr="00FE4F50">
        <w:rPr>
          <w:rFonts w:ascii="Times New Roman" w:hAnsi="Times New Roman" w:cs="Times New Roman"/>
          <w:sz w:val="24"/>
          <w:szCs w:val="24"/>
          <w:highlight w:val="yellow"/>
          <w:lang w:val="de-DE"/>
        </w:rPr>
        <w:t>M3</w:t>
      </w:r>
      <w:r w:rsidRPr="00FE4F50">
        <w:rPr>
          <w:rFonts w:ascii="Times New Roman" w:hAnsi="Times New Roman" w:cs="Times New Roman"/>
          <w:sz w:val="24"/>
          <w:szCs w:val="24"/>
          <w:lang w:val="de-DE"/>
        </w:rPr>
        <w:t xml:space="preserve"> – Dimensionen der Globalisierung</w:t>
      </w:r>
    </w:p>
    <w:p w14:paraId="4FC973BF" w14:textId="6C293380" w:rsidR="00FB1E76" w:rsidRPr="00FE4F50" w:rsidRDefault="00FC1278" w:rsidP="00FC1278">
      <w:pPr>
        <w:spacing w:line="276" w:lineRule="auto"/>
        <w:jc w:val="center"/>
        <w:rPr>
          <w:rFonts w:ascii="Times New Roman" w:hAnsi="Times New Roman" w:cs="Times New Roman"/>
          <w:sz w:val="24"/>
          <w:szCs w:val="24"/>
          <w:lang w:val="de-DE"/>
        </w:rPr>
      </w:pPr>
      <w:r w:rsidRPr="00FE4F50">
        <w:rPr>
          <w:rFonts w:ascii="Times New Roman" w:hAnsi="Times New Roman" w:cs="Times New Roman"/>
          <w:noProof/>
          <w:lang w:val="de-DE"/>
        </w:rPr>
        <w:drawing>
          <wp:inline distT="0" distB="0" distL="0" distR="0" wp14:anchorId="22D4F430" wp14:editId="0AB30A0A">
            <wp:extent cx="3092627" cy="2260600"/>
            <wp:effectExtent l="0" t="0" r="0" b="6350"/>
            <wp:docPr id="597394021" name="Kép 7" descr="Globalisierung – Erklärung &amp; Üb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isierung – Erklärung &amp; Übun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0439" cy="2273620"/>
                    </a:xfrm>
                    <a:prstGeom prst="rect">
                      <a:avLst/>
                    </a:prstGeom>
                    <a:noFill/>
                    <a:ln>
                      <a:noFill/>
                    </a:ln>
                  </pic:spPr>
                </pic:pic>
              </a:graphicData>
            </a:graphic>
          </wp:inline>
        </w:drawing>
      </w:r>
    </w:p>
    <w:p w14:paraId="1BF273F3" w14:textId="633C8111" w:rsidR="002B05D9" w:rsidRPr="00FE4F50" w:rsidRDefault="00FD15EB" w:rsidP="00FC1278">
      <w:pPr>
        <w:spacing w:line="276" w:lineRule="auto"/>
        <w:jc w:val="center"/>
        <w:rPr>
          <w:rFonts w:ascii="Times New Roman" w:hAnsi="Times New Roman" w:cs="Times New Roman"/>
          <w:sz w:val="24"/>
          <w:szCs w:val="24"/>
          <w:lang w:val="de-DE"/>
        </w:rPr>
      </w:pPr>
      <w:hyperlink r:id="rId21" w:history="1">
        <w:r w:rsidR="002B05D9" w:rsidRPr="00FE4F50">
          <w:rPr>
            <w:rStyle w:val="Hiperhivatkozs"/>
            <w:rFonts w:ascii="Times New Roman" w:hAnsi="Times New Roman" w:cs="Times New Roman"/>
            <w:sz w:val="24"/>
            <w:szCs w:val="24"/>
            <w:lang w:val="de-DE"/>
          </w:rPr>
          <w:t>(https://www.sofatutor.at/geschichte/videos/globalisierung-1</w:t>
        </w:r>
      </w:hyperlink>
      <w:r w:rsidR="002B05D9" w:rsidRPr="00FE4F50">
        <w:rPr>
          <w:rFonts w:ascii="Times New Roman" w:hAnsi="Times New Roman" w:cs="Times New Roman"/>
          <w:sz w:val="24"/>
          <w:szCs w:val="24"/>
          <w:lang w:val="de-DE"/>
        </w:rPr>
        <w:t>)</w:t>
      </w:r>
    </w:p>
    <w:p w14:paraId="4F3FF755" w14:textId="77777777" w:rsidR="002B05D9" w:rsidRPr="00FE4F50" w:rsidRDefault="002B05D9" w:rsidP="00FC1278">
      <w:pPr>
        <w:spacing w:line="276" w:lineRule="auto"/>
        <w:jc w:val="center"/>
        <w:rPr>
          <w:rFonts w:ascii="Times New Roman" w:hAnsi="Times New Roman" w:cs="Times New Roman"/>
          <w:sz w:val="24"/>
          <w:szCs w:val="24"/>
          <w:lang w:val="de-DE"/>
        </w:rPr>
      </w:pPr>
    </w:p>
    <w:p w14:paraId="0E331059" w14:textId="5D5CC42E" w:rsidR="002B05D9" w:rsidRPr="00FE4F50" w:rsidRDefault="002B05D9" w:rsidP="00A82DE1">
      <w:pPr>
        <w:shd w:val="clear" w:color="auto" w:fill="FFFFFF"/>
        <w:spacing w:before="100" w:beforeAutospacing="1" w:after="100" w:afterAutospacing="1" w:line="240" w:lineRule="auto"/>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highlight w:val="yellow"/>
          <w:lang w:val="de-DE" w:eastAsia="hu-HU"/>
          <w14:ligatures w14:val="none"/>
        </w:rPr>
        <w:t>M4</w:t>
      </w:r>
      <w:r w:rsidRPr="00FE4F50">
        <w:rPr>
          <w:rFonts w:ascii="Times New Roman" w:eastAsia="Times New Roman" w:hAnsi="Times New Roman" w:cs="Times New Roman"/>
          <w:color w:val="2D2D2D"/>
          <w:kern w:val="0"/>
          <w:sz w:val="24"/>
          <w:szCs w:val="24"/>
          <w:lang w:val="de-DE" w:eastAsia="hu-HU"/>
          <w14:ligatures w14:val="none"/>
        </w:rPr>
        <w:t xml:space="preserve"> – Definition (</w:t>
      </w:r>
      <w:hyperlink r:id="rId22" w:history="1">
        <w:r w:rsidRPr="00FE4F50">
          <w:rPr>
            <w:rStyle w:val="Hiperhivatkozs"/>
            <w:rFonts w:ascii="Times New Roman" w:hAnsi="Times New Roman" w:cs="Times New Roman"/>
            <w:lang w:val="de-DE"/>
          </w:rPr>
          <w:t>https://www.nkp.hu/tankonyv/tortenelem_12/lecke_05_032</w:t>
        </w:r>
      </w:hyperlink>
      <w:r w:rsidRPr="00FE4F50">
        <w:rPr>
          <w:rFonts w:ascii="Times New Roman" w:hAnsi="Times New Roman" w:cs="Times New Roman"/>
          <w:lang w:val="de-DE"/>
        </w:rPr>
        <w:t>)</w:t>
      </w:r>
    </w:p>
    <w:p w14:paraId="3C5631E9" w14:textId="77777777" w:rsidR="002B05D9" w:rsidRPr="00FE4F50" w:rsidRDefault="00A82DE1" w:rsidP="002B05D9">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Der Begriff </w:t>
      </w:r>
      <w:r w:rsidRPr="00FE4F50">
        <w:rPr>
          <w:rFonts w:ascii="Times New Roman" w:eastAsia="Times New Roman" w:hAnsi="Times New Roman" w:cs="Times New Roman"/>
          <w:b/>
          <w:bCs/>
          <w:color w:val="2D2D2D"/>
          <w:kern w:val="0"/>
          <w:sz w:val="24"/>
          <w:szCs w:val="24"/>
          <w:lang w:val="de-DE" w:eastAsia="hu-HU"/>
          <w14:ligatures w14:val="none"/>
        </w:rPr>
        <w:t>Globalisierung</w:t>
      </w:r>
      <w:r w:rsidRPr="00FE4F50">
        <w:rPr>
          <w:rFonts w:ascii="Times New Roman" w:eastAsia="Times New Roman" w:hAnsi="Times New Roman" w:cs="Times New Roman"/>
          <w:color w:val="2D2D2D"/>
          <w:kern w:val="0"/>
          <w:sz w:val="24"/>
          <w:szCs w:val="24"/>
          <w:lang w:val="de-DE" w:eastAsia="hu-HU"/>
          <w14:ligatures w14:val="none"/>
        </w:rPr>
        <w:t xml:space="preserve"> kommt vom lateinischen Wort </w:t>
      </w:r>
      <w:proofErr w:type="spellStart"/>
      <w:r w:rsidRPr="00FE4F50">
        <w:rPr>
          <w:rFonts w:ascii="Times New Roman" w:eastAsia="Times New Roman" w:hAnsi="Times New Roman" w:cs="Times New Roman"/>
          <w:color w:val="2D2D2D"/>
          <w:kern w:val="0"/>
          <w:sz w:val="24"/>
          <w:szCs w:val="24"/>
          <w:lang w:val="de-DE" w:eastAsia="hu-HU"/>
          <w14:ligatures w14:val="none"/>
        </w:rPr>
        <w:t>globus</w:t>
      </w:r>
      <w:proofErr w:type="spellEnd"/>
      <w:r w:rsidRPr="00FE4F50">
        <w:rPr>
          <w:rFonts w:ascii="Times New Roman" w:eastAsia="Times New Roman" w:hAnsi="Times New Roman" w:cs="Times New Roman"/>
          <w:color w:val="2D2D2D"/>
          <w:kern w:val="0"/>
          <w:sz w:val="24"/>
          <w:szCs w:val="24"/>
          <w:lang w:val="de-DE" w:eastAsia="hu-HU"/>
          <w14:ligatures w14:val="none"/>
        </w:rPr>
        <w:t xml:space="preserve"> (Globus) und bedeutet wörtlich </w:t>
      </w:r>
      <w:r w:rsidRPr="00FE4F50">
        <w:rPr>
          <w:rFonts w:ascii="Times New Roman" w:eastAsia="Times New Roman" w:hAnsi="Times New Roman" w:cs="Times New Roman"/>
          <w:b/>
          <w:bCs/>
          <w:color w:val="2D2D2D"/>
          <w:kern w:val="0"/>
          <w:sz w:val="24"/>
          <w:szCs w:val="24"/>
          <w:lang w:val="de-DE" w:eastAsia="hu-HU"/>
          <w14:ligatures w14:val="none"/>
        </w:rPr>
        <w:t>„global werden“. </w:t>
      </w:r>
      <w:r w:rsidRPr="00FE4F50">
        <w:rPr>
          <w:rFonts w:ascii="Times New Roman" w:eastAsia="Times New Roman" w:hAnsi="Times New Roman" w:cs="Times New Roman"/>
          <w:color w:val="2D2D2D"/>
          <w:kern w:val="0"/>
          <w:sz w:val="24"/>
          <w:szCs w:val="24"/>
          <w:lang w:val="de-DE" w:eastAsia="hu-HU"/>
          <w14:ligatures w14:val="none"/>
        </w:rPr>
        <w:t>Es umfasst die für die zweite Hälfte des 20. Jahrhunderts und den Beginn des 21. Jahrhunderts charakteristischen </w:t>
      </w:r>
      <w:r w:rsidRPr="00FE4F50">
        <w:rPr>
          <w:rFonts w:ascii="Times New Roman" w:eastAsia="Times New Roman" w:hAnsi="Times New Roman" w:cs="Times New Roman"/>
          <w:b/>
          <w:bCs/>
          <w:color w:val="2D2D2D"/>
          <w:kern w:val="0"/>
          <w:sz w:val="24"/>
          <w:szCs w:val="24"/>
          <w:lang w:val="de-DE" w:eastAsia="hu-HU"/>
          <w14:ligatures w14:val="none"/>
        </w:rPr>
        <w:t xml:space="preserve">politischen, sozialen, wirtschaftlichen, kulturellen und ökologischen Phänomene und </w:t>
      </w:r>
      <w:r w:rsidR="002B05D9" w:rsidRPr="00FE4F50">
        <w:rPr>
          <w:rFonts w:ascii="Times New Roman" w:eastAsia="Times New Roman" w:hAnsi="Times New Roman" w:cs="Times New Roman"/>
          <w:b/>
          <w:bCs/>
          <w:color w:val="2D2D2D"/>
          <w:kern w:val="0"/>
          <w:sz w:val="24"/>
          <w:szCs w:val="24"/>
          <w:lang w:val="de-DE" w:eastAsia="hu-HU"/>
          <w14:ligatures w14:val="none"/>
        </w:rPr>
        <w:t>Prozesse,</w:t>
      </w:r>
      <w:r w:rsidRPr="00FE4F50">
        <w:rPr>
          <w:rFonts w:ascii="Times New Roman" w:eastAsia="Times New Roman" w:hAnsi="Times New Roman" w:cs="Times New Roman"/>
          <w:b/>
          <w:bCs/>
          <w:color w:val="2D2D2D"/>
          <w:kern w:val="0"/>
          <w:sz w:val="24"/>
          <w:szCs w:val="24"/>
          <w:lang w:val="de-DE" w:eastAsia="hu-HU"/>
          <w14:ligatures w14:val="none"/>
        </w:rPr>
        <w:t xml:space="preserve"> die die gesamte Erde bedecken</w:t>
      </w:r>
      <w:r w:rsidRPr="00FE4F50">
        <w:rPr>
          <w:rFonts w:ascii="Times New Roman" w:eastAsia="Times New Roman" w:hAnsi="Times New Roman" w:cs="Times New Roman"/>
          <w:color w:val="2D2D2D"/>
          <w:kern w:val="0"/>
          <w:sz w:val="24"/>
          <w:szCs w:val="24"/>
          <w:lang w:val="de-DE" w:eastAsia="hu-HU"/>
          <w14:ligatures w14:val="none"/>
        </w:rPr>
        <w:t> und alle Bereiche unseres Planeten betreffen. </w:t>
      </w:r>
    </w:p>
    <w:p w14:paraId="1BF79670" w14:textId="77777777" w:rsidR="002B05D9" w:rsidRPr="00FE4F50" w:rsidRDefault="00A82DE1" w:rsidP="002B05D9">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All dies </w:t>
      </w:r>
      <w:r w:rsidRPr="00FE4F50">
        <w:rPr>
          <w:rFonts w:ascii="Times New Roman" w:eastAsia="Times New Roman" w:hAnsi="Times New Roman" w:cs="Times New Roman"/>
          <w:b/>
          <w:bCs/>
          <w:color w:val="2D2D2D"/>
          <w:kern w:val="0"/>
          <w:sz w:val="24"/>
          <w:szCs w:val="24"/>
          <w:lang w:val="de-DE" w:eastAsia="hu-HU"/>
          <w14:ligatures w14:val="none"/>
        </w:rPr>
        <w:t>erfordert fortschrittliche IT-, Kommunikations- und Transportsysteme.</w:t>
      </w:r>
      <w:r w:rsidRPr="00FE4F50">
        <w:rPr>
          <w:rFonts w:ascii="Times New Roman" w:eastAsia="Times New Roman" w:hAnsi="Times New Roman" w:cs="Times New Roman"/>
          <w:color w:val="2D2D2D"/>
          <w:kern w:val="0"/>
          <w:sz w:val="24"/>
          <w:szCs w:val="24"/>
          <w:lang w:val="de-DE" w:eastAsia="hu-HU"/>
          <w14:ligatures w14:val="none"/>
        </w:rPr>
        <w:t> Daher ist die wichtigste treibende Kraft </w:t>
      </w:r>
      <w:r w:rsidRPr="00FE4F50">
        <w:rPr>
          <w:rFonts w:ascii="Times New Roman" w:eastAsia="Times New Roman" w:hAnsi="Times New Roman" w:cs="Times New Roman"/>
          <w:b/>
          <w:bCs/>
          <w:color w:val="2D2D2D"/>
          <w:kern w:val="0"/>
          <w:sz w:val="24"/>
          <w:szCs w:val="24"/>
          <w:lang w:val="de-DE" w:eastAsia="hu-HU"/>
          <w14:ligatures w14:val="none"/>
        </w:rPr>
        <w:t xml:space="preserve">der Globalisierung die Entfaltung der wissenschaftlichen und technischen </w:t>
      </w:r>
      <w:r w:rsidR="002B05D9" w:rsidRPr="00FE4F50">
        <w:rPr>
          <w:rFonts w:ascii="Times New Roman" w:eastAsia="Times New Roman" w:hAnsi="Times New Roman" w:cs="Times New Roman"/>
          <w:b/>
          <w:bCs/>
          <w:color w:val="2D2D2D"/>
          <w:kern w:val="0"/>
          <w:sz w:val="24"/>
          <w:szCs w:val="24"/>
          <w:lang w:val="de-DE" w:eastAsia="hu-HU"/>
          <w14:ligatures w14:val="none"/>
        </w:rPr>
        <w:t>Revolution</w:t>
      </w:r>
      <w:r w:rsidRPr="00FE4F50">
        <w:rPr>
          <w:rFonts w:ascii="Times New Roman" w:eastAsia="Times New Roman" w:hAnsi="Times New Roman" w:cs="Times New Roman"/>
          <w:color w:val="2D2D2D"/>
          <w:kern w:val="0"/>
          <w:sz w:val="24"/>
          <w:szCs w:val="24"/>
          <w:lang w:val="de-DE" w:eastAsia="hu-HU"/>
          <w14:ligatures w14:val="none"/>
        </w:rPr>
        <w:t>. </w:t>
      </w:r>
    </w:p>
    <w:p w14:paraId="4376D03E" w14:textId="144AFDCE" w:rsidR="00A82DE1" w:rsidRPr="00FE4F50" w:rsidRDefault="00A82DE1" w:rsidP="002B05D9">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Im Zuge der Globalisierung veränderten sich die bestehenden Wirtschaftsbeziehungen zwischen Staaten radikal und es entstanden </w:t>
      </w:r>
      <w:r w:rsidRPr="00FE4F50">
        <w:rPr>
          <w:rFonts w:ascii="Times New Roman" w:eastAsia="Times New Roman" w:hAnsi="Times New Roman" w:cs="Times New Roman"/>
          <w:b/>
          <w:bCs/>
          <w:color w:val="2D2D2D"/>
          <w:kern w:val="0"/>
          <w:sz w:val="24"/>
          <w:szCs w:val="24"/>
          <w:lang w:val="de-DE" w:eastAsia="hu-HU"/>
          <w14:ligatures w14:val="none"/>
        </w:rPr>
        <w:t>neue Wirtschaftsakteure (z. B. transnationale Unternehmen, Integrationen). </w:t>
      </w:r>
      <w:r w:rsidRPr="00FE4F50">
        <w:rPr>
          <w:rFonts w:ascii="Times New Roman" w:eastAsia="Times New Roman" w:hAnsi="Times New Roman" w:cs="Times New Roman"/>
          <w:color w:val="2D2D2D"/>
          <w:kern w:val="0"/>
          <w:sz w:val="24"/>
          <w:szCs w:val="24"/>
          <w:lang w:val="de-DE" w:eastAsia="hu-HU"/>
          <w14:ligatures w14:val="none"/>
        </w:rPr>
        <w:t>Diese Veränderungen trugen wesentlich dazu bei, dass die verschiedenen Prozesse der Weltwirtschaft heute </w:t>
      </w:r>
      <w:r w:rsidRPr="00FE4F50">
        <w:rPr>
          <w:rFonts w:ascii="Times New Roman" w:eastAsia="Times New Roman" w:hAnsi="Times New Roman" w:cs="Times New Roman"/>
          <w:b/>
          <w:bCs/>
          <w:color w:val="2D2D2D"/>
          <w:kern w:val="0"/>
          <w:sz w:val="24"/>
          <w:szCs w:val="24"/>
          <w:lang w:val="de-DE" w:eastAsia="hu-HU"/>
          <w14:ligatures w14:val="none"/>
        </w:rPr>
        <w:t>auf globaler Ebene organisiert sind.</w:t>
      </w:r>
    </w:p>
    <w:p w14:paraId="6023B03C" w14:textId="7E44ACB6" w:rsidR="00A82DE1" w:rsidRPr="00FE4F50" w:rsidRDefault="002B05D9" w:rsidP="002B05D9">
      <w:pPr>
        <w:spacing w:line="276" w:lineRule="auto"/>
        <w:rPr>
          <w:rFonts w:ascii="Times New Roman" w:hAnsi="Times New Roman" w:cs="Times New Roman"/>
          <w:sz w:val="24"/>
          <w:szCs w:val="24"/>
          <w:lang w:val="de-DE"/>
        </w:rPr>
      </w:pPr>
      <w:r w:rsidRPr="00FE4F50">
        <w:rPr>
          <w:rFonts w:ascii="Times New Roman" w:hAnsi="Times New Roman" w:cs="Times New Roman"/>
          <w:sz w:val="24"/>
          <w:szCs w:val="24"/>
          <w:highlight w:val="yellow"/>
          <w:lang w:val="de-DE"/>
        </w:rPr>
        <w:t>M5</w:t>
      </w:r>
      <w:r w:rsidRPr="00FE4F50">
        <w:rPr>
          <w:rFonts w:ascii="Times New Roman" w:hAnsi="Times New Roman" w:cs="Times New Roman"/>
          <w:sz w:val="24"/>
          <w:szCs w:val="24"/>
          <w:lang w:val="de-DE"/>
        </w:rPr>
        <w:t xml:space="preserve"> – Ursachen der Globalisierung</w:t>
      </w:r>
    </w:p>
    <w:p w14:paraId="16729CD4" w14:textId="786A3816" w:rsidR="00FC1278" w:rsidRPr="00FE4F50" w:rsidRDefault="00222D9C" w:rsidP="002B05D9">
      <w:pPr>
        <w:spacing w:line="276" w:lineRule="auto"/>
        <w:rPr>
          <w:rFonts w:ascii="Times New Roman" w:hAnsi="Times New Roman" w:cs="Times New Roman"/>
          <w:sz w:val="24"/>
          <w:szCs w:val="24"/>
          <w:lang w:val="de-DE"/>
        </w:rPr>
      </w:pPr>
      <w:r w:rsidRPr="00FE4F50">
        <w:rPr>
          <w:rFonts w:ascii="Times New Roman" w:hAnsi="Times New Roman" w:cs="Times New Roman"/>
          <w:noProof/>
          <w:sz w:val="24"/>
          <w:szCs w:val="24"/>
          <w:lang w:val="de-DE"/>
        </w:rPr>
        <w:drawing>
          <wp:anchor distT="0" distB="0" distL="114300" distR="114300" simplePos="0" relativeHeight="251617280" behindDoc="1" locked="0" layoutInCell="1" allowOverlap="1" wp14:anchorId="7B988F73" wp14:editId="1DF69CEE">
            <wp:simplePos x="0" y="0"/>
            <wp:positionH relativeFrom="margin">
              <wp:align>left</wp:align>
            </wp:positionH>
            <wp:positionV relativeFrom="paragraph">
              <wp:posOffset>723900</wp:posOffset>
            </wp:positionV>
            <wp:extent cx="4616450" cy="1406251"/>
            <wp:effectExtent l="0" t="0" r="0" b="3810"/>
            <wp:wrapNone/>
            <wp:docPr id="480095641" name="Kép 1" descr="A képen szöveg, Betűtípus,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95641" name="Kép 1" descr="A képen szöveg, Betűtípus, képernyőkép látható&#10;&#10;Automatikusan generált leírá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6450" cy="1406251"/>
                    </a:xfrm>
                    <a:prstGeom prst="rect">
                      <a:avLst/>
                    </a:prstGeom>
                  </pic:spPr>
                </pic:pic>
              </a:graphicData>
            </a:graphic>
          </wp:anchor>
        </w:drawing>
      </w:r>
      <w:r w:rsidR="00FC1278" w:rsidRPr="00FE4F50">
        <w:rPr>
          <w:rFonts w:ascii="Times New Roman" w:hAnsi="Times New Roman" w:cs="Times New Roman"/>
          <w:noProof/>
          <w:sz w:val="24"/>
          <w:szCs w:val="24"/>
          <w:lang w:val="de-DE"/>
        </w:rPr>
        <w:drawing>
          <wp:inline distT="0" distB="0" distL="0" distR="0" wp14:anchorId="7ECEB129" wp14:editId="6CB65230">
            <wp:extent cx="4629150" cy="909898"/>
            <wp:effectExtent l="0" t="0" r="0" b="5080"/>
            <wp:docPr id="100154171" name="Kép 1" descr="A képen szöveg, Betűtípus, képernyőkép, 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4171" name="Kép 1" descr="A képen szöveg, Betűtípus, képernyőkép, fehér látható&#10;&#10;Automatikusan generált leírás"/>
                    <pic:cNvPicPr/>
                  </pic:nvPicPr>
                  <pic:blipFill>
                    <a:blip r:embed="rId24"/>
                    <a:stretch>
                      <a:fillRect/>
                    </a:stretch>
                  </pic:blipFill>
                  <pic:spPr>
                    <a:xfrm>
                      <a:off x="0" y="0"/>
                      <a:ext cx="4660438" cy="916048"/>
                    </a:xfrm>
                    <a:prstGeom prst="rect">
                      <a:avLst/>
                    </a:prstGeom>
                  </pic:spPr>
                </pic:pic>
              </a:graphicData>
            </a:graphic>
          </wp:inline>
        </w:drawing>
      </w:r>
    </w:p>
    <w:p w14:paraId="4EC41082" w14:textId="489E587A" w:rsidR="00FB1E76" w:rsidRPr="00FE4F50" w:rsidRDefault="00FB1E76" w:rsidP="00FB1E76">
      <w:pPr>
        <w:spacing w:line="276" w:lineRule="auto"/>
        <w:jc w:val="both"/>
        <w:rPr>
          <w:rFonts w:ascii="Times New Roman" w:hAnsi="Times New Roman" w:cs="Times New Roman"/>
          <w:sz w:val="24"/>
          <w:szCs w:val="24"/>
          <w:lang w:val="de-DE"/>
        </w:rPr>
      </w:pPr>
    </w:p>
    <w:p w14:paraId="4946D932" w14:textId="5E61D7E1" w:rsidR="00FB1E76" w:rsidRPr="00FE4F50" w:rsidRDefault="00FB1E76" w:rsidP="00FB1E76">
      <w:pPr>
        <w:spacing w:line="276" w:lineRule="auto"/>
        <w:jc w:val="both"/>
        <w:rPr>
          <w:rFonts w:ascii="Times New Roman" w:hAnsi="Times New Roman" w:cs="Times New Roman"/>
          <w:sz w:val="24"/>
          <w:szCs w:val="24"/>
          <w:lang w:val="de-DE"/>
        </w:rPr>
      </w:pPr>
    </w:p>
    <w:p w14:paraId="462FB348" w14:textId="1A7F4E91" w:rsidR="00FC1278" w:rsidRPr="00FE4F50" w:rsidRDefault="00222D9C"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noProof/>
          <w:sz w:val="24"/>
          <w:szCs w:val="24"/>
          <w:lang w:val="de-DE"/>
        </w:rPr>
        <w:drawing>
          <wp:anchor distT="0" distB="0" distL="114300" distR="114300" simplePos="0" relativeHeight="251620352" behindDoc="1" locked="0" layoutInCell="1" allowOverlap="1" wp14:anchorId="26B20C89" wp14:editId="20F5DEC1">
            <wp:simplePos x="0" y="0"/>
            <wp:positionH relativeFrom="margin">
              <wp:align>left</wp:align>
            </wp:positionH>
            <wp:positionV relativeFrom="paragraph">
              <wp:posOffset>186055</wp:posOffset>
            </wp:positionV>
            <wp:extent cx="5073650" cy="1580771"/>
            <wp:effectExtent l="0" t="0" r="0" b="635"/>
            <wp:wrapNone/>
            <wp:docPr id="1851405309" name="Kép 1" descr="A képen szöveg, Betűtípus, képernyőkép, sárg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05309" name="Kép 1" descr="A képen szöveg, Betűtípus, képernyőkép, sárga látható&#10;&#10;Automatikusan generált leírás"/>
                    <pic:cNvPicPr/>
                  </pic:nvPicPr>
                  <pic:blipFill>
                    <a:blip r:embed="rId25">
                      <a:extLst>
                        <a:ext uri="{28A0092B-C50C-407E-A947-70E740481C1C}">
                          <a14:useLocalDpi xmlns:a14="http://schemas.microsoft.com/office/drawing/2010/main" val="0"/>
                        </a:ext>
                      </a:extLst>
                    </a:blip>
                    <a:stretch>
                      <a:fillRect/>
                    </a:stretch>
                  </pic:blipFill>
                  <pic:spPr>
                    <a:xfrm>
                      <a:off x="0" y="0"/>
                      <a:ext cx="5073650" cy="1580771"/>
                    </a:xfrm>
                    <a:prstGeom prst="rect">
                      <a:avLst/>
                    </a:prstGeom>
                  </pic:spPr>
                </pic:pic>
              </a:graphicData>
            </a:graphic>
            <wp14:sizeRelH relativeFrom="margin">
              <wp14:pctWidth>0</wp14:pctWidth>
            </wp14:sizeRelH>
            <wp14:sizeRelV relativeFrom="margin">
              <wp14:pctHeight>0</wp14:pctHeight>
            </wp14:sizeRelV>
          </wp:anchor>
        </w:drawing>
      </w:r>
    </w:p>
    <w:p w14:paraId="01A34A67" w14:textId="14EB1B34" w:rsidR="00FC1278" w:rsidRPr="00FE4F50" w:rsidRDefault="00FC1278" w:rsidP="00FB1E76">
      <w:pPr>
        <w:spacing w:line="276" w:lineRule="auto"/>
        <w:jc w:val="both"/>
        <w:rPr>
          <w:rFonts w:ascii="Times New Roman" w:hAnsi="Times New Roman" w:cs="Times New Roman"/>
          <w:sz w:val="24"/>
          <w:szCs w:val="24"/>
          <w:lang w:val="de-DE"/>
        </w:rPr>
      </w:pPr>
    </w:p>
    <w:p w14:paraId="31EF2CB6" w14:textId="40FFC690" w:rsidR="00FB1E76" w:rsidRPr="00FE4F50" w:rsidRDefault="00FB1E76" w:rsidP="00FB1E76">
      <w:pPr>
        <w:spacing w:line="276" w:lineRule="auto"/>
        <w:jc w:val="both"/>
        <w:rPr>
          <w:rFonts w:ascii="Times New Roman" w:hAnsi="Times New Roman" w:cs="Times New Roman"/>
          <w:sz w:val="24"/>
          <w:szCs w:val="24"/>
          <w:lang w:val="de-DE"/>
        </w:rPr>
      </w:pPr>
    </w:p>
    <w:p w14:paraId="689C7687" w14:textId="0F10D021" w:rsidR="00FC1278" w:rsidRPr="00FE4F50" w:rsidRDefault="00FC1278" w:rsidP="00FB1E76">
      <w:pPr>
        <w:spacing w:line="276" w:lineRule="auto"/>
        <w:jc w:val="both"/>
        <w:rPr>
          <w:rFonts w:ascii="Times New Roman" w:hAnsi="Times New Roman" w:cs="Times New Roman"/>
          <w:sz w:val="24"/>
          <w:szCs w:val="24"/>
          <w:lang w:val="de-DE"/>
        </w:rPr>
      </w:pPr>
    </w:p>
    <w:p w14:paraId="2E7B7225" w14:textId="05B4CD25" w:rsidR="00FC1278" w:rsidRPr="00FE4F50" w:rsidRDefault="00FC1278" w:rsidP="00FB1E76">
      <w:pPr>
        <w:spacing w:line="276" w:lineRule="auto"/>
        <w:jc w:val="both"/>
        <w:rPr>
          <w:rFonts w:ascii="Times New Roman" w:hAnsi="Times New Roman" w:cs="Times New Roman"/>
          <w:sz w:val="24"/>
          <w:szCs w:val="24"/>
          <w:lang w:val="de-DE"/>
        </w:rPr>
      </w:pPr>
    </w:p>
    <w:p w14:paraId="1493BB0E" w14:textId="103BE3DD" w:rsidR="00FC1278" w:rsidRPr="00FE4F50" w:rsidRDefault="00222D9C"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noProof/>
          <w:sz w:val="24"/>
          <w:szCs w:val="24"/>
          <w:lang w:val="de-DE"/>
        </w:rPr>
        <w:drawing>
          <wp:anchor distT="0" distB="0" distL="114300" distR="114300" simplePos="0" relativeHeight="251623424" behindDoc="1" locked="0" layoutInCell="1" allowOverlap="1" wp14:anchorId="0A56D8C4" wp14:editId="64A15559">
            <wp:simplePos x="0" y="0"/>
            <wp:positionH relativeFrom="margin">
              <wp:align>right</wp:align>
            </wp:positionH>
            <wp:positionV relativeFrom="paragraph">
              <wp:posOffset>3810</wp:posOffset>
            </wp:positionV>
            <wp:extent cx="5941060" cy="2273300"/>
            <wp:effectExtent l="0" t="0" r="2540" b="0"/>
            <wp:wrapNone/>
            <wp:docPr id="736171792"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71792" name="Kép 1" descr="A képen szöveg, képernyőkép, Betűtípus látható&#10;&#10;Automatikusan generált leírás"/>
                    <pic:cNvPicPr/>
                  </pic:nvPicPr>
                  <pic:blipFill>
                    <a:blip r:embed="rId26">
                      <a:extLst>
                        <a:ext uri="{28A0092B-C50C-407E-A947-70E740481C1C}">
                          <a14:useLocalDpi xmlns:a14="http://schemas.microsoft.com/office/drawing/2010/main" val="0"/>
                        </a:ext>
                      </a:extLst>
                    </a:blip>
                    <a:stretch>
                      <a:fillRect/>
                    </a:stretch>
                  </pic:blipFill>
                  <pic:spPr>
                    <a:xfrm>
                      <a:off x="0" y="0"/>
                      <a:ext cx="5941060" cy="2273300"/>
                    </a:xfrm>
                    <a:prstGeom prst="rect">
                      <a:avLst/>
                    </a:prstGeom>
                  </pic:spPr>
                </pic:pic>
              </a:graphicData>
            </a:graphic>
          </wp:anchor>
        </w:drawing>
      </w:r>
    </w:p>
    <w:p w14:paraId="305A31AE" w14:textId="5CE6F02C" w:rsidR="00222D9C" w:rsidRPr="00FE4F50" w:rsidRDefault="00222D9C" w:rsidP="00FB1E76">
      <w:pPr>
        <w:spacing w:line="276" w:lineRule="auto"/>
        <w:jc w:val="both"/>
        <w:rPr>
          <w:rFonts w:ascii="Times New Roman" w:hAnsi="Times New Roman" w:cs="Times New Roman"/>
          <w:sz w:val="24"/>
          <w:szCs w:val="24"/>
          <w:lang w:val="de-DE"/>
        </w:rPr>
      </w:pPr>
    </w:p>
    <w:p w14:paraId="5C4FCB88" w14:textId="0815EE6A" w:rsidR="00222D9C" w:rsidRPr="00FE4F50" w:rsidRDefault="00222D9C" w:rsidP="00FB1E76">
      <w:pPr>
        <w:spacing w:line="276" w:lineRule="auto"/>
        <w:jc w:val="both"/>
        <w:rPr>
          <w:rFonts w:ascii="Times New Roman" w:hAnsi="Times New Roman" w:cs="Times New Roman"/>
          <w:sz w:val="24"/>
          <w:szCs w:val="24"/>
          <w:lang w:val="de-DE"/>
        </w:rPr>
      </w:pPr>
    </w:p>
    <w:p w14:paraId="3D3C56E3" w14:textId="763DA9B9" w:rsidR="00222D9C" w:rsidRPr="00FE4F50" w:rsidRDefault="00222D9C" w:rsidP="00FB1E76">
      <w:pPr>
        <w:spacing w:line="276" w:lineRule="auto"/>
        <w:jc w:val="both"/>
        <w:rPr>
          <w:rFonts w:ascii="Times New Roman" w:hAnsi="Times New Roman" w:cs="Times New Roman"/>
          <w:sz w:val="24"/>
          <w:szCs w:val="24"/>
          <w:lang w:val="de-DE"/>
        </w:rPr>
      </w:pPr>
    </w:p>
    <w:p w14:paraId="397DB32E" w14:textId="77777777" w:rsidR="00222D9C" w:rsidRPr="00FE4F50" w:rsidRDefault="00222D9C" w:rsidP="00FB1E76">
      <w:pPr>
        <w:spacing w:line="276" w:lineRule="auto"/>
        <w:jc w:val="both"/>
        <w:rPr>
          <w:rFonts w:ascii="Times New Roman" w:hAnsi="Times New Roman" w:cs="Times New Roman"/>
          <w:sz w:val="24"/>
          <w:szCs w:val="24"/>
          <w:lang w:val="de-DE"/>
        </w:rPr>
      </w:pPr>
    </w:p>
    <w:p w14:paraId="61E1229C" w14:textId="77777777" w:rsidR="00222D9C" w:rsidRPr="00FE4F50" w:rsidRDefault="00222D9C" w:rsidP="00FB1E76">
      <w:pPr>
        <w:spacing w:line="276" w:lineRule="auto"/>
        <w:jc w:val="both"/>
        <w:rPr>
          <w:rFonts w:ascii="Times New Roman" w:hAnsi="Times New Roman" w:cs="Times New Roman"/>
          <w:sz w:val="24"/>
          <w:szCs w:val="24"/>
          <w:lang w:val="de-DE"/>
        </w:rPr>
      </w:pPr>
    </w:p>
    <w:p w14:paraId="3F68CD8F" w14:textId="77777777" w:rsidR="00222D9C" w:rsidRPr="00FE4F50" w:rsidRDefault="00222D9C" w:rsidP="00FB1E76">
      <w:pPr>
        <w:spacing w:line="276" w:lineRule="auto"/>
        <w:jc w:val="both"/>
        <w:rPr>
          <w:rFonts w:ascii="Times New Roman" w:hAnsi="Times New Roman" w:cs="Times New Roman"/>
          <w:sz w:val="24"/>
          <w:szCs w:val="24"/>
          <w:lang w:val="de-DE"/>
        </w:rPr>
      </w:pPr>
    </w:p>
    <w:p w14:paraId="2838491E" w14:textId="77777777" w:rsidR="00222D9C" w:rsidRPr="00FE4F50" w:rsidRDefault="00222D9C" w:rsidP="00FB1E76">
      <w:pPr>
        <w:spacing w:line="276" w:lineRule="auto"/>
        <w:jc w:val="both"/>
        <w:rPr>
          <w:rFonts w:ascii="Times New Roman" w:hAnsi="Times New Roman" w:cs="Times New Roman"/>
          <w:sz w:val="24"/>
          <w:szCs w:val="24"/>
          <w:lang w:val="de-DE"/>
        </w:rPr>
      </w:pPr>
    </w:p>
    <w:p w14:paraId="12CDAD22" w14:textId="3B719A5E" w:rsidR="001C6E2C" w:rsidRPr="00FE4F50" w:rsidRDefault="00FD15EB" w:rsidP="00FB1E76">
      <w:pPr>
        <w:spacing w:line="276" w:lineRule="auto"/>
        <w:jc w:val="both"/>
        <w:rPr>
          <w:rFonts w:ascii="Times New Roman" w:hAnsi="Times New Roman" w:cs="Times New Roman"/>
          <w:sz w:val="24"/>
          <w:szCs w:val="24"/>
          <w:lang w:val="de-DE"/>
        </w:rPr>
      </w:pPr>
      <w:hyperlink r:id="rId27" w:history="1">
        <w:r w:rsidR="001C6E2C" w:rsidRPr="00FE4F50">
          <w:rPr>
            <w:rStyle w:val="Hiperhivatkozs"/>
            <w:rFonts w:ascii="Times New Roman" w:hAnsi="Times New Roman" w:cs="Times New Roman"/>
            <w:sz w:val="24"/>
            <w:szCs w:val="24"/>
            <w:lang w:val="de-DE"/>
          </w:rPr>
          <w:t>https://www.nachhilfe-team.net/lernen-leicht-gemacht/globalisierung/</w:t>
        </w:r>
      </w:hyperlink>
    </w:p>
    <w:p w14:paraId="18581E7B" w14:textId="04649765" w:rsidR="00222D9C" w:rsidRPr="00FE4F50" w:rsidRDefault="009A5653"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b/>
          <w:bCs/>
          <w:noProof/>
          <w:sz w:val="24"/>
          <w:szCs w:val="24"/>
          <w:lang w:val="de-DE"/>
        </w:rPr>
        <w:lastRenderedPageBreak/>
        <mc:AlternateContent>
          <mc:Choice Requires="wps">
            <w:drawing>
              <wp:anchor distT="0" distB="0" distL="114300" distR="114300" simplePos="0" relativeHeight="251677696" behindDoc="0" locked="0" layoutInCell="1" allowOverlap="1" wp14:anchorId="2210A81A" wp14:editId="7C1F77CB">
                <wp:simplePos x="0" y="0"/>
                <wp:positionH relativeFrom="leftMargin">
                  <wp:align>right</wp:align>
                </wp:positionH>
                <wp:positionV relativeFrom="paragraph">
                  <wp:posOffset>-95885</wp:posOffset>
                </wp:positionV>
                <wp:extent cx="209550" cy="381000"/>
                <wp:effectExtent l="19050" t="38100" r="38100" b="57150"/>
                <wp:wrapNone/>
                <wp:docPr id="977020834"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2C3FCE" id="Robbanás: 8 ágú 4" o:spid="_x0000_s1026" type="#_x0000_t71" style="position:absolute;margin-left:-34.7pt;margin-top:-7.55pt;width:16.5pt;height:30pt;z-index:2516776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" fillcolor="#4472c4 [3204]" strokecolor="#1f3763 [1604]" strokeweight="1pt">
                <w10:wrap anchorx="margin"/>
              </v:shape>
            </w:pict>
          </mc:Fallback>
        </mc:AlternateContent>
      </w:r>
      <w:r w:rsidR="00222D9C" w:rsidRPr="00FE4F50">
        <w:rPr>
          <w:rFonts w:ascii="Times New Roman" w:hAnsi="Times New Roman" w:cs="Times New Roman"/>
          <w:sz w:val="24"/>
          <w:szCs w:val="24"/>
          <w:highlight w:val="yellow"/>
          <w:lang w:val="de-DE"/>
        </w:rPr>
        <w:t>Aufgabe 1: Schlüsselwörter von den Materialien M1-M5.</w:t>
      </w:r>
    </w:p>
    <w:p w14:paraId="78A5814D" w14:textId="77777777" w:rsidR="00222D9C" w:rsidRPr="00FE4F50" w:rsidRDefault="00222D9C" w:rsidP="00FB1E76">
      <w:pPr>
        <w:spacing w:line="276" w:lineRule="auto"/>
        <w:jc w:val="both"/>
        <w:rPr>
          <w:rFonts w:ascii="Times New Roman" w:hAnsi="Times New Roman" w:cs="Times New Roman"/>
          <w:sz w:val="24"/>
          <w:szCs w:val="24"/>
          <w:lang w:val="de-DE"/>
        </w:rPr>
      </w:pPr>
    </w:p>
    <w:p w14:paraId="3E4D5641" w14:textId="77777777" w:rsidR="00222D9C" w:rsidRPr="00FE4F50" w:rsidRDefault="00222D9C" w:rsidP="00FB1E76">
      <w:pPr>
        <w:spacing w:line="276" w:lineRule="auto"/>
        <w:jc w:val="both"/>
        <w:rPr>
          <w:rFonts w:ascii="Times New Roman" w:hAnsi="Times New Roman" w:cs="Times New Roman"/>
          <w:sz w:val="24"/>
          <w:szCs w:val="24"/>
          <w:lang w:val="de-DE"/>
        </w:rPr>
      </w:pPr>
    </w:p>
    <w:p w14:paraId="7864152C" w14:textId="77777777" w:rsidR="00222D9C" w:rsidRPr="00FE4F50" w:rsidRDefault="00222D9C" w:rsidP="00FB1E76">
      <w:pPr>
        <w:spacing w:line="276" w:lineRule="auto"/>
        <w:jc w:val="both"/>
        <w:rPr>
          <w:rFonts w:ascii="Times New Roman" w:hAnsi="Times New Roman" w:cs="Times New Roman"/>
          <w:sz w:val="24"/>
          <w:szCs w:val="24"/>
          <w:lang w:val="de-DE"/>
        </w:rPr>
      </w:pPr>
    </w:p>
    <w:p w14:paraId="6DA9E5D6" w14:textId="77777777" w:rsidR="00222D9C" w:rsidRPr="00FE4F50" w:rsidRDefault="00222D9C" w:rsidP="00FB1E76">
      <w:pPr>
        <w:spacing w:line="276" w:lineRule="auto"/>
        <w:jc w:val="both"/>
        <w:rPr>
          <w:rFonts w:ascii="Times New Roman" w:hAnsi="Times New Roman" w:cs="Times New Roman"/>
          <w:sz w:val="24"/>
          <w:szCs w:val="24"/>
          <w:lang w:val="de-DE"/>
        </w:rPr>
      </w:pPr>
    </w:p>
    <w:p w14:paraId="0C6CC82F" w14:textId="77777777" w:rsidR="00222D9C" w:rsidRPr="00FE4F50" w:rsidRDefault="00222D9C" w:rsidP="00FB1E76">
      <w:pPr>
        <w:spacing w:line="276" w:lineRule="auto"/>
        <w:jc w:val="both"/>
        <w:rPr>
          <w:rFonts w:ascii="Times New Roman" w:hAnsi="Times New Roman" w:cs="Times New Roman"/>
          <w:sz w:val="24"/>
          <w:szCs w:val="24"/>
          <w:lang w:val="de-DE"/>
        </w:rPr>
      </w:pPr>
    </w:p>
    <w:p w14:paraId="490D807F" w14:textId="77777777" w:rsidR="00222D9C" w:rsidRPr="00FE4F50" w:rsidRDefault="00222D9C" w:rsidP="00FB1E76">
      <w:pPr>
        <w:spacing w:line="276" w:lineRule="auto"/>
        <w:jc w:val="both"/>
        <w:rPr>
          <w:rFonts w:ascii="Times New Roman" w:hAnsi="Times New Roman" w:cs="Times New Roman"/>
          <w:sz w:val="24"/>
          <w:szCs w:val="24"/>
          <w:lang w:val="de-DE"/>
        </w:rPr>
      </w:pPr>
    </w:p>
    <w:p w14:paraId="51A50DFD" w14:textId="77777777" w:rsidR="00222D9C" w:rsidRPr="00FE4F50" w:rsidRDefault="00222D9C" w:rsidP="00FB1E76">
      <w:pPr>
        <w:spacing w:line="276" w:lineRule="auto"/>
        <w:jc w:val="both"/>
        <w:rPr>
          <w:rFonts w:ascii="Times New Roman" w:hAnsi="Times New Roman" w:cs="Times New Roman"/>
          <w:sz w:val="24"/>
          <w:szCs w:val="24"/>
          <w:lang w:val="de-DE"/>
        </w:rPr>
      </w:pPr>
    </w:p>
    <w:p w14:paraId="2EF8D533" w14:textId="3990D5BD" w:rsidR="00222D9C" w:rsidRPr="00FE4F50" w:rsidRDefault="009A5653"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b/>
          <w:bCs/>
          <w:noProof/>
          <w:sz w:val="24"/>
          <w:szCs w:val="24"/>
          <w:lang w:val="de-DE"/>
        </w:rPr>
        <mc:AlternateContent>
          <mc:Choice Requires="wps">
            <w:drawing>
              <wp:anchor distT="0" distB="0" distL="114300" distR="114300" simplePos="0" relativeHeight="251674624" behindDoc="0" locked="0" layoutInCell="1" allowOverlap="1" wp14:anchorId="5FD87D79" wp14:editId="4B3A425B">
                <wp:simplePos x="0" y="0"/>
                <wp:positionH relativeFrom="column">
                  <wp:posOffset>-361950</wp:posOffset>
                </wp:positionH>
                <wp:positionV relativeFrom="paragraph">
                  <wp:posOffset>239395</wp:posOffset>
                </wp:positionV>
                <wp:extent cx="209550" cy="381000"/>
                <wp:effectExtent l="19050" t="38100" r="38100" b="57150"/>
                <wp:wrapNone/>
                <wp:docPr id="290874893"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10AAFC" id="Robbanás: 8 ágú 4" o:spid="_x0000_s1026" type="#_x0000_t71" style="position:absolute;margin-left:-28.5pt;margin-top:18.85pt;width:16.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" fillcolor="#4472c4 [3204]" strokecolor="#1f3763 [1604]" strokeweight="1pt"/>
            </w:pict>
          </mc:Fallback>
        </mc:AlternateContent>
      </w:r>
    </w:p>
    <w:p w14:paraId="046903F2" w14:textId="70139039" w:rsidR="00222D9C" w:rsidRPr="00FE4F50" w:rsidRDefault="00222D9C"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sz w:val="24"/>
          <w:szCs w:val="24"/>
          <w:highlight w:val="yellow"/>
          <w:lang w:val="de-DE"/>
        </w:rPr>
        <w:t>Aufgabe 2 – Mindmap zur Globalisierung</w:t>
      </w:r>
    </w:p>
    <w:p w14:paraId="5C1EBEC8" w14:textId="77777777" w:rsidR="00222D9C" w:rsidRPr="00FE4F50" w:rsidRDefault="00222D9C" w:rsidP="00FB1E76">
      <w:pPr>
        <w:spacing w:line="276" w:lineRule="auto"/>
        <w:jc w:val="both"/>
        <w:rPr>
          <w:rFonts w:ascii="Times New Roman" w:hAnsi="Times New Roman" w:cs="Times New Roman"/>
          <w:sz w:val="24"/>
          <w:szCs w:val="24"/>
          <w:lang w:val="de-DE"/>
        </w:rPr>
      </w:pPr>
    </w:p>
    <w:p w14:paraId="1E68849F" w14:textId="77777777" w:rsidR="00222D9C" w:rsidRPr="00FE4F50" w:rsidRDefault="00222D9C" w:rsidP="00FB1E76">
      <w:pPr>
        <w:spacing w:line="276" w:lineRule="auto"/>
        <w:jc w:val="both"/>
        <w:rPr>
          <w:rFonts w:ascii="Times New Roman" w:hAnsi="Times New Roman" w:cs="Times New Roman"/>
          <w:sz w:val="24"/>
          <w:szCs w:val="24"/>
          <w:lang w:val="de-DE"/>
        </w:rPr>
      </w:pPr>
    </w:p>
    <w:p w14:paraId="791E21A7" w14:textId="77777777" w:rsidR="00222D9C" w:rsidRPr="00FE4F50" w:rsidRDefault="00222D9C" w:rsidP="00FB1E76">
      <w:pPr>
        <w:spacing w:line="276" w:lineRule="auto"/>
        <w:jc w:val="both"/>
        <w:rPr>
          <w:rFonts w:ascii="Times New Roman" w:hAnsi="Times New Roman" w:cs="Times New Roman"/>
          <w:sz w:val="24"/>
          <w:szCs w:val="24"/>
          <w:lang w:val="de-DE"/>
        </w:rPr>
      </w:pPr>
    </w:p>
    <w:p w14:paraId="103B328B" w14:textId="77777777" w:rsidR="00222D9C" w:rsidRPr="00FE4F50" w:rsidRDefault="00222D9C" w:rsidP="00FB1E76">
      <w:pPr>
        <w:spacing w:line="276" w:lineRule="auto"/>
        <w:jc w:val="both"/>
        <w:rPr>
          <w:rFonts w:ascii="Times New Roman" w:hAnsi="Times New Roman" w:cs="Times New Roman"/>
          <w:sz w:val="24"/>
          <w:szCs w:val="24"/>
          <w:lang w:val="de-DE"/>
        </w:rPr>
      </w:pPr>
    </w:p>
    <w:p w14:paraId="2F4A6097" w14:textId="77777777" w:rsidR="00222D9C" w:rsidRPr="00FE4F50" w:rsidRDefault="00222D9C" w:rsidP="00FB1E76">
      <w:pPr>
        <w:spacing w:line="276" w:lineRule="auto"/>
        <w:jc w:val="both"/>
        <w:rPr>
          <w:rFonts w:ascii="Times New Roman" w:hAnsi="Times New Roman" w:cs="Times New Roman"/>
          <w:sz w:val="24"/>
          <w:szCs w:val="24"/>
          <w:lang w:val="de-DE"/>
        </w:rPr>
      </w:pPr>
    </w:p>
    <w:p w14:paraId="6916A2C3" w14:textId="1CCE2856" w:rsidR="00222D9C" w:rsidRPr="00FE4F50" w:rsidRDefault="00222D9C"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noProof/>
          <w:sz w:val="24"/>
          <w:szCs w:val="24"/>
          <w:lang w:val="de-DE"/>
        </w:rPr>
        <mc:AlternateContent>
          <mc:Choice Requires="wps">
            <w:drawing>
              <wp:anchor distT="0" distB="0" distL="114300" distR="114300" simplePos="0" relativeHeight="251635712" behindDoc="0" locked="0" layoutInCell="1" allowOverlap="1" wp14:anchorId="2BEE2098" wp14:editId="64CC7324">
                <wp:simplePos x="0" y="0"/>
                <wp:positionH relativeFrom="column">
                  <wp:posOffset>1477645</wp:posOffset>
                </wp:positionH>
                <wp:positionV relativeFrom="paragraph">
                  <wp:posOffset>127635</wp:posOffset>
                </wp:positionV>
                <wp:extent cx="1066800" cy="514350"/>
                <wp:effectExtent l="38100" t="38100" r="19050" b="19050"/>
                <wp:wrapNone/>
                <wp:docPr id="449018487" name="Egyenes összekötő nyíllal 13"/>
                <wp:cNvGraphicFramePr/>
                <a:graphic xmlns:a="http://schemas.openxmlformats.org/drawingml/2006/main">
                  <a:graphicData uri="http://schemas.microsoft.com/office/word/2010/wordprocessingShape">
                    <wps:wsp>
                      <wps:cNvCnPr/>
                      <wps:spPr>
                        <a:xfrm flipH="1" flipV="1">
                          <a:off x="0" y="0"/>
                          <a:ext cx="106680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098C99" id="_x0000_t32" coordsize="21600,21600" o:spt="32" o:oned="t" path="m,l21600,21600e" filled="f">
                <v:path arrowok="t" fillok="f" o:connecttype="none"/>
                <o:lock v:ext="edit" shapetype="t"/>
              </v:shapetype>
              <v:shape id="Egyenes összekötő nyíllal 13" o:spid="_x0000_s1026" type="#_x0000_t32" style="position:absolute;margin-left:116.35pt;margin-top:10.05pt;width:84pt;height:40.5pt;flip:x y;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" strokecolor="#4472c4 [3204]" strokeweight=".5pt">
                <v:stroke endarrow="block" joinstyle="miter"/>
              </v:shape>
            </w:pict>
          </mc:Fallback>
        </mc:AlternateContent>
      </w:r>
      <w:r w:rsidRPr="00FE4F50">
        <w:rPr>
          <w:rFonts w:ascii="Times New Roman" w:hAnsi="Times New Roman" w:cs="Times New Roman"/>
          <w:noProof/>
          <w:sz w:val="24"/>
          <w:szCs w:val="24"/>
          <w:lang w:val="de-DE"/>
        </w:rPr>
        <mc:AlternateContent>
          <mc:Choice Requires="wps">
            <w:drawing>
              <wp:anchor distT="0" distB="0" distL="114300" distR="114300" simplePos="0" relativeHeight="251632640" behindDoc="0" locked="0" layoutInCell="1" allowOverlap="1" wp14:anchorId="27F163D8" wp14:editId="37F7F532">
                <wp:simplePos x="0" y="0"/>
                <wp:positionH relativeFrom="column">
                  <wp:posOffset>3039745</wp:posOffset>
                </wp:positionH>
                <wp:positionV relativeFrom="paragraph">
                  <wp:posOffset>203835</wp:posOffset>
                </wp:positionV>
                <wp:extent cx="806450" cy="387350"/>
                <wp:effectExtent l="0" t="38100" r="50800" b="31750"/>
                <wp:wrapNone/>
                <wp:docPr id="584175788" name="Egyenes összekötő nyíllal 12"/>
                <wp:cNvGraphicFramePr/>
                <a:graphic xmlns:a="http://schemas.openxmlformats.org/drawingml/2006/main">
                  <a:graphicData uri="http://schemas.microsoft.com/office/word/2010/wordprocessingShape">
                    <wps:wsp>
                      <wps:cNvCnPr/>
                      <wps:spPr>
                        <a:xfrm flipV="1">
                          <a:off x="0" y="0"/>
                          <a:ext cx="806450" cy="38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8FB9FB" id="Egyenes összekötő nyíllal 12" o:spid="_x0000_s1026" type="#_x0000_t32" style="position:absolute;margin-left:239.35pt;margin-top:16.05pt;width:63.5pt;height:30.5pt;flip:y;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" strokecolor="#4472c4 [3204]" strokeweight=".5pt">
                <v:stroke endarrow="block" joinstyle="miter"/>
              </v:shape>
            </w:pict>
          </mc:Fallback>
        </mc:AlternateContent>
      </w:r>
    </w:p>
    <w:p w14:paraId="50074F09" w14:textId="0E892838" w:rsidR="00222D9C" w:rsidRPr="00FE4F50" w:rsidRDefault="00222D9C"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noProof/>
          <w:sz w:val="24"/>
          <w:szCs w:val="24"/>
          <w:lang w:val="de-DE"/>
        </w:rPr>
        <mc:AlternateContent>
          <mc:Choice Requires="wps">
            <w:drawing>
              <wp:anchor distT="0" distB="0" distL="114300" distR="114300" simplePos="0" relativeHeight="251626496" behindDoc="0" locked="0" layoutInCell="1" allowOverlap="1" wp14:anchorId="545F7054" wp14:editId="222F60CF">
                <wp:simplePos x="0" y="0"/>
                <wp:positionH relativeFrom="page">
                  <wp:posOffset>2630805</wp:posOffset>
                </wp:positionH>
                <wp:positionV relativeFrom="paragraph">
                  <wp:posOffset>288925</wp:posOffset>
                </wp:positionV>
                <wp:extent cx="2340000" cy="900000"/>
                <wp:effectExtent l="0" t="0" r="22225" b="14605"/>
                <wp:wrapNone/>
                <wp:docPr id="1133824628" name="Ellipszis 9"/>
                <wp:cNvGraphicFramePr/>
                <a:graphic xmlns:a="http://schemas.openxmlformats.org/drawingml/2006/main">
                  <a:graphicData uri="http://schemas.microsoft.com/office/word/2010/wordprocessingShape">
                    <wps:wsp>
                      <wps:cNvSpPr/>
                      <wps:spPr>
                        <a:xfrm>
                          <a:off x="0" y="0"/>
                          <a:ext cx="2340000" cy="90000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D2EB73F" id="Ellipszis 9" o:spid="_x0000_s1026" style="position:absolute;margin-left:207.15pt;margin-top:22.75pt;width:184.25pt;height:70.85pt;z-index:2516264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" fillcolor="black" strokeweight=".5mm">
                <v:fill opacity="3341f"/>
                <v:stroke joinstyle="miter"/>
                <w10:wrap anchorx="page"/>
              </v:oval>
            </w:pict>
          </mc:Fallback>
        </mc:AlternateContent>
      </w:r>
    </w:p>
    <w:p w14:paraId="204F49B1" w14:textId="3B6E38E3" w:rsidR="00222D9C" w:rsidRPr="00FE4F50" w:rsidRDefault="00222D9C" w:rsidP="00222D9C">
      <w:pPr>
        <w:spacing w:line="276" w:lineRule="auto"/>
        <w:jc w:val="both"/>
        <w:rPr>
          <w:rFonts w:ascii="Times New Roman" w:hAnsi="Times New Roman" w:cs="Times New Roman"/>
          <w:sz w:val="24"/>
          <w:szCs w:val="24"/>
          <w:lang w:val="de-DE"/>
        </w:rPr>
      </w:pPr>
      <w:r w:rsidRPr="00FE4F50">
        <w:rPr>
          <w:rFonts w:ascii="Times New Roman" w:hAnsi="Times New Roman" w:cs="Times New Roman"/>
          <w:noProof/>
          <w:sz w:val="24"/>
          <w:szCs w:val="24"/>
          <w:lang w:val="de-DE"/>
        </w:rPr>
        <mc:AlternateContent>
          <mc:Choice Requires="wps">
            <w:drawing>
              <wp:anchor distT="0" distB="0" distL="114300" distR="114300" simplePos="0" relativeHeight="251638784" behindDoc="0" locked="0" layoutInCell="1" allowOverlap="1" wp14:anchorId="01BA3D77" wp14:editId="68DFF7AB">
                <wp:simplePos x="0" y="0"/>
                <wp:positionH relativeFrom="column">
                  <wp:posOffset>4227195</wp:posOffset>
                </wp:positionH>
                <wp:positionV relativeFrom="paragraph">
                  <wp:posOffset>169545</wp:posOffset>
                </wp:positionV>
                <wp:extent cx="869950" cy="196850"/>
                <wp:effectExtent l="0" t="57150" r="6350" b="31750"/>
                <wp:wrapNone/>
                <wp:docPr id="1033935214" name="Egyenes összekötő nyíllal 14"/>
                <wp:cNvGraphicFramePr/>
                <a:graphic xmlns:a="http://schemas.openxmlformats.org/drawingml/2006/main">
                  <a:graphicData uri="http://schemas.microsoft.com/office/word/2010/wordprocessingShape">
                    <wps:wsp>
                      <wps:cNvCnPr/>
                      <wps:spPr>
                        <a:xfrm flipV="1">
                          <a:off x="0" y="0"/>
                          <a:ext cx="869950" cy="196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8B637F" id="Egyenes összekötő nyíllal 14" o:spid="_x0000_s1026" type="#_x0000_t32" style="position:absolute;margin-left:332.85pt;margin-top:13.35pt;width:68.5pt;height:15.5pt;flip:y;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" strokecolor="#4472c4 [3204]" strokeweight=".5pt">
                <v:stroke endarrow="block" joinstyle="miter"/>
              </v:shape>
            </w:pict>
          </mc:Fallback>
        </mc:AlternateContent>
      </w:r>
      <w:r w:rsidRPr="00FE4F50">
        <w:rPr>
          <w:rFonts w:ascii="Times New Roman" w:hAnsi="Times New Roman" w:cs="Times New Roman"/>
          <w:noProof/>
          <w:sz w:val="24"/>
          <w:szCs w:val="24"/>
          <w:lang w:val="de-DE"/>
        </w:rPr>
        <mc:AlternateContent>
          <mc:Choice Requires="wpi">
            <w:drawing>
              <wp:anchor distT="0" distB="0" distL="114300" distR="114300" simplePos="0" relativeHeight="251629568" behindDoc="0" locked="0" layoutInCell="1" allowOverlap="1" wp14:anchorId="58FCFA1A" wp14:editId="7C13940E">
                <wp:simplePos x="0" y="0"/>
                <wp:positionH relativeFrom="column">
                  <wp:posOffset>2709045</wp:posOffset>
                </wp:positionH>
                <wp:positionV relativeFrom="paragraph">
                  <wp:posOffset>121800</wp:posOffset>
                </wp:positionV>
                <wp:extent cx="360" cy="360"/>
                <wp:effectExtent l="38100" t="38100" r="57150" b="57150"/>
                <wp:wrapNone/>
                <wp:docPr id="771002777" name="Szabadkéz 1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A7C05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zabadkéz 11" o:spid="_x0000_s1026" type="#_x0000_t75" style="position:absolute;margin-left:212.6pt;margin-top:8.9pt;width:1.45pt;height:1.45pt;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">
                <v:imagedata r:id="rId29" o:title=""/>
              </v:shape>
            </w:pict>
          </mc:Fallback>
        </mc:AlternateContent>
      </w:r>
      <w:r w:rsidRPr="00FE4F50">
        <w:rPr>
          <w:rFonts w:ascii="Times New Roman" w:hAnsi="Times New Roman" w:cs="Times New Roman"/>
          <w:sz w:val="24"/>
          <w:szCs w:val="24"/>
          <w:lang w:val="de-DE"/>
        </w:rPr>
        <w:t xml:space="preserve">                                                      </w:t>
      </w:r>
    </w:p>
    <w:p w14:paraId="34771F6A" w14:textId="48113DAD" w:rsidR="00222D9C" w:rsidRPr="00FE4F50" w:rsidRDefault="00222D9C" w:rsidP="00222D9C">
      <w:pPr>
        <w:spacing w:line="276" w:lineRule="auto"/>
        <w:jc w:val="both"/>
        <w:rPr>
          <w:rFonts w:ascii="Times New Roman" w:hAnsi="Times New Roman" w:cs="Times New Roman"/>
          <w:sz w:val="24"/>
          <w:szCs w:val="24"/>
          <w:lang w:val="de-DE"/>
        </w:rPr>
      </w:pPr>
      <w:r w:rsidRPr="00FE4F50">
        <w:rPr>
          <w:rFonts w:ascii="Times New Roman" w:hAnsi="Times New Roman" w:cs="Times New Roman"/>
          <w:noProof/>
          <w:sz w:val="24"/>
          <w:szCs w:val="24"/>
          <w:lang w:val="de-DE"/>
        </w:rPr>
        <mc:AlternateContent>
          <mc:Choice Requires="wps">
            <w:drawing>
              <wp:anchor distT="0" distB="0" distL="114300" distR="114300" simplePos="0" relativeHeight="251648000" behindDoc="0" locked="0" layoutInCell="1" allowOverlap="1" wp14:anchorId="5877DEFA" wp14:editId="2393321A">
                <wp:simplePos x="0" y="0"/>
                <wp:positionH relativeFrom="column">
                  <wp:posOffset>791845</wp:posOffset>
                </wp:positionH>
                <wp:positionV relativeFrom="paragraph">
                  <wp:posOffset>139065</wp:posOffset>
                </wp:positionV>
                <wp:extent cx="1123950" cy="31750"/>
                <wp:effectExtent l="38100" t="38100" r="19050" b="101600"/>
                <wp:wrapNone/>
                <wp:docPr id="153560887" name="Egyenes összekötő nyíllal 17"/>
                <wp:cNvGraphicFramePr/>
                <a:graphic xmlns:a="http://schemas.openxmlformats.org/drawingml/2006/main">
                  <a:graphicData uri="http://schemas.microsoft.com/office/word/2010/wordprocessingShape">
                    <wps:wsp>
                      <wps:cNvCnPr/>
                      <wps:spPr>
                        <a:xfrm flipH="1">
                          <a:off x="0" y="0"/>
                          <a:ext cx="1123950" cy="31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E5D0C0" id="Egyenes összekötő nyíllal 17" o:spid="_x0000_s1026" type="#_x0000_t32" style="position:absolute;margin-left:62.35pt;margin-top:10.95pt;width:88.5pt;height:2.5pt;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" strokecolor="#4472c4 [3204]" strokeweight=".5pt">
                <v:stroke endarrow="block" joinstyle="miter"/>
              </v:shape>
            </w:pict>
          </mc:Fallback>
        </mc:AlternateContent>
      </w:r>
      <w:r w:rsidRPr="00FE4F50">
        <w:rPr>
          <w:rFonts w:ascii="Times New Roman" w:hAnsi="Times New Roman" w:cs="Times New Roman"/>
          <w:sz w:val="24"/>
          <w:szCs w:val="24"/>
          <w:lang w:val="de-DE"/>
        </w:rPr>
        <w:t xml:space="preserve">                                                                   Globalisierung</w:t>
      </w:r>
    </w:p>
    <w:p w14:paraId="37CD06FB" w14:textId="1B2402AD" w:rsidR="00222D9C" w:rsidRPr="00FE4F50" w:rsidRDefault="00222D9C"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noProof/>
          <w:sz w:val="24"/>
          <w:szCs w:val="24"/>
          <w:lang w:val="de-DE"/>
        </w:rPr>
        <mc:AlternateContent>
          <mc:Choice Requires="wps">
            <w:drawing>
              <wp:anchor distT="0" distB="0" distL="114300" distR="114300" simplePos="0" relativeHeight="251644928" behindDoc="0" locked="0" layoutInCell="1" allowOverlap="1" wp14:anchorId="4F875501" wp14:editId="470CF97D">
                <wp:simplePos x="0" y="0"/>
                <wp:positionH relativeFrom="column">
                  <wp:posOffset>1782445</wp:posOffset>
                </wp:positionH>
                <wp:positionV relativeFrom="paragraph">
                  <wp:posOffset>191770</wp:posOffset>
                </wp:positionV>
                <wp:extent cx="603250" cy="635000"/>
                <wp:effectExtent l="38100" t="0" r="25400" b="50800"/>
                <wp:wrapNone/>
                <wp:docPr id="590940715" name="Egyenes összekötő nyíllal 16"/>
                <wp:cNvGraphicFramePr/>
                <a:graphic xmlns:a="http://schemas.openxmlformats.org/drawingml/2006/main">
                  <a:graphicData uri="http://schemas.microsoft.com/office/word/2010/wordprocessingShape">
                    <wps:wsp>
                      <wps:cNvCnPr/>
                      <wps:spPr>
                        <a:xfrm flipH="1">
                          <a:off x="0" y="0"/>
                          <a:ext cx="603250" cy="635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D08F90" id="Egyenes összekötő nyíllal 16" o:spid="_x0000_s1026" type="#_x0000_t32" style="position:absolute;margin-left:140.35pt;margin-top:15.1pt;width:47.5pt;height:50pt;flip:x;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" strokecolor="#4472c4 [3204]" strokeweight=".5pt">
                <v:stroke endarrow="block" joinstyle="miter"/>
              </v:shape>
            </w:pict>
          </mc:Fallback>
        </mc:AlternateContent>
      </w:r>
      <w:r w:rsidRPr="00FE4F50">
        <w:rPr>
          <w:rFonts w:ascii="Times New Roman" w:hAnsi="Times New Roman" w:cs="Times New Roman"/>
          <w:noProof/>
          <w:sz w:val="24"/>
          <w:szCs w:val="24"/>
          <w:lang w:val="de-DE"/>
        </w:rPr>
        <mc:AlternateContent>
          <mc:Choice Requires="wps">
            <w:drawing>
              <wp:anchor distT="0" distB="0" distL="114300" distR="114300" simplePos="0" relativeHeight="251641856" behindDoc="0" locked="0" layoutInCell="1" allowOverlap="1" wp14:anchorId="7CBA1B1B" wp14:editId="07B9A1E8">
                <wp:simplePos x="0" y="0"/>
                <wp:positionH relativeFrom="column">
                  <wp:posOffset>3655695</wp:posOffset>
                </wp:positionH>
                <wp:positionV relativeFrom="paragraph">
                  <wp:posOffset>217170</wp:posOffset>
                </wp:positionV>
                <wp:extent cx="787400" cy="749300"/>
                <wp:effectExtent l="0" t="0" r="69850" b="50800"/>
                <wp:wrapNone/>
                <wp:docPr id="1348142739" name="Egyenes összekötő nyíllal 15"/>
                <wp:cNvGraphicFramePr/>
                <a:graphic xmlns:a="http://schemas.openxmlformats.org/drawingml/2006/main">
                  <a:graphicData uri="http://schemas.microsoft.com/office/word/2010/wordprocessingShape">
                    <wps:wsp>
                      <wps:cNvCnPr/>
                      <wps:spPr>
                        <a:xfrm>
                          <a:off x="0" y="0"/>
                          <a:ext cx="787400" cy="749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51D867" id="Egyenes összekötő nyíllal 15" o:spid="_x0000_s1026" type="#_x0000_t32" style="position:absolute;margin-left:287.85pt;margin-top:17.1pt;width:62pt;height:59pt;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" strokecolor="#4472c4 [3204]" strokeweight=".5pt">
                <v:stroke endarrow="block" joinstyle="miter"/>
              </v:shape>
            </w:pict>
          </mc:Fallback>
        </mc:AlternateContent>
      </w:r>
    </w:p>
    <w:p w14:paraId="2140EB2E" w14:textId="77777777" w:rsidR="00222D9C" w:rsidRPr="00FE4F50" w:rsidRDefault="00222D9C" w:rsidP="00FB1E76">
      <w:pPr>
        <w:spacing w:line="276" w:lineRule="auto"/>
        <w:jc w:val="both"/>
        <w:rPr>
          <w:rFonts w:ascii="Times New Roman" w:hAnsi="Times New Roman" w:cs="Times New Roman"/>
          <w:sz w:val="24"/>
          <w:szCs w:val="24"/>
          <w:lang w:val="de-DE"/>
        </w:rPr>
      </w:pPr>
    </w:p>
    <w:p w14:paraId="15456F3F" w14:textId="77777777" w:rsidR="00222D9C" w:rsidRPr="00FE4F50" w:rsidRDefault="00222D9C" w:rsidP="00FB1E76">
      <w:pPr>
        <w:spacing w:line="276" w:lineRule="auto"/>
        <w:jc w:val="both"/>
        <w:rPr>
          <w:rFonts w:ascii="Times New Roman" w:hAnsi="Times New Roman" w:cs="Times New Roman"/>
          <w:sz w:val="24"/>
          <w:szCs w:val="24"/>
          <w:lang w:val="de-DE"/>
        </w:rPr>
      </w:pPr>
    </w:p>
    <w:p w14:paraId="04B56849" w14:textId="77777777" w:rsidR="00222D9C" w:rsidRPr="00FE4F50" w:rsidRDefault="00222D9C" w:rsidP="00FB1E76">
      <w:pPr>
        <w:spacing w:line="276" w:lineRule="auto"/>
        <w:jc w:val="both"/>
        <w:rPr>
          <w:rFonts w:ascii="Times New Roman" w:hAnsi="Times New Roman" w:cs="Times New Roman"/>
          <w:sz w:val="24"/>
          <w:szCs w:val="24"/>
          <w:lang w:val="de-DE"/>
        </w:rPr>
      </w:pPr>
    </w:p>
    <w:p w14:paraId="2E85180D" w14:textId="77777777" w:rsidR="00222D9C" w:rsidRPr="00FE4F50" w:rsidRDefault="00222D9C" w:rsidP="00FB1E76">
      <w:pPr>
        <w:spacing w:line="276" w:lineRule="auto"/>
        <w:jc w:val="both"/>
        <w:rPr>
          <w:rFonts w:ascii="Times New Roman" w:hAnsi="Times New Roman" w:cs="Times New Roman"/>
          <w:sz w:val="24"/>
          <w:szCs w:val="24"/>
          <w:lang w:val="de-DE"/>
        </w:rPr>
      </w:pPr>
    </w:p>
    <w:p w14:paraId="4F0E8782" w14:textId="77777777" w:rsidR="00222D9C" w:rsidRPr="00FE4F50" w:rsidRDefault="00222D9C" w:rsidP="00FB1E76">
      <w:pPr>
        <w:spacing w:line="276" w:lineRule="auto"/>
        <w:jc w:val="both"/>
        <w:rPr>
          <w:rFonts w:ascii="Times New Roman" w:hAnsi="Times New Roman" w:cs="Times New Roman"/>
          <w:sz w:val="24"/>
          <w:szCs w:val="24"/>
          <w:lang w:val="de-DE"/>
        </w:rPr>
      </w:pPr>
    </w:p>
    <w:p w14:paraId="465A0B0A" w14:textId="77777777" w:rsidR="00222D9C" w:rsidRPr="00FE4F50" w:rsidRDefault="00222D9C" w:rsidP="00FB1E76">
      <w:pPr>
        <w:spacing w:line="276" w:lineRule="auto"/>
        <w:jc w:val="both"/>
        <w:rPr>
          <w:rFonts w:ascii="Times New Roman" w:hAnsi="Times New Roman" w:cs="Times New Roman"/>
          <w:sz w:val="24"/>
          <w:szCs w:val="24"/>
          <w:lang w:val="de-DE"/>
        </w:rPr>
      </w:pPr>
    </w:p>
    <w:p w14:paraId="7C0C6F3F" w14:textId="77777777" w:rsidR="00222D9C" w:rsidRPr="00FE4F50" w:rsidRDefault="00222D9C" w:rsidP="00FB1E76">
      <w:pPr>
        <w:spacing w:line="276" w:lineRule="auto"/>
        <w:jc w:val="both"/>
        <w:rPr>
          <w:rFonts w:ascii="Times New Roman" w:hAnsi="Times New Roman" w:cs="Times New Roman"/>
          <w:sz w:val="24"/>
          <w:szCs w:val="24"/>
          <w:lang w:val="de-DE"/>
        </w:rPr>
      </w:pPr>
    </w:p>
    <w:p w14:paraId="2BADB85D" w14:textId="77777777" w:rsidR="00222D9C" w:rsidRPr="00FE4F50" w:rsidRDefault="00222D9C" w:rsidP="00FB1E76">
      <w:pPr>
        <w:spacing w:line="276" w:lineRule="auto"/>
        <w:jc w:val="both"/>
        <w:rPr>
          <w:rFonts w:ascii="Times New Roman" w:hAnsi="Times New Roman" w:cs="Times New Roman"/>
          <w:sz w:val="24"/>
          <w:szCs w:val="24"/>
          <w:lang w:val="de-DE"/>
        </w:rPr>
      </w:pPr>
    </w:p>
    <w:p w14:paraId="3E69D189" w14:textId="77777777" w:rsidR="00222D9C" w:rsidRPr="00FE4F50" w:rsidRDefault="00222D9C" w:rsidP="00FB1E76">
      <w:pPr>
        <w:spacing w:line="276" w:lineRule="auto"/>
        <w:jc w:val="both"/>
        <w:rPr>
          <w:rFonts w:ascii="Times New Roman" w:hAnsi="Times New Roman" w:cs="Times New Roman"/>
          <w:sz w:val="24"/>
          <w:szCs w:val="24"/>
          <w:lang w:val="de-DE"/>
        </w:rPr>
      </w:pPr>
    </w:p>
    <w:p w14:paraId="790CB3DA" w14:textId="77777777" w:rsidR="00222D9C" w:rsidRPr="00FE4F50" w:rsidRDefault="00222D9C" w:rsidP="00FB1E76">
      <w:pPr>
        <w:spacing w:line="276" w:lineRule="auto"/>
        <w:jc w:val="both"/>
        <w:rPr>
          <w:rFonts w:ascii="Times New Roman" w:hAnsi="Times New Roman" w:cs="Times New Roman"/>
          <w:sz w:val="24"/>
          <w:szCs w:val="24"/>
          <w:lang w:val="de-DE"/>
        </w:rPr>
      </w:pPr>
    </w:p>
    <w:p w14:paraId="379FA28C" w14:textId="77777777" w:rsidR="00222D9C" w:rsidRPr="00FE4F50" w:rsidRDefault="00222D9C" w:rsidP="00FB1E76">
      <w:pPr>
        <w:spacing w:line="276" w:lineRule="auto"/>
        <w:jc w:val="both"/>
        <w:rPr>
          <w:rFonts w:ascii="Times New Roman" w:hAnsi="Times New Roman" w:cs="Times New Roman"/>
          <w:sz w:val="24"/>
          <w:szCs w:val="24"/>
          <w:lang w:val="de-DE"/>
        </w:rPr>
      </w:pPr>
    </w:p>
    <w:p w14:paraId="0F6C110B" w14:textId="02750B53" w:rsidR="00B7611A" w:rsidRPr="00FE4F50" w:rsidRDefault="00E11363"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b/>
          <w:bCs/>
          <w:noProof/>
          <w:sz w:val="24"/>
          <w:szCs w:val="24"/>
          <w:lang w:val="de-DE"/>
        </w:rPr>
        <w:lastRenderedPageBreak/>
        <mc:AlternateContent>
          <mc:Choice Requires="wps">
            <w:drawing>
              <wp:anchor distT="0" distB="0" distL="114300" distR="114300" simplePos="0" relativeHeight="251694080" behindDoc="0" locked="0" layoutInCell="1" allowOverlap="1" wp14:anchorId="5F401271" wp14:editId="4A214411">
                <wp:simplePos x="0" y="0"/>
                <wp:positionH relativeFrom="leftMargin">
                  <wp:align>right</wp:align>
                </wp:positionH>
                <wp:positionV relativeFrom="paragraph">
                  <wp:posOffset>31115</wp:posOffset>
                </wp:positionV>
                <wp:extent cx="209550" cy="381000"/>
                <wp:effectExtent l="19050" t="38100" r="38100" b="57150"/>
                <wp:wrapNone/>
                <wp:docPr id="2057546078"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F64A72" id="Robbanás: 8 ágú 4" o:spid="_x0000_s1026" type="#_x0000_t71" style="position:absolute;margin-left:-34.7pt;margin-top:2.45pt;width:16.5pt;height:30pt;z-index:2516940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" fillcolor="#4472c4 [3204]" strokecolor="#1f3763 [1604]" strokeweight="1pt">
                <w10:wrap anchorx="margin"/>
              </v:shape>
            </w:pict>
          </mc:Fallback>
        </mc:AlternateContent>
      </w:r>
      <w:r w:rsidR="00B7611A" w:rsidRPr="00FE4F50">
        <w:rPr>
          <w:rFonts w:ascii="Times New Roman" w:hAnsi="Times New Roman" w:cs="Times New Roman"/>
          <w:sz w:val="24"/>
          <w:szCs w:val="24"/>
          <w:lang w:val="de-DE"/>
        </w:rPr>
        <w:t>Wortliste zur Globalisierung:</w:t>
      </w:r>
      <w:r w:rsidR="00106900" w:rsidRPr="00FE4F50">
        <w:rPr>
          <w:rFonts w:ascii="Times New Roman" w:hAnsi="Times New Roman" w:cs="Times New Roman"/>
          <w:sz w:val="24"/>
          <w:szCs w:val="24"/>
          <w:lang w:val="de-DE"/>
        </w:rPr>
        <w:t xml:space="preserve"> - unterschiedliche Übungen zur Festigung der Fachwörter (DFU-Aufgaben)</w:t>
      </w:r>
    </w:p>
    <w:p w14:paraId="688E319E"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Globalisierung</w:t>
      </w:r>
    </w:p>
    <w:p w14:paraId="32127BA7"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Der Handel</w:t>
      </w:r>
    </w:p>
    <w:p w14:paraId="0A1E75CF"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Kultur</w:t>
      </w:r>
    </w:p>
    <w:p w14:paraId="4D9A4C42"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Kommunikation</w:t>
      </w:r>
    </w:p>
    <w:p w14:paraId="336C5373"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Das Kapital</w:t>
      </w:r>
    </w:p>
    <w:p w14:paraId="5DCA2397"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Migration</w:t>
      </w:r>
    </w:p>
    <w:p w14:paraId="2EC43644"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Der Fortschritt</w:t>
      </w:r>
    </w:p>
    <w:p w14:paraId="3862A373"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Technologie</w:t>
      </w:r>
    </w:p>
    <w:p w14:paraId="1DBA6073" w14:textId="687A4D5A"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Wirtschaft</w:t>
      </w:r>
    </w:p>
    <w:p w14:paraId="1212D088"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Arbeitskraft</w:t>
      </w:r>
    </w:p>
    <w:p w14:paraId="76D6A015"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Der Markt</w:t>
      </w:r>
    </w:p>
    <w:p w14:paraId="791A6377" w14:textId="6D91ED51"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Integration</w:t>
      </w:r>
    </w:p>
    <w:p w14:paraId="5D598D3A"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Der Freihandel</w:t>
      </w:r>
    </w:p>
    <w:p w14:paraId="4F8BC4BC"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Wettbewerbsfähigkeit</w:t>
      </w:r>
    </w:p>
    <w:p w14:paraId="400731E5"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Investition</w:t>
      </w:r>
    </w:p>
    <w:p w14:paraId="6F11F09C"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Der Export</w:t>
      </w:r>
    </w:p>
    <w:p w14:paraId="1E488962" w14:textId="5A76B66E"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w:t>
      </w:r>
      <w:r w:rsidRPr="00FE4F50">
        <w:rPr>
          <w:rFonts w:ascii="Times New Roman" w:eastAsia="Times New Roman" w:hAnsi="Times New Roman" w:cs="Times New Roman"/>
          <w:color w:val="000000"/>
          <w:kern w:val="0"/>
          <w:sz w:val="27"/>
          <w:szCs w:val="27"/>
          <w:lang w:val="de-DE" w:eastAsia="hu-HU"/>
          <w14:ligatures w14:val="none"/>
        </w:rPr>
        <w:t>er</w:t>
      </w:r>
      <w:r w:rsidRPr="00B7611A">
        <w:rPr>
          <w:rFonts w:ascii="Times New Roman" w:eastAsia="Times New Roman" w:hAnsi="Times New Roman" w:cs="Times New Roman"/>
          <w:color w:val="000000"/>
          <w:kern w:val="0"/>
          <w:sz w:val="27"/>
          <w:szCs w:val="27"/>
          <w:lang w:val="de-DE" w:eastAsia="hu-HU"/>
          <w14:ligatures w14:val="none"/>
        </w:rPr>
        <w:t xml:space="preserve"> Import</w:t>
      </w:r>
    </w:p>
    <w:p w14:paraId="5FCB400E"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multinationalen Unternehmen</w:t>
      </w:r>
    </w:p>
    <w:p w14:paraId="0454E4E1" w14:textId="2C91E47B"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Der Binnenmarkt</w:t>
      </w:r>
    </w:p>
    <w:p w14:paraId="47DD491B"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Arbeitsplatzverlagerung</w:t>
      </w:r>
    </w:p>
    <w:p w14:paraId="0F4A6196" w14:textId="7777777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Handelsbilanz</w:t>
      </w:r>
    </w:p>
    <w:p w14:paraId="338E63A0" w14:textId="6B304487"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w:t>
      </w:r>
      <w:r w:rsidRPr="00FE4F50">
        <w:rPr>
          <w:rFonts w:ascii="Times New Roman" w:eastAsia="Times New Roman" w:hAnsi="Times New Roman" w:cs="Times New Roman"/>
          <w:color w:val="000000"/>
          <w:kern w:val="0"/>
          <w:sz w:val="27"/>
          <w:szCs w:val="27"/>
          <w:lang w:val="de-DE" w:eastAsia="hu-HU"/>
          <w14:ligatures w14:val="none"/>
        </w:rPr>
        <w:t>er</w:t>
      </w:r>
      <w:r w:rsidRPr="00B7611A">
        <w:rPr>
          <w:rFonts w:ascii="Times New Roman" w:eastAsia="Times New Roman" w:hAnsi="Times New Roman" w:cs="Times New Roman"/>
          <w:color w:val="000000"/>
          <w:kern w:val="0"/>
          <w:sz w:val="27"/>
          <w:szCs w:val="27"/>
          <w:lang w:val="de-DE" w:eastAsia="hu-HU"/>
          <w14:ligatures w14:val="none"/>
        </w:rPr>
        <w:t xml:space="preserve"> Z</w:t>
      </w:r>
      <w:r w:rsidRPr="00FE4F50">
        <w:rPr>
          <w:rFonts w:ascii="Times New Roman" w:eastAsia="Times New Roman" w:hAnsi="Times New Roman" w:cs="Times New Roman"/>
          <w:color w:val="000000"/>
          <w:kern w:val="0"/>
          <w:sz w:val="27"/>
          <w:szCs w:val="27"/>
          <w:lang w:val="de-DE" w:eastAsia="hu-HU"/>
          <w14:ligatures w14:val="none"/>
        </w:rPr>
        <w:t>o</w:t>
      </w:r>
      <w:r w:rsidRPr="00B7611A">
        <w:rPr>
          <w:rFonts w:ascii="Times New Roman" w:eastAsia="Times New Roman" w:hAnsi="Times New Roman" w:cs="Times New Roman"/>
          <w:color w:val="000000"/>
          <w:kern w:val="0"/>
          <w:sz w:val="27"/>
          <w:szCs w:val="27"/>
          <w:lang w:val="de-DE" w:eastAsia="hu-HU"/>
          <w14:ligatures w14:val="none"/>
        </w:rPr>
        <w:t>ll</w:t>
      </w:r>
    </w:p>
    <w:p w14:paraId="65B3184E" w14:textId="0B5E139A"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roofErr w:type="gramStart"/>
      <w:r w:rsidRPr="00B7611A">
        <w:rPr>
          <w:rFonts w:ascii="Times New Roman" w:eastAsia="Times New Roman" w:hAnsi="Times New Roman" w:cs="Times New Roman"/>
          <w:color w:val="000000"/>
          <w:kern w:val="0"/>
          <w:sz w:val="27"/>
          <w:szCs w:val="27"/>
          <w:lang w:val="de-DE" w:eastAsia="hu-HU"/>
          <w14:ligatures w14:val="none"/>
        </w:rPr>
        <w:t>Der Wirtschaftswachstum</w:t>
      </w:r>
      <w:proofErr w:type="gramEnd"/>
    </w:p>
    <w:p w14:paraId="2744A26B" w14:textId="08D61575" w:rsidR="00B7611A" w:rsidRPr="00FE4F50"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100" w:line="240" w:lineRule="auto"/>
        <w:rPr>
          <w:rFonts w:ascii="Times New Roman" w:eastAsia="Times New Roman" w:hAnsi="Times New Roman" w:cs="Times New Roman"/>
          <w:color w:val="000000"/>
          <w:kern w:val="0"/>
          <w:sz w:val="27"/>
          <w:szCs w:val="27"/>
          <w:lang w:val="de-DE" w:eastAsia="hu-HU"/>
          <w14:ligatures w14:val="none"/>
        </w:rPr>
      </w:pPr>
      <w:r w:rsidRPr="00B7611A">
        <w:rPr>
          <w:rFonts w:ascii="Times New Roman" w:eastAsia="Times New Roman" w:hAnsi="Times New Roman" w:cs="Times New Roman"/>
          <w:color w:val="000000"/>
          <w:kern w:val="0"/>
          <w:sz w:val="27"/>
          <w:szCs w:val="27"/>
          <w:lang w:val="de-DE" w:eastAsia="hu-HU"/>
          <w14:ligatures w14:val="none"/>
        </w:rPr>
        <w:t>Die Wirtschaftsliberalisierung</w:t>
      </w:r>
    </w:p>
    <w:p w14:paraId="19EF01B6" w14:textId="2F57B22F" w:rsidR="00B7611A" w:rsidRPr="00B7611A" w:rsidRDefault="00B7611A" w:rsidP="00B7611A">
      <w:pPr>
        <w:numPr>
          <w:ilvl w:val="0"/>
          <w:numId w:val="6"/>
        </w:numPr>
        <w:pBdr>
          <w:top w:val="single" w:sz="2" w:space="0" w:color="D9D9E3"/>
          <w:left w:val="single" w:sz="2" w:space="5" w:color="D9D9E3"/>
          <w:bottom w:val="single" w:sz="2" w:space="0" w:color="D9D9E3"/>
          <w:right w:val="single" w:sz="2" w:space="0" w:color="D9D9E3"/>
        </w:pBdr>
        <w:spacing w:after="100" w:line="240" w:lineRule="auto"/>
        <w:rPr>
          <w:rFonts w:ascii="Times New Roman" w:eastAsia="Times New Roman" w:hAnsi="Times New Roman" w:cs="Times New Roman"/>
          <w:color w:val="000000"/>
          <w:kern w:val="0"/>
          <w:sz w:val="27"/>
          <w:szCs w:val="27"/>
          <w:lang w:val="de-DE" w:eastAsia="hu-HU"/>
          <w14:ligatures w14:val="none"/>
        </w:rPr>
      </w:pPr>
      <w:r w:rsidRPr="00FE4F50">
        <w:rPr>
          <w:rFonts w:ascii="Times New Roman" w:eastAsia="Times New Roman" w:hAnsi="Times New Roman" w:cs="Times New Roman"/>
          <w:color w:val="000000"/>
          <w:kern w:val="0"/>
          <w:sz w:val="27"/>
          <w:szCs w:val="27"/>
          <w:lang w:val="de-DE" w:eastAsia="hu-HU"/>
          <w14:ligatures w14:val="none"/>
        </w:rPr>
        <w:t>Die Vernetzung</w:t>
      </w:r>
    </w:p>
    <w:p w14:paraId="0466B6C8" w14:textId="62AD1969" w:rsidR="00B7611A" w:rsidRPr="00FE4F50" w:rsidRDefault="00B7611A"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0C8629CC" w14:textId="77777777" w:rsidR="00106900" w:rsidRPr="00FE4F50" w:rsidRDefault="00106900"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5D9ADAD6" w14:textId="77777777" w:rsidR="00106900" w:rsidRPr="00FE4F50" w:rsidRDefault="00106900"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1FD48CA9" w14:textId="77777777" w:rsidR="00106900" w:rsidRPr="00FE4F50" w:rsidRDefault="00106900"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7DBDED0A" w14:textId="77777777" w:rsidR="00106900" w:rsidRPr="00FE4F50" w:rsidRDefault="00106900"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57EDC352" w14:textId="77777777" w:rsidR="00106900" w:rsidRPr="00FE4F50" w:rsidRDefault="00106900"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3F993317" w14:textId="77777777" w:rsidR="00106900" w:rsidRPr="00FE4F50" w:rsidRDefault="00106900"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711E4382" w14:textId="77777777" w:rsidR="00106900" w:rsidRPr="00FE4F50" w:rsidRDefault="00106900"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6A9CB7C7" w14:textId="77777777" w:rsidR="00106900" w:rsidRPr="00FE4F50" w:rsidRDefault="00106900"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44E9FF5A" w14:textId="77777777" w:rsidR="00106900" w:rsidRPr="00FE4F50" w:rsidRDefault="00106900"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2A269DCE" w14:textId="77777777" w:rsidR="00106900" w:rsidRDefault="00106900"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7AE49AC2" w14:textId="77777777" w:rsidR="00E56B91" w:rsidRDefault="00E56B91"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3B454D39" w14:textId="77777777" w:rsidR="00E56B91" w:rsidRDefault="00E56B91"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41F0D8D6" w14:textId="77777777" w:rsidR="00E56B91" w:rsidRPr="00FE4F50" w:rsidRDefault="00E56B91"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p>
    <w:p w14:paraId="6AA95885" w14:textId="0ECAC11D" w:rsidR="00106900" w:rsidRPr="00B7611A" w:rsidRDefault="009A5653" w:rsidP="00B7611A">
      <w:pPr>
        <w:pBdr>
          <w:top w:val="single" w:sz="2" w:space="0" w:color="D9D9E3"/>
          <w:left w:val="single" w:sz="2" w:space="5" w:color="D9D9E3"/>
          <w:bottom w:val="single" w:sz="2" w:space="0" w:color="D9D9E3"/>
          <w:right w:val="single" w:sz="2" w:space="0" w:color="D9D9E3"/>
        </w:pBdr>
        <w:spacing w:after="100" w:line="240" w:lineRule="auto"/>
        <w:ind w:left="284"/>
        <w:rPr>
          <w:rFonts w:ascii="Times New Roman" w:eastAsia="Times New Roman" w:hAnsi="Times New Roman" w:cs="Times New Roman"/>
          <w:color w:val="000000"/>
          <w:kern w:val="0"/>
          <w:sz w:val="27"/>
          <w:szCs w:val="27"/>
          <w:lang w:val="de-DE" w:eastAsia="hu-HU"/>
          <w14:ligatures w14:val="none"/>
        </w:rPr>
      </w:pPr>
      <w:r w:rsidRPr="00FE4F50">
        <w:rPr>
          <w:rFonts w:ascii="Times New Roman" w:hAnsi="Times New Roman" w:cs="Times New Roman"/>
          <w:b/>
          <w:bCs/>
          <w:noProof/>
          <w:sz w:val="24"/>
          <w:szCs w:val="24"/>
          <w:lang w:val="de-DE"/>
        </w:rPr>
        <w:lastRenderedPageBreak/>
        <mc:AlternateContent>
          <mc:Choice Requires="wps">
            <w:drawing>
              <wp:anchor distT="0" distB="0" distL="114300" distR="114300" simplePos="0" relativeHeight="251669504" behindDoc="0" locked="0" layoutInCell="1" allowOverlap="1" wp14:anchorId="135F335B" wp14:editId="1AB29E0F">
                <wp:simplePos x="0" y="0"/>
                <wp:positionH relativeFrom="column">
                  <wp:posOffset>-241300</wp:posOffset>
                </wp:positionH>
                <wp:positionV relativeFrom="paragraph">
                  <wp:posOffset>31115</wp:posOffset>
                </wp:positionV>
                <wp:extent cx="209550" cy="381000"/>
                <wp:effectExtent l="19050" t="38100" r="38100" b="57150"/>
                <wp:wrapNone/>
                <wp:docPr id="1626137370"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3ECB32" id="Robbanás: 8 ágú 4" o:spid="_x0000_s1026" type="#_x0000_t71" style="position:absolute;margin-left:-19pt;margin-top:2.45pt;width:16.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" fillcolor="#4472c4 [3204]" strokecolor="#1f3763 [1604]" strokeweight="1pt"/>
            </w:pict>
          </mc:Fallback>
        </mc:AlternateContent>
      </w:r>
      <w:r w:rsidR="00106900" w:rsidRPr="00FE4F50">
        <w:rPr>
          <w:rFonts w:ascii="Times New Roman" w:eastAsia="Times New Roman" w:hAnsi="Times New Roman" w:cs="Times New Roman"/>
          <w:color w:val="000000"/>
          <w:kern w:val="0"/>
          <w:sz w:val="27"/>
          <w:szCs w:val="27"/>
          <w:lang w:val="de-DE" w:eastAsia="hu-HU"/>
          <w14:ligatures w14:val="none"/>
        </w:rPr>
        <w:t xml:space="preserve">Suchen Sie die Schlüsselwörter der Globalisierung und erklären Sie die gefundenen Wörter. Halten Sie die Fachbegriffe im Heft fest. </w:t>
      </w:r>
    </w:p>
    <w:p w14:paraId="710E4DB0" w14:textId="58D3EE0E" w:rsidR="00B7611A"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spacing w:val="80"/>
          <w:kern w:val="0"/>
          <w:position w:val="-48"/>
          <w:sz w:val="24"/>
          <w:szCs w:val="27"/>
          <w:lang w:val="de-DE" w:eastAsia="hu-HU"/>
          <w14:ligatures w14:val="none"/>
        </w:rPr>
      </w:pPr>
      <w:r w:rsidRPr="00FE4F50">
        <w:rPr>
          <w:rFonts w:ascii="Times New Roman" w:eastAsia="Times New Roman" w:hAnsi="Times New Roman" w:cs="Times New Roman"/>
          <w:color w:val="000000"/>
          <w:spacing w:val="80"/>
          <w:kern w:val="0"/>
          <w:sz w:val="24"/>
          <w:szCs w:val="27"/>
          <w:lang w:val="de-DE" w:eastAsia="hu-HU"/>
          <w14:ligatures w14:val="none"/>
        </w:rPr>
        <w:t>G</w:t>
      </w:r>
      <w:r w:rsidRPr="00FE4F50">
        <w:rPr>
          <w:rFonts w:ascii="Times New Roman" w:eastAsia="Times New Roman" w:hAnsi="Times New Roman" w:cs="Times New Roman"/>
          <w:color w:val="000000"/>
          <w:spacing w:val="80"/>
          <w:kern w:val="0"/>
          <w:position w:val="20"/>
          <w:sz w:val="24"/>
          <w:szCs w:val="27"/>
          <w:lang w:val="de-DE" w:eastAsia="hu-HU"/>
          <w14:ligatures w14:val="none"/>
        </w:rPr>
        <w:t>L</w:t>
      </w:r>
      <w:r w:rsidRPr="00FE4F50">
        <w:rPr>
          <w:rFonts w:ascii="Times New Roman" w:eastAsia="Times New Roman" w:hAnsi="Times New Roman" w:cs="Times New Roman"/>
          <w:color w:val="000000"/>
          <w:spacing w:val="80"/>
          <w:kern w:val="0"/>
          <w:position w:val="38"/>
          <w:sz w:val="24"/>
          <w:szCs w:val="27"/>
          <w:lang w:val="de-DE" w:eastAsia="hu-HU"/>
          <w14:ligatures w14:val="none"/>
        </w:rPr>
        <w:t>O</w:t>
      </w:r>
      <w:r w:rsidRPr="00FE4F50">
        <w:rPr>
          <w:rFonts w:ascii="Times New Roman" w:eastAsia="Times New Roman" w:hAnsi="Times New Roman" w:cs="Times New Roman"/>
          <w:color w:val="000000"/>
          <w:spacing w:val="80"/>
          <w:kern w:val="0"/>
          <w:position w:val="48"/>
          <w:sz w:val="24"/>
          <w:szCs w:val="27"/>
          <w:lang w:val="de-DE" w:eastAsia="hu-HU"/>
          <w14:ligatures w14:val="none"/>
        </w:rPr>
        <w:t>BA</w:t>
      </w:r>
      <w:r w:rsidRPr="00FE4F50">
        <w:rPr>
          <w:rFonts w:ascii="Times New Roman" w:eastAsia="Times New Roman" w:hAnsi="Times New Roman" w:cs="Times New Roman"/>
          <w:color w:val="000000"/>
          <w:spacing w:val="80"/>
          <w:kern w:val="0"/>
          <w:position w:val="40"/>
          <w:sz w:val="24"/>
          <w:szCs w:val="27"/>
          <w:lang w:val="de-DE" w:eastAsia="hu-HU"/>
          <w14:ligatures w14:val="none"/>
        </w:rPr>
        <w:t>L</w:t>
      </w:r>
      <w:r w:rsidRPr="00FE4F50">
        <w:rPr>
          <w:rFonts w:ascii="Times New Roman" w:eastAsia="Times New Roman" w:hAnsi="Times New Roman" w:cs="Times New Roman"/>
          <w:color w:val="000000"/>
          <w:spacing w:val="80"/>
          <w:kern w:val="0"/>
          <w:position w:val="24"/>
          <w:sz w:val="24"/>
          <w:szCs w:val="27"/>
          <w:lang w:val="de-DE" w:eastAsia="hu-HU"/>
          <w14:ligatures w14:val="none"/>
        </w:rPr>
        <w:t>I</w:t>
      </w:r>
      <w:r w:rsidRPr="00FE4F50">
        <w:rPr>
          <w:rFonts w:ascii="Times New Roman" w:eastAsia="Times New Roman" w:hAnsi="Times New Roman" w:cs="Times New Roman"/>
          <w:color w:val="000000"/>
          <w:spacing w:val="80"/>
          <w:kern w:val="0"/>
          <w:position w:val="4"/>
          <w:sz w:val="24"/>
          <w:szCs w:val="27"/>
          <w:lang w:val="de-DE" w:eastAsia="hu-HU"/>
          <w14:ligatures w14:val="none"/>
        </w:rPr>
        <w:t>S</w:t>
      </w:r>
      <w:r w:rsidRPr="00FE4F50">
        <w:rPr>
          <w:rFonts w:ascii="Times New Roman" w:eastAsia="Times New Roman" w:hAnsi="Times New Roman" w:cs="Times New Roman"/>
          <w:color w:val="000000"/>
          <w:spacing w:val="80"/>
          <w:kern w:val="0"/>
          <w:position w:val="-18"/>
          <w:sz w:val="24"/>
          <w:szCs w:val="27"/>
          <w:lang w:val="de-DE" w:eastAsia="hu-HU"/>
          <w14:ligatures w14:val="none"/>
        </w:rPr>
        <w:t>I</w:t>
      </w:r>
      <w:r w:rsidRPr="00FE4F50">
        <w:rPr>
          <w:rFonts w:ascii="Times New Roman" w:eastAsia="Times New Roman" w:hAnsi="Times New Roman" w:cs="Times New Roman"/>
          <w:color w:val="000000"/>
          <w:spacing w:val="80"/>
          <w:kern w:val="0"/>
          <w:position w:val="-36"/>
          <w:sz w:val="24"/>
          <w:szCs w:val="27"/>
          <w:lang w:val="de-DE" w:eastAsia="hu-HU"/>
          <w14:ligatures w14:val="none"/>
        </w:rPr>
        <w:t>E</w:t>
      </w:r>
      <w:r w:rsidRPr="00FE4F50">
        <w:rPr>
          <w:rFonts w:ascii="Times New Roman" w:eastAsia="Times New Roman" w:hAnsi="Times New Roman" w:cs="Times New Roman"/>
          <w:color w:val="000000"/>
          <w:spacing w:val="80"/>
          <w:kern w:val="0"/>
          <w:position w:val="-46"/>
          <w:sz w:val="24"/>
          <w:szCs w:val="27"/>
          <w:lang w:val="de-DE" w:eastAsia="hu-HU"/>
          <w14:ligatures w14:val="none"/>
        </w:rPr>
        <w:t>R</w:t>
      </w:r>
      <w:r w:rsidRPr="00FE4F50">
        <w:rPr>
          <w:rFonts w:ascii="Times New Roman" w:eastAsia="Times New Roman" w:hAnsi="Times New Roman" w:cs="Times New Roman"/>
          <w:color w:val="000000"/>
          <w:spacing w:val="80"/>
          <w:kern w:val="0"/>
          <w:position w:val="-48"/>
          <w:sz w:val="24"/>
          <w:szCs w:val="27"/>
          <w:lang w:val="de-DE" w:eastAsia="hu-HU"/>
          <w14:ligatures w14:val="none"/>
        </w:rPr>
        <w:t>U</w:t>
      </w:r>
      <w:r w:rsidRPr="00FE4F50">
        <w:rPr>
          <w:rFonts w:ascii="Times New Roman" w:eastAsia="Times New Roman" w:hAnsi="Times New Roman" w:cs="Times New Roman"/>
          <w:color w:val="000000"/>
          <w:spacing w:val="80"/>
          <w:kern w:val="0"/>
          <w:position w:val="-42"/>
          <w:sz w:val="24"/>
          <w:szCs w:val="27"/>
          <w:lang w:val="de-DE" w:eastAsia="hu-HU"/>
          <w14:ligatures w14:val="none"/>
        </w:rPr>
        <w:t>N</w:t>
      </w:r>
      <w:r w:rsidRPr="00FE4F50">
        <w:rPr>
          <w:rFonts w:ascii="Times New Roman" w:eastAsia="Times New Roman" w:hAnsi="Times New Roman" w:cs="Times New Roman"/>
          <w:color w:val="000000"/>
          <w:spacing w:val="80"/>
          <w:kern w:val="0"/>
          <w:position w:val="-28"/>
          <w:sz w:val="24"/>
          <w:szCs w:val="27"/>
          <w:lang w:val="de-DE" w:eastAsia="hu-HU"/>
          <w14:ligatures w14:val="none"/>
        </w:rPr>
        <w:t>G</w:t>
      </w:r>
      <w:r w:rsidRPr="00FE4F50">
        <w:rPr>
          <w:rFonts w:ascii="Times New Roman" w:eastAsia="Times New Roman" w:hAnsi="Times New Roman" w:cs="Times New Roman"/>
          <w:color w:val="000000"/>
          <w:spacing w:val="80"/>
          <w:kern w:val="0"/>
          <w:sz w:val="24"/>
          <w:szCs w:val="27"/>
          <w:lang w:val="de-DE" w:eastAsia="hu-HU"/>
          <w14:ligatures w14:val="none"/>
        </w:rPr>
        <w:t>H</w:t>
      </w:r>
      <w:r w:rsidRPr="00FE4F50">
        <w:rPr>
          <w:rFonts w:ascii="Times New Roman" w:eastAsia="Times New Roman" w:hAnsi="Times New Roman" w:cs="Times New Roman"/>
          <w:color w:val="000000"/>
          <w:spacing w:val="80"/>
          <w:kern w:val="0"/>
          <w:position w:val="20"/>
          <w:sz w:val="24"/>
          <w:szCs w:val="27"/>
          <w:lang w:val="de-DE" w:eastAsia="hu-HU"/>
          <w14:ligatures w14:val="none"/>
        </w:rPr>
        <w:t>A</w:t>
      </w:r>
      <w:r w:rsidRPr="00FE4F50">
        <w:rPr>
          <w:rFonts w:ascii="Times New Roman" w:eastAsia="Times New Roman" w:hAnsi="Times New Roman" w:cs="Times New Roman"/>
          <w:color w:val="000000"/>
          <w:spacing w:val="80"/>
          <w:kern w:val="0"/>
          <w:position w:val="38"/>
          <w:sz w:val="24"/>
          <w:szCs w:val="27"/>
          <w:lang w:val="de-DE" w:eastAsia="hu-HU"/>
          <w14:ligatures w14:val="none"/>
        </w:rPr>
        <w:t>N</w:t>
      </w:r>
      <w:r w:rsidRPr="00FE4F50">
        <w:rPr>
          <w:rFonts w:ascii="Times New Roman" w:eastAsia="Times New Roman" w:hAnsi="Times New Roman" w:cs="Times New Roman"/>
          <w:color w:val="000000"/>
          <w:spacing w:val="80"/>
          <w:kern w:val="0"/>
          <w:position w:val="48"/>
          <w:sz w:val="24"/>
          <w:szCs w:val="27"/>
          <w:lang w:val="de-DE" w:eastAsia="hu-HU"/>
          <w14:ligatures w14:val="none"/>
        </w:rPr>
        <w:t>DE</w:t>
      </w:r>
      <w:r w:rsidRPr="00FE4F50">
        <w:rPr>
          <w:rFonts w:ascii="Times New Roman" w:eastAsia="Times New Roman" w:hAnsi="Times New Roman" w:cs="Times New Roman"/>
          <w:color w:val="000000"/>
          <w:spacing w:val="80"/>
          <w:kern w:val="0"/>
          <w:position w:val="40"/>
          <w:sz w:val="24"/>
          <w:szCs w:val="27"/>
          <w:lang w:val="de-DE" w:eastAsia="hu-HU"/>
          <w14:ligatures w14:val="none"/>
        </w:rPr>
        <w:t>L</w:t>
      </w:r>
      <w:r w:rsidRPr="00FE4F50">
        <w:rPr>
          <w:rFonts w:ascii="Times New Roman" w:eastAsia="Times New Roman" w:hAnsi="Times New Roman" w:cs="Times New Roman"/>
          <w:color w:val="000000"/>
          <w:spacing w:val="80"/>
          <w:kern w:val="0"/>
          <w:position w:val="24"/>
          <w:sz w:val="24"/>
          <w:szCs w:val="27"/>
          <w:lang w:val="de-DE" w:eastAsia="hu-HU"/>
          <w14:ligatures w14:val="none"/>
        </w:rPr>
        <w:t>K</w:t>
      </w:r>
      <w:r w:rsidRPr="00FE4F50">
        <w:rPr>
          <w:rFonts w:ascii="Times New Roman" w:eastAsia="Times New Roman" w:hAnsi="Times New Roman" w:cs="Times New Roman"/>
          <w:color w:val="000000"/>
          <w:spacing w:val="80"/>
          <w:kern w:val="0"/>
          <w:position w:val="4"/>
          <w:sz w:val="24"/>
          <w:szCs w:val="27"/>
          <w:lang w:val="de-DE" w:eastAsia="hu-HU"/>
          <w14:ligatures w14:val="none"/>
        </w:rPr>
        <w:t>U</w:t>
      </w:r>
      <w:r w:rsidRPr="00FE4F50">
        <w:rPr>
          <w:rFonts w:ascii="Times New Roman" w:eastAsia="Times New Roman" w:hAnsi="Times New Roman" w:cs="Times New Roman"/>
          <w:color w:val="000000"/>
          <w:spacing w:val="80"/>
          <w:kern w:val="0"/>
          <w:position w:val="-18"/>
          <w:sz w:val="24"/>
          <w:szCs w:val="27"/>
          <w:lang w:val="de-DE" w:eastAsia="hu-HU"/>
          <w14:ligatures w14:val="none"/>
        </w:rPr>
        <w:t>L</w:t>
      </w:r>
      <w:r w:rsidRPr="00FE4F50">
        <w:rPr>
          <w:rFonts w:ascii="Times New Roman" w:eastAsia="Times New Roman" w:hAnsi="Times New Roman" w:cs="Times New Roman"/>
          <w:color w:val="000000"/>
          <w:spacing w:val="80"/>
          <w:kern w:val="0"/>
          <w:position w:val="-36"/>
          <w:sz w:val="24"/>
          <w:szCs w:val="27"/>
          <w:lang w:val="de-DE" w:eastAsia="hu-HU"/>
          <w14:ligatures w14:val="none"/>
        </w:rPr>
        <w:t>T</w:t>
      </w:r>
      <w:r w:rsidRPr="00FE4F50">
        <w:rPr>
          <w:rFonts w:ascii="Times New Roman" w:eastAsia="Times New Roman" w:hAnsi="Times New Roman" w:cs="Times New Roman"/>
          <w:color w:val="000000"/>
          <w:spacing w:val="80"/>
          <w:kern w:val="0"/>
          <w:position w:val="-46"/>
          <w:sz w:val="24"/>
          <w:szCs w:val="27"/>
          <w:lang w:val="de-DE" w:eastAsia="hu-HU"/>
          <w14:ligatures w14:val="none"/>
        </w:rPr>
        <w:t>U</w:t>
      </w:r>
      <w:r w:rsidRPr="00FE4F50">
        <w:rPr>
          <w:rFonts w:ascii="Times New Roman" w:eastAsia="Times New Roman" w:hAnsi="Times New Roman" w:cs="Times New Roman"/>
          <w:color w:val="000000"/>
          <w:spacing w:val="80"/>
          <w:kern w:val="0"/>
          <w:position w:val="-48"/>
          <w:sz w:val="24"/>
          <w:szCs w:val="27"/>
          <w:lang w:val="de-DE" w:eastAsia="hu-HU"/>
          <w14:ligatures w14:val="none"/>
        </w:rPr>
        <w:t>R</w:t>
      </w:r>
      <w:r w:rsidRPr="00FE4F50">
        <w:rPr>
          <w:rFonts w:ascii="Times New Roman" w:eastAsia="Times New Roman" w:hAnsi="Times New Roman" w:cs="Times New Roman"/>
          <w:color w:val="000000"/>
          <w:spacing w:val="80"/>
          <w:kern w:val="0"/>
          <w:position w:val="-42"/>
          <w:sz w:val="24"/>
          <w:szCs w:val="27"/>
          <w:lang w:val="de-DE" w:eastAsia="hu-HU"/>
          <w14:ligatures w14:val="none"/>
        </w:rPr>
        <w:t>K</w:t>
      </w:r>
      <w:r w:rsidRPr="00FE4F50">
        <w:rPr>
          <w:rFonts w:ascii="Times New Roman" w:eastAsia="Times New Roman" w:hAnsi="Times New Roman" w:cs="Times New Roman"/>
          <w:color w:val="000000"/>
          <w:spacing w:val="80"/>
          <w:kern w:val="0"/>
          <w:position w:val="-28"/>
          <w:sz w:val="24"/>
          <w:szCs w:val="27"/>
          <w:lang w:val="de-DE" w:eastAsia="hu-HU"/>
          <w14:ligatures w14:val="none"/>
        </w:rPr>
        <w:t>O</w:t>
      </w:r>
      <w:r w:rsidRPr="00FE4F50">
        <w:rPr>
          <w:rFonts w:ascii="Times New Roman" w:eastAsia="Times New Roman" w:hAnsi="Times New Roman" w:cs="Times New Roman"/>
          <w:color w:val="000000"/>
          <w:spacing w:val="80"/>
          <w:kern w:val="0"/>
          <w:sz w:val="24"/>
          <w:szCs w:val="27"/>
          <w:lang w:val="de-DE" w:eastAsia="hu-HU"/>
          <w14:ligatures w14:val="none"/>
        </w:rPr>
        <w:t>M</w:t>
      </w:r>
      <w:proofErr w:type="spellStart"/>
      <w:r w:rsidRPr="00FE4F50">
        <w:rPr>
          <w:rFonts w:ascii="Times New Roman" w:eastAsia="Times New Roman" w:hAnsi="Times New Roman" w:cs="Times New Roman"/>
          <w:color w:val="000000"/>
          <w:spacing w:val="80"/>
          <w:kern w:val="0"/>
          <w:position w:val="20"/>
          <w:sz w:val="24"/>
          <w:szCs w:val="27"/>
          <w:lang w:val="de-DE" w:eastAsia="hu-HU"/>
          <w14:ligatures w14:val="none"/>
        </w:rPr>
        <w:t>M</w:t>
      </w:r>
      <w:proofErr w:type="spellEnd"/>
      <w:r w:rsidRPr="00FE4F50">
        <w:rPr>
          <w:rFonts w:ascii="Times New Roman" w:eastAsia="Times New Roman" w:hAnsi="Times New Roman" w:cs="Times New Roman"/>
          <w:color w:val="000000"/>
          <w:spacing w:val="80"/>
          <w:kern w:val="0"/>
          <w:position w:val="38"/>
          <w:sz w:val="24"/>
          <w:szCs w:val="27"/>
          <w:lang w:val="de-DE" w:eastAsia="hu-HU"/>
          <w14:ligatures w14:val="none"/>
        </w:rPr>
        <w:t>U</w:t>
      </w:r>
      <w:r w:rsidRPr="00FE4F50">
        <w:rPr>
          <w:rFonts w:ascii="Times New Roman" w:eastAsia="Times New Roman" w:hAnsi="Times New Roman" w:cs="Times New Roman"/>
          <w:color w:val="000000"/>
          <w:spacing w:val="80"/>
          <w:kern w:val="0"/>
          <w:position w:val="48"/>
          <w:sz w:val="24"/>
          <w:szCs w:val="27"/>
          <w:lang w:val="de-DE" w:eastAsia="hu-HU"/>
          <w14:ligatures w14:val="none"/>
        </w:rPr>
        <w:t>NI</w:t>
      </w:r>
      <w:r w:rsidRPr="00FE4F50">
        <w:rPr>
          <w:rFonts w:ascii="Times New Roman" w:eastAsia="Times New Roman" w:hAnsi="Times New Roman" w:cs="Times New Roman"/>
          <w:color w:val="000000"/>
          <w:spacing w:val="80"/>
          <w:kern w:val="0"/>
          <w:position w:val="40"/>
          <w:sz w:val="24"/>
          <w:szCs w:val="27"/>
          <w:lang w:val="de-DE" w:eastAsia="hu-HU"/>
          <w14:ligatures w14:val="none"/>
        </w:rPr>
        <w:t>K</w:t>
      </w:r>
      <w:r w:rsidRPr="00FE4F50">
        <w:rPr>
          <w:rFonts w:ascii="Times New Roman" w:eastAsia="Times New Roman" w:hAnsi="Times New Roman" w:cs="Times New Roman"/>
          <w:color w:val="000000"/>
          <w:spacing w:val="80"/>
          <w:kern w:val="0"/>
          <w:position w:val="24"/>
          <w:sz w:val="24"/>
          <w:szCs w:val="27"/>
          <w:lang w:val="de-DE" w:eastAsia="hu-HU"/>
          <w14:ligatures w14:val="none"/>
        </w:rPr>
        <w:t>A</w:t>
      </w:r>
      <w:r w:rsidRPr="00FE4F50">
        <w:rPr>
          <w:rFonts w:ascii="Times New Roman" w:eastAsia="Times New Roman" w:hAnsi="Times New Roman" w:cs="Times New Roman"/>
          <w:color w:val="000000"/>
          <w:spacing w:val="80"/>
          <w:kern w:val="0"/>
          <w:position w:val="4"/>
          <w:sz w:val="24"/>
          <w:szCs w:val="27"/>
          <w:lang w:val="de-DE" w:eastAsia="hu-HU"/>
          <w14:ligatures w14:val="none"/>
        </w:rPr>
        <w:t>T</w:t>
      </w:r>
      <w:r w:rsidRPr="00FE4F50">
        <w:rPr>
          <w:rFonts w:ascii="Times New Roman" w:eastAsia="Times New Roman" w:hAnsi="Times New Roman" w:cs="Times New Roman"/>
          <w:color w:val="000000"/>
          <w:spacing w:val="80"/>
          <w:kern w:val="0"/>
          <w:position w:val="-18"/>
          <w:sz w:val="24"/>
          <w:szCs w:val="27"/>
          <w:lang w:val="de-DE" w:eastAsia="hu-HU"/>
          <w14:ligatures w14:val="none"/>
        </w:rPr>
        <w:t>I</w:t>
      </w:r>
      <w:r w:rsidRPr="00FE4F50">
        <w:rPr>
          <w:rFonts w:ascii="Times New Roman" w:eastAsia="Times New Roman" w:hAnsi="Times New Roman" w:cs="Times New Roman"/>
          <w:color w:val="000000"/>
          <w:spacing w:val="80"/>
          <w:kern w:val="0"/>
          <w:position w:val="-36"/>
          <w:sz w:val="24"/>
          <w:szCs w:val="27"/>
          <w:lang w:val="de-DE" w:eastAsia="hu-HU"/>
          <w14:ligatures w14:val="none"/>
        </w:rPr>
        <w:t>O</w:t>
      </w:r>
      <w:r w:rsidRPr="00FE4F50">
        <w:rPr>
          <w:rFonts w:ascii="Times New Roman" w:eastAsia="Times New Roman" w:hAnsi="Times New Roman" w:cs="Times New Roman"/>
          <w:color w:val="000000"/>
          <w:spacing w:val="80"/>
          <w:kern w:val="0"/>
          <w:position w:val="-46"/>
          <w:sz w:val="24"/>
          <w:szCs w:val="27"/>
          <w:lang w:val="de-DE" w:eastAsia="hu-HU"/>
          <w14:ligatures w14:val="none"/>
        </w:rPr>
        <w:t>N</w:t>
      </w:r>
      <w:r w:rsidRPr="00FE4F50">
        <w:rPr>
          <w:rFonts w:ascii="Times New Roman" w:eastAsia="Times New Roman" w:hAnsi="Times New Roman" w:cs="Times New Roman"/>
          <w:color w:val="000000"/>
          <w:spacing w:val="80"/>
          <w:kern w:val="0"/>
          <w:position w:val="-48"/>
          <w:sz w:val="24"/>
          <w:szCs w:val="27"/>
          <w:lang w:val="de-DE" w:eastAsia="hu-HU"/>
          <w14:ligatures w14:val="none"/>
        </w:rPr>
        <w:t>K</w:t>
      </w:r>
      <w:r w:rsidRPr="00FE4F50">
        <w:rPr>
          <w:rFonts w:ascii="Times New Roman" w:eastAsia="Times New Roman" w:hAnsi="Times New Roman" w:cs="Times New Roman"/>
          <w:color w:val="000000"/>
          <w:spacing w:val="80"/>
          <w:kern w:val="0"/>
          <w:position w:val="-42"/>
          <w:sz w:val="24"/>
          <w:szCs w:val="27"/>
          <w:lang w:val="de-DE" w:eastAsia="hu-HU"/>
          <w14:ligatures w14:val="none"/>
        </w:rPr>
        <w:t>A</w:t>
      </w:r>
      <w:r w:rsidRPr="00FE4F50">
        <w:rPr>
          <w:rFonts w:ascii="Times New Roman" w:eastAsia="Times New Roman" w:hAnsi="Times New Roman" w:cs="Times New Roman"/>
          <w:color w:val="000000"/>
          <w:spacing w:val="80"/>
          <w:kern w:val="0"/>
          <w:sz w:val="24"/>
          <w:szCs w:val="27"/>
          <w:lang w:val="de-DE" w:eastAsia="hu-HU"/>
          <w14:ligatures w14:val="none"/>
        </w:rPr>
        <w:t>P</w:t>
      </w:r>
      <w:r w:rsidRPr="00FE4F50">
        <w:rPr>
          <w:rFonts w:ascii="Times New Roman" w:eastAsia="Times New Roman" w:hAnsi="Times New Roman" w:cs="Times New Roman"/>
          <w:color w:val="000000"/>
          <w:spacing w:val="80"/>
          <w:kern w:val="0"/>
          <w:position w:val="20"/>
          <w:sz w:val="24"/>
          <w:szCs w:val="27"/>
          <w:lang w:val="de-DE" w:eastAsia="hu-HU"/>
          <w14:ligatures w14:val="none"/>
        </w:rPr>
        <w:t>I</w:t>
      </w:r>
      <w:r w:rsidRPr="00FE4F50">
        <w:rPr>
          <w:rFonts w:ascii="Times New Roman" w:eastAsia="Times New Roman" w:hAnsi="Times New Roman" w:cs="Times New Roman"/>
          <w:color w:val="000000"/>
          <w:spacing w:val="80"/>
          <w:kern w:val="0"/>
          <w:position w:val="38"/>
          <w:sz w:val="24"/>
          <w:szCs w:val="27"/>
          <w:lang w:val="de-DE" w:eastAsia="hu-HU"/>
          <w14:ligatures w14:val="none"/>
        </w:rPr>
        <w:t>T</w:t>
      </w:r>
      <w:r w:rsidRPr="00FE4F50">
        <w:rPr>
          <w:rFonts w:ascii="Times New Roman" w:eastAsia="Times New Roman" w:hAnsi="Times New Roman" w:cs="Times New Roman"/>
          <w:color w:val="000000"/>
          <w:spacing w:val="80"/>
          <w:kern w:val="0"/>
          <w:position w:val="48"/>
          <w:sz w:val="24"/>
          <w:szCs w:val="27"/>
          <w:lang w:val="de-DE" w:eastAsia="hu-HU"/>
          <w14:ligatures w14:val="none"/>
        </w:rPr>
        <w:t>AL</w:t>
      </w:r>
      <w:r w:rsidRPr="00FE4F50">
        <w:rPr>
          <w:rFonts w:ascii="Times New Roman" w:eastAsia="Times New Roman" w:hAnsi="Times New Roman" w:cs="Times New Roman"/>
          <w:color w:val="000000"/>
          <w:spacing w:val="80"/>
          <w:kern w:val="0"/>
          <w:position w:val="40"/>
          <w:sz w:val="24"/>
          <w:szCs w:val="27"/>
          <w:lang w:val="de-DE" w:eastAsia="hu-HU"/>
          <w14:ligatures w14:val="none"/>
        </w:rPr>
        <w:t>M</w:t>
      </w:r>
      <w:r w:rsidRPr="00FE4F50">
        <w:rPr>
          <w:rFonts w:ascii="Times New Roman" w:eastAsia="Times New Roman" w:hAnsi="Times New Roman" w:cs="Times New Roman"/>
          <w:color w:val="000000"/>
          <w:spacing w:val="80"/>
          <w:kern w:val="0"/>
          <w:position w:val="24"/>
          <w:sz w:val="24"/>
          <w:szCs w:val="27"/>
          <w:lang w:val="de-DE" w:eastAsia="hu-HU"/>
          <w14:ligatures w14:val="none"/>
        </w:rPr>
        <w:t>I</w:t>
      </w:r>
      <w:r w:rsidRPr="00FE4F50">
        <w:rPr>
          <w:rFonts w:ascii="Times New Roman" w:eastAsia="Times New Roman" w:hAnsi="Times New Roman" w:cs="Times New Roman"/>
          <w:color w:val="000000"/>
          <w:spacing w:val="80"/>
          <w:kern w:val="0"/>
          <w:position w:val="4"/>
          <w:sz w:val="24"/>
          <w:szCs w:val="27"/>
          <w:lang w:val="de-DE" w:eastAsia="hu-HU"/>
          <w14:ligatures w14:val="none"/>
        </w:rPr>
        <w:t>G</w:t>
      </w:r>
      <w:r w:rsidRPr="00FE4F50">
        <w:rPr>
          <w:rFonts w:ascii="Times New Roman" w:eastAsia="Times New Roman" w:hAnsi="Times New Roman" w:cs="Times New Roman"/>
          <w:color w:val="000000"/>
          <w:spacing w:val="80"/>
          <w:kern w:val="0"/>
          <w:position w:val="-18"/>
          <w:sz w:val="24"/>
          <w:szCs w:val="27"/>
          <w:lang w:val="de-DE" w:eastAsia="hu-HU"/>
          <w14:ligatures w14:val="none"/>
        </w:rPr>
        <w:t>R</w:t>
      </w:r>
      <w:r w:rsidRPr="00FE4F50">
        <w:rPr>
          <w:rFonts w:ascii="Times New Roman" w:eastAsia="Times New Roman" w:hAnsi="Times New Roman" w:cs="Times New Roman"/>
          <w:color w:val="000000"/>
          <w:spacing w:val="80"/>
          <w:kern w:val="0"/>
          <w:position w:val="-36"/>
          <w:sz w:val="24"/>
          <w:szCs w:val="27"/>
          <w:lang w:val="de-DE" w:eastAsia="hu-HU"/>
          <w14:ligatures w14:val="none"/>
        </w:rPr>
        <w:t>A</w:t>
      </w:r>
      <w:r w:rsidRPr="00FE4F50">
        <w:rPr>
          <w:rFonts w:ascii="Times New Roman" w:eastAsia="Times New Roman" w:hAnsi="Times New Roman" w:cs="Times New Roman"/>
          <w:color w:val="000000"/>
          <w:spacing w:val="80"/>
          <w:kern w:val="0"/>
          <w:position w:val="-46"/>
          <w:sz w:val="24"/>
          <w:szCs w:val="27"/>
          <w:lang w:val="de-DE" w:eastAsia="hu-HU"/>
          <w14:ligatures w14:val="none"/>
        </w:rPr>
        <w:t>T</w:t>
      </w:r>
      <w:r w:rsidRPr="00FE4F50">
        <w:rPr>
          <w:rFonts w:ascii="Times New Roman" w:eastAsia="Times New Roman" w:hAnsi="Times New Roman" w:cs="Times New Roman"/>
          <w:color w:val="000000"/>
          <w:spacing w:val="80"/>
          <w:kern w:val="0"/>
          <w:position w:val="-48"/>
          <w:sz w:val="24"/>
          <w:szCs w:val="27"/>
          <w:lang w:val="de-DE" w:eastAsia="hu-HU"/>
          <w14:ligatures w14:val="none"/>
        </w:rPr>
        <w:t>I</w:t>
      </w:r>
      <w:r w:rsidRPr="00FE4F50">
        <w:rPr>
          <w:rFonts w:ascii="Times New Roman" w:eastAsia="Times New Roman" w:hAnsi="Times New Roman" w:cs="Times New Roman"/>
          <w:color w:val="000000"/>
          <w:spacing w:val="80"/>
          <w:kern w:val="0"/>
          <w:position w:val="-42"/>
          <w:sz w:val="24"/>
          <w:szCs w:val="27"/>
          <w:lang w:val="de-DE" w:eastAsia="hu-HU"/>
          <w14:ligatures w14:val="none"/>
        </w:rPr>
        <w:t>O</w:t>
      </w:r>
      <w:r w:rsidRPr="00FE4F50">
        <w:rPr>
          <w:rFonts w:ascii="Times New Roman" w:eastAsia="Times New Roman" w:hAnsi="Times New Roman" w:cs="Times New Roman"/>
          <w:color w:val="000000"/>
          <w:spacing w:val="80"/>
          <w:kern w:val="0"/>
          <w:position w:val="-28"/>
          <w:sz w:val="24"/>
          <w:szCs w:val="27"/>
          <w:lang w:val="de-DE" w:eastAsia="hu-HU"/>
          <w14:ligatures w14:val="none"/>
        </w:rPr>
        <w:t>N</w:t>
      </w:r>
      <w:r w:rsidRPr="00FE4F50">
        <w:rPr>
          <w:rFonts w:ascii="Times New Roman" w:eastAsia="Times New Roman" w:hAnsi="Times New Roman" w:cs="Times New Roman"/>
          <w:color w:val="000000"/>
          <w:spacing w:val="80"/>
          <w:kern w:val="0"/>
          <w:sz w:val="24"/>
          <w:szCs w:val="27"/>
          <w:lang w:val="de-DE" w:eastAsia="hu-HU"/>
          <w14:ligatures w14:val="none"/>
        </w:rPr>
        <w:t>F</w:t>
      </w:r>
      <w:r w:rsidRPr="00FE4F50">
        <w:rPr>
          <w:rFonts w:ascii="Times New Roman" w:eastAsia="Times New Roman" w:hAnsi="Times New Roman" w:cs="Times New Roman"/>
          <w:color w:val="000000"/>
          <w:spacing w:val="80"/>
          <w:kern w:val="0"/>
          <w:position w:val="20"/>
          <w:sz w:val="24"/>
          <w:szCs w:val="27"/>
          <w:lang w:val="de-DE" w:eastAsia="hu-HU"/>
          <w14:ligatures w14:val="none"/>
        </w:rPr>
        <w:t>O</w:t>
      </w:r>
      <w:r w:rsidRPr="00FE4F50">
        <w:rPr>
          <w:rFonts w:ascii="Times New Roman" w:eastAsia="Times New Roman" w:hAnsi="Times New Roman" w:cs="Times New Roman"/>
          <w:color w:val="000000"/>
          <w:spacing w:val="80"/>
          <w:kern w:val="0"/>
          <w:position w:val="38"/>
          <w:sz w:val="24"/>
          <w:szCs w:val="27"/>
          <w:lang w:val="de-DE" w:eastAsia="hu-HU"/>
          <w14:ligatures w14:val="none"/>
        </w:rPr>
        <w:t>R</w:t>
      </w:r>
      <w:r w:rsidRPr="00FE4F50">
        <w:rPr>
          <w:rFonts w:ascii="Times New Roman" w:eastAsia="Times New Roman" w:hAnsi="Times New Roman" w:cs="Times New Roman"/>
          <w:color w:val="000000"/>
          <w:spacing w:val="80"/>
          <w:kern w:val="0"/>
          <w:position w:val="48"/>
          <w:sz w:val="24"/>
          <w:szCs w:val="27"/>
          <w:lang w:val="de-DE" w:eastAsia="hu-HU"/>
          <w14:ligatures w14:val="none"/>
        </w:rPr>
        <w:t>TS</w:t>
      </w:r>
      <w:r w:rsidRPr="00FE4F50">
        <w:rPr>
          <w:rFonts w:ascii="Times New Roman" w:eastAsia="Times New Roman" w:hAnsi="Times New Roman" w:cs="Times New Roman"/>
          <w:color w:val="000000"/>
          <w:spacing w:val="80"/>
          <w:kern w:val="0"/>
          <w:position w:val="40"/>
          <w:sz w:val="24"/>
          <w:szCs w:val="27"/>
          <w:lang w:val="de-DE" w:eastAsia="hu-HU"/>
          <w14:ligatures w14:val="none"/>
        </w:rPr>
        <w:t>C</w:t>
      </w:r>
      <w:r w:rsidRPr="00FE4F50">
        <w:rPr>
          <w:rFonts w:ascii="Times New Roman" w:eastAsia="Times New Roman" w:hAnsi="Times New Roman" w:cs="Times New Roman"/>
          <w:color w:val="000000"/>
          <w:spacing w:val="80"/>
          <w:kern w:val="0"/>
          <w:position w:val="24"/>
          <w:sz w:val="24"/>
          <w:szCs w:val="27"/>
          <w:lang w:val="de-DE" w:eastAsia="hu-HU"/>
          <w14:ligatures w14:val="none"/>
        </w:rPr>
        <w:t>H</w:t>
      </w:r>
      <w:r w:rsidRPr="00FE4F50">
        <w:rPr>
          <w:rFonts w:ascii="Times New Roman" w:eastAsia="Times New Roman" w:hAnsi="Times New Roman" w:cs="Times New Roman"/>
          <w:color w:val="000000"/>
          <w:spacing w:val="80"/>
          <w:kern w:val="0"/>
          <w:position w:val="4"/>
          <w:sz w:val="24"/>
          <w:szCs w:val="27"/>
          <w:lang w:val="de-DE" w:eastAsia="hu-HU"/>
          <w14:ligatures w14:val="none"/>
        </w:rPr>
        <w:t>R</w:t>
      </w:r>
      <w:r w:rsidRPr="00FE4F50">
        <w:rPr>
          <w:rFonts w:ascii="Times New Roman" w:eastAsia="Times New Roman" w:hAnsi="Times New Roman" w:cs="Times New Roman"/>
          <w:color w:val="000000"/>
          <w:spacing w:val="80"/>
          <w:kern w:val="0"/>
          <w:position w:val="-18"/>
          <w:sz w:val="24"/>
          <w:szCs w:val="27"/>
          <w:lang w:val="de-DE" w:eastAsia="hu-HU"/>
          <w14:ligatures w14:val="none"/>
        </w:rPr>
        <w:t>I</w:t>
      </w:r>
      <w:r w:rsidRPr="00FE4F50">
        <w:rPr>
          <w:rFonts w:ascii="Times New Roman" w:eastAsia="Times New Roman" w:hAnsi="Times New Roman" w:cs="Times New Roman"/>
          <w:color w:val="000000"/>
          <w:spacing w:val="80"/>
          <w:kern w:val="0"/>
          <w:position w:val="-36"/>
          <w:sz w:val="24"/>
          <w:szCs w:val="27"/>
          <w:lang w:val="de-DE" w:eastAsia="hu-HU"/>
          <w14:ligatures w14:val="none"/>
        </w:rPr>
        <w:t>T</w:t>
      </w:r>
      <w:proofErr w:type="spellStart"/>
      <w:r w:rsidRPr="00FE4F50">
        <w:rPr>
          <w:rFonts w:ascii="Times New Roman" w:eastAsia="Times New Roman" w:hAnsi="Times New Roman" w:cs="Times New Roman"/>
          <w:color w:val="000000"/>
          <w:spacing w:val="80"/>
          <w:kern w:val="0"/>
          <w:position w:val="-46"/>
          <w:sz w:val="24"/>
          <w:szCs w:val="27"/>
          <w:lang w:val="de-DE" w:eastAsia="hu-HU"/>
          <w14:ligatures w14:val="none"/>
        </w:rPr>
        <w:t>T</w:t>
      </w:r>
      <w:r w:rsidRPr="00FE4F50">
        <w:rPr>
          <w:rFonts w:ascii="Times New Roman" w:eastAsia="Times New Roman" w:hAnsi="Times New Roman" w:cs="Times New Roman"/>
          <w:color w:val="000000"/>
          <w:spacing w:val="80"/>
          <w:kern w:val="0"/>
          <w:position w:val="-48"/>
          <w:sz w:val="24"/>
          <w:szCs w:val="27"/>
          <w:lang w:val="de-DE" w:eastAsia="hu-HU"/>
          <w14:ligatures w14:val="none"/>
        </w:rPr>
        <w:t>T</w:t>
      </w:r>
      <w:proofErr w:type="spellEnd"/>
      <w:r w:rsidRPr="00FE4F50">
        <w:rPr>
          <w:rFonts w:ascii="Times New Roman" w:eastAsia="Times New Roman" w:hAnsi="Times New Roman" w:cs="Times New Roman"/>
          <w:color w:val="000000"/>
          <w:spacing w:val="80"/>
          <w:kern w:val="0"/>
          <w:position w:val="-42"/>
          <w:sz w:val="24"/>
          <w:szCs w:val="27"/>
          <w:lang w:val="de-DE" w:eastAsia="hu-HU"/>
          <w14:ligatures w14:val="none"/>
        </w:rPr>
        <w:t>E</w:t>
      </w:r>
      <w:r w:rsidRPr="00FE4F50">
        <w:rPr>
          <w:rFonts w:ascii="Times New Roman" w:eastAsia="Times New Roman" w:hAnsi="Times New Roman" w:cs="Times New Roman"/>
          <w:color w:val="000000"/>
          <w:spacing w:val="80"/>
          <w:kern w:val="0"/>
          <w:position w:val="-28"/>
          <w:sz w:val="24"/>
          <w:szCs w:val="27"/>
          <w:lang w:val="de-DE" w:eastAsia="hu-HU"/>
          <w14:ligatures w14:val="none"/>
        </w:rPr>
        <w:t>C</w:t>
      </w:r>
      <w:r w:rsidRPr="00FE4F50">
        <w:rPr>
          <w:rFonts w:ascii="Times New Roman" w:eastAsia="Times New Roman" w:hAnsi="Times New Roman" w:cs="Times New Roman"/>
          <w:color w:val="000000"/>
          <w:spacing w:val="80"/>
          <w:kern w:val="0"/>
          <w:sz w:val="24"/>
          <w:szCs w:val="27"/>
          <w:lang w:val="de-DE" w:eastAsia="hu-HU"/>
          <w14:ligatures w14:val="none"/>
        </w:rPr>
        <w:t>H</w:t>
      </w:r>
      <w:r w:rsidRPr="00FE4F50">
        <w:rPr>
          <w:rFonts w:ascii="Times New Roman" w:eastAsia="Times New Roman" w:hAnsi="Times New Roman" w:cs="Times New Roman"/>
          <w:color w:val="000000"/>
          <w:spacing w:val="80"/>
          <w:kern w:val="0"/>
          <w:position w:val="20"/>
          <w:sz w:val="24"/>
          <w:szCs w:val="27"/>
          <w:lang w:val="de-DE" w:eastAsia="hu-HU"/>
          <w14:ligatures w14:val="none"/>
        </w:rPr>
        <w:t>N</w:t>
      </w:r>
      <w:r w:rsidRPr="00FE4F50">
        <w:rPr>
          <w:rFonts w:ascii="Times New Roman" w:eastAsia="Times New Roman" w:hAnsi="Times New Roman" w:cs="Times New Roman"/>
          <w:color w:val="000000"/>
          <w:spacing w:val="80"/>
          <w:kern w:val="0"/>
          <w:position w:val="38"/>
          <w:sz w:val="24"/>
          <w:szCs w:val="27"/>
          <w:lang w:val="de-DE" w:eastAsia="hu-HU"/>
          <w14:ligatures w14:val="none"/>
        </w:rPr>
        <w:t>O</w:t>
      </w:r>
      <w:r w:rsidRPr="00FE4F50">
        <w:rPr>
          <w:rFonts w:ascii="Times New Roman" w:eastAsia="Times New Roman" w:hAnsi="Times New Roman" w:cs="Times New Roman"/>
          <w:color w:val="000000"/>
          <w:spacing w:val="80"/>
          <w:kern w:val="0"/>
          <w:position w:val="48"/>
          <w:sz w:val="24"/>
          <w:szCs w:val="27"/>
          <w:lang w:val="de-DE" w:eastAsia="hu-HU"/>
          <w14:ligatures w14:val="none"/>
        </w:rPr>
        <w:t>LO</w:t>
      </w:r>
      <w:r w:rsidRPr="00FE4F50">
        <w:rPr>
          <w:rFonts w:ascii="Times New Roman" w:eastAsia="Times New Roman" w:hAnsi="Times New Roman" w:cs="Times New Roman"/>
          <w:color w:val="000000"/>
          <w:spacing w:val="80"/>
          <w:kern w:val="0"/>
          <w:position w:val="40"/>
          <w:sz w:val="24"/>
          <w:szCs w:val="27"/>
          <w:lang w:val="de-DE" w:eastAsia="hu-HU"/>
          <w14:ligatures w14:val="none"/>
        </w:rPr>
        <w:t>G</w:t>
      </w:r>
      <w:r w:rsidRPr="00FE4F50">
        <w:rPr>
          <w:rFonts w:ascii="Times New Roman" w:eastAsia="Times New Roman" w:hAnsi="Times New Roman" w:cs="Times New Roman"/>
          <w:color w:val="000000"/>
          <w:spacing w:val="80"/>
          <w:kern w:val="0"/>
          <w:position w:val="24"/>
          <w:sz w:val="24"/>
          <w:szCs w:val="27"/>
          <w:lang w:val="de-DE" w:eastAsia="hu-HU"/>
          <w14:ligatures w14:val="none"/>
        </w:rPr>
        <w:t>I</w:t>
      </w:r>
      <w:r w:rsidRPr="00FE4F50">
        <w:rPr>
          <w:rFonts w:ascii="Times New Roman" w:eastAsia="Times New Roman" w:hAnsi="Times New Roman" w:cs="Times New Roman"/>
          <w:color w:val="000000"/>
          <w:spacing w:val="80"/>
          <w:kern w:val="0"/>
          <w:position w:val="4"/>
          <w:sz w:val="24"/>
          <w:szCs w:val="27"/>
          <w:lang w:val="de-DE" w:eastAsia="hu-HU"/>
          <w14:ligatures w14:val="none"/>
        </w:rPr>
        <w:t>E</w:t>
      </w:r>
      <w:r w:rsidRPr="00FE4F50">
        <w:rPr>
          <w:rFonts w:ascii="Times New Roman" w:eastAsia="Times New Roman" w:hAnsi="Times New Roman" w:cs="Times New Roman"/>
          <w:color w:val="000000"/>
          <w:spacing w:val="80"/>
          <w:kern w:val="0"/>
          <w:position w:val="-18"/>
          <w:sz w:val="24"/>
          <w:szCs w:val="27"/>
          <w:lang w:val="de-DE" w:eastAsia="hu-HU"/>
          <w14:ligatures w14:val="none"/>
        </w:rPr>
        <w:t>W</w:t>
      </w:r>
      <w:r w:rsidRPr="00FE4F50">
        <w:rPr>
          <w:rFonts w:ascii="Times New Roman" w:eastAsia="Times New Roman" w:hAnsi="Times New Roman" w:cs="Times New Roman"/>
          <w:color w:val="000000"/>
          <w:spacing w:val="80"/>
          <w:kern w:val="0"/>
          <w:position w:val="-36"/>
          <w:sz w:val="24"/>
          <w:szCs w:val="27"/>
          <w:lang w:val="de-DE" w:eastAsia="hu-HU"/>
          <w14:ligatures w14:val="none"/>
        </w:rPr>
        <w:t>I</w:t>
      </w:r>
      <w:r w:rsidRPr="00FE4F50">
        <w:rPr>
          <w:rFonts w:ascii="Times New Roman" w:eastAsia="Times New Roman" w:hAnsi="Times New Roman" w:cs="Times New Roman"/>
          <w:color w:val="000000"/>
          <w:spacing w:val="80"/>
          <w:kern w:val="0"/>
          <w:position w:val="-46"/>
          <w:sz w:val="24"/>
          <w:szCs w:val="27"/>
          <w:lang w:val="de-DE" w:eastAsia="hu-HU"/>
          <w14:ligatures w14:val="none"/>
        </w:rPr>
        <w:t>R</w:t>
      </w:r>
      <w:r w:rsidRPr="00FE4F50">
        <w:rPr>
          <w:rFonts w:ascii="Times New Roman" w:eastAsia="Times New Roman" w:hAnsi="Times New Roman" w:cs="Times New Roman"/>
          <w:color w:val="000000"/>
          <w:spacing w:val="80"/>
          <w:kern w:val="0"/>
          <w:position w:val="-48"/>
          <w:sz w:val="24"/>
          <w:szCs w:val="27"/>
          <w:lang w:val="de-DE" w:eastAsia="hu-HU"/>
          <w14:ligatures w14:val="none"/>
        </w:rPr>
        <w:t>T</w:t>
      </w:r>
      <w:r w:rsidRPr="00FE4F50">
        <w:rPr>
          <w:rFonts w:ascii="Times New Roman" w:eastAsia="Times New Roman" w:hAnsi="Times New Roman" w:cs="Times New Roman"/>
          <w:color w:val="000000"/>
          <w:spacing w:val="80"/>
          <w:kern w:val="0"/>
          <w:position w:val="-42"/>
          <w:sz w:val="24"/>
          <w:szCs w:val="27"/>
          <w:lang w:val="de-DE" w:eastAsia="hu-HU"/>
          <w14:ligatures w14:val="none"/>
        </w:rPr>
        <w:t>S</w:t>
      </w:r>
      <w:r w:rsidRPr="00FE4F50">
        <w:rPr>
          <w:rFonts w:ascii="Times New Roman" w:eastAsia="Times New Roman" w:hAnsi="Times New Roman" w:cs="Times New Roman"/>
          <w:color w:val="000000"/>
          <w:spacing w:val="80"/>
          <w:kern w:val="0"/>
          <w:position w:val="-28"/>
          <w:sz w:val="24"/>
          <w:szCs w:val="27"/>
          <w:lang w:val="de-DE" w:eastAsia="hu-HU"/>
          <w14:ligatures w14:val="none"/>
        </w:rPr>
        <w:t>C</w:t>
      </w:r>
      <w:r w:rsidRPr="00FE4F50">
        <w:rPr>
          <w:rFonts w:ascii="Times New Roman" w:eastAsia="Times New Roman" w:hAnsi="Times New Roman" w:cs="Times New Roman"/>
          <w:color w:val="000000"/>
          <w:spacing w:val="80"/>
          <w:kern w:val="0"/>
          <w:sz w:val="24"/>
          <w:szCs w:val="27"/>
          <w:lang w:val="de-DE" w:eastAsia="hu-HU"/>
          <w14:ligatures w14:val="none"/>
        </w:rPr>
        <w:t>H</w:t>
      </w:r>
      <w:r w:rsidRPr="00FE4F50">
        <w:rPr>
          <w:rFonts w:ascii="Times New Roman" w:eastAsia="Times New Roman" w:hAnsi="Times New Roman" w:cs="Times New Roman"/>
          <w:color w:val="000000"/>
          <w:spacing w:val="80"/>
          <w:kern w:val="0"/>
          <w:position w:val="20"/>
          <w:sz w:val="24"/>
          <w:szCs w:val="27"/>
          <w:lang w:val="de-DE" w:eastAsia="hu-HU"/>
          <w14:ligatures w14:val="none"/>
        </w:rPr>
        <w:t>A</w:t>
      </w:r>
      <w:r w:rsidRPr="00FE4F50">
        <w:rPr>
          <w:rFonts w:ascii="Times New Roman" w:eastAsia="Times New Roman" w:hAnsi="Times New Roman" w:cs="Times New Roman"/>
          <w:color w:val="000000"/>
          <w:spacing w:val="80"/>
          <w:kern w:val="0"/>
          <w:position w:val="38"/>
          <w:sz w:val="24"/>
          <w:szCs w:val="27"/>
          <w:lang w:val="de-DE" w:eastAsia="hu-HU"/>
          <w14:ligatures w14:val="none"/>
        </w:rPr>
        <w:t>F</w:t>
      </w:r>
      <w:r w:rsidRPr="00FE4F50">
        <w:rPr>
          <w:rFonts w:ascii="Times New Roman" w:eastAsia="Times New Roman" w:hAnsi="Times New Roman" w:cs="Times New Roman"/>
          <w:color w:val="000000"/>
          <w:spacing w:val="80"/>
          <w:kern w:val="0"/>
          <w:position w:val="48"/>
          <w:sz w:val="24"/>
          <w:szCs w:val="27"/>
          <w:lang w:val="de-DE" w:eastAsia="hu-HU"/>
          <w14:ligatures w14:val="none"/>
        </w:rPr>
        <w:t>TA</w:t>
      </w:r>
      <w:r w:rsidRPr="00FE4F50">
        <w:rPr>
          <w:rFonts w:ascii="Times New Roman" w:eastAsia="Times New Roman" w:hAnsi="Times New Roman" w:cs="Times New Roman"/>
          <w:color w:val="000000"/>
          <w:spacing w:val="80"/>
          <w:kern w:val="0"/>
          <w:position w:val="40"/>
          <w:sz w:val="24"/>
          <w:szCs w:val="27"/>
          <w:lang w:val="de-DE" w:eastAsia="hu-HU"/>
          <w14:ligatures w14:val="none"/>
        </w:rPr>
        <w:t>R</w:t>
      </w:r>
      <w:r w:rsidRPr="00FE4F50">
        <w:rPr>
          <w:rFonts w:ascii="Times New Roman" w:eastAsia="Times New Roman" w:hAnsi="Times New Roman" w:cs="Times New Roman"/>
          <w:color w:val="000000"/>
          <w:spacing w:val="80"/>
          <w:kern w:val="0"/>
          <w:position w:val="24"/>
          <w:sz w:val="24"/>
          <w:szCs w:val="27"/>
          <w:lang w:val="de-DE" w:eastAsia="hu-HU"/>
          <w14:ligatures w14:val="none"/>
        </w:rPr>
        <w:t>B</w:t>
      </w:r>
      <w:r w:rsidRPr="00FE4F50">
        <w:rPr>
          <w:rFonts w:ascii="Times New Roman" w:eastAsia="Times New Roman" w:hAnsi="Times New Roman" w:cs="Times New Roman"/>
          <w:color w:val="000000"/>
          <w:spacing w:val="80"/>
          <w:kern w:val="0"/>
          <w:position w:val="4"/>
          <w:sz w:val="24"/>
          <w:szCs w:val="27"/>
          <w:lang w:val="de-DE" w:eastAsia="hu-HU"/>
          <w14:ligatures w14:val="none"/>
        </w:rPr>
        <w:t>E</w:t>
      </w:r>
      <w:r w:rsidRPr="00FE4F50">
        <w:rPr>
          <w:rFonts w:ascii="Times New Roman" w:eastAsia="Times New Roman" w:hAnsi="Times New Roman" w:cs="Times New Roman"/>
          <w:color w:val="000000"/>
          <w:spacing w:val="80"/>
          <w:kern w:val="0"/>
          <w:position w:val="-18"/>
          <w:sz w:val="24"/>
          <w:szCs w:val="27"/>
          <w:lang w:val="de-DE" w:eastAsia="hu-HU"/>
          <w14:ligatures w14:val="none"/>
        </w:rPr>
        <w:t>I</w:t>
      </w:r>
      <w:r w:rsidRPr="00FE4F50">
        <w:rPr>
          <w:rFonts w:ascii="Times New Roman" w:eastAsia="Times New Roman" w:hAnsi="Times New Roman" w:cs="Times New Roman"/>
          <w:color w:val="000000"/>
          <w:spacing w:val="80"/>
          <w:kern w:val="0"/>
          <w:position w:val="-36"/>
          <w:sz w:val="24"/>
          <w:szCs w:val="27"/>
          <w:lang w:val="de-DE" w:eastAsia="hu-HU"/>
          <w14:ligatures w14:val="none"/>
        </w:rPr>
        <w:t>T</w:t>
      </w:r>
      <w:r w:rsidRPr="00FE4F50">
        <w:rPr>
          <w:rFonts w:ascii="Times New Roman" w:eastAsia="Times New Roman" w:hAnsi="Times New Roman" w:cs="Times New Roman"/>
          <w:color w:val="000000"/>
          <w:spacing w:val="80"/>
          <w:kern w:val="0"/>
          <w:position w:val="-46"/>
          <w:sz w:val="24"/>
          <w:szCs w:val="27"/>
          <w:lang w:val="de-DE" w:eastAsia="hu-HU"/>
          <w14:ligatures w14:val="none"/>
        </w:rPr>
        <w:t>S</w:t>
      </w:r>
      <w:r w:rsidRPr="00FE4F50">
        <w:rPr>
          <w:rFonts w:ascii="Times New Roman" w:eastAsia="Times New Roman" w:hAnsi="Times New Roman" w:cs="Times New Roman"/>
          <w:color w:val="000000"/>
          <w:spacing w:val="80"/>
          <w:kern w:val="0"/>
          <w:position w:val="-48"/>
          <w:sz w:val="24"/>
          <w:szCs w:val="27"/>
          <w:lang w:val="de-DE" w:eastAsia="hu-HU"/>
          <w14:ligatures w14:val="none"/>
        </w:rPr>
        <w:t>K</w:t>
      </w:r>
      <w:r w:rsidRPr="00FE4F50">
        <w:rPr>
          <w:rFonts w:ascii="Times New Roman" w:eastAsia="Times New Roman" w:hAnsi="Times New Roman" w:cs="Times New Roman"/>
          <w:color w:val="000000"/>
          <w:spacing w:val="80"/>
          <w:kern w:val="0"/>
          <w:position w:val="-42"/>
          <w:sz w:val="24"/>
          <w:szCs w:val="27"/>
          <w:lang w:val="de-DE" w:eastAsia="hu-HU"/>
          <w14:ligatures w14:val="none"/>
        </w:rPr>
        <w:t>R</w:t>
      </w:r>
      <w:r w:rsidRPr="00FE4F50">
        <w:rPr>
          <w:rFonts w:ascii="Times New Roman" w:eastAsia="Times New Roman" w:hAnsi="Times New Roman" w:cs="Times New Roman"/>
          <w:color w:val="000000"/>
          <w:spacing w:val="80"/>
          <w:kern w:val="0"/>
          <w:position w:val="-28"/>
          <w:sz w:val="24"/>
          <w:szCs w:val="27"/>
          <w:lang w:val="de-DE" w:eastAsia="hu-HU"/>
          <w14:ligatures w14:val="none"/>
        </w:rPr>
        <w:t>A</w:t>
      </w:r>
      <w:r w:rsidRPr="00FE4F50">
        <w:rPr>
          <w:rFonts w:ascii="Times New Roman" w:eastAsia="Times New Roman" w:hAnsi="Times New Roman" w:cs="Times New Roman"/>
          <w:color w:val="000000"/>
          <w:spacing w:val="80"/>
          <w:kern w:val="0"/>
          <w:sz w:val="24"/>
          <w:szCs w:val="27"/>
          <w:lang w:val="de-DE" w:eastAsia="hu-HU"/>
          <w14:ligatures w14:val="none"/>
        </w:rPr>
        <w:t>F</w:t>
      </w:r>
      <w:r w:rsidRPr="00FE4F50">
        <w:rPr>
          <w:rFonts w:ascii="Times New Roman" w:eastAsia="Times New Roman" w:hAnsi="Times New Roman" w:cs="Times New Roman"/>
          <w:color w:val="000000"/>
          <w:spacing w:val="80"/>
          <w:kern w:val="0"/>
          <w:position w:val="20"/>
          <w:sz w:val="24"/>
          <w:szCs w:val="27"/>
          <w:lang w:val="de-DE" w:eastAsia="hu-HU"/>
          <w14:ligatures w14:val="none"/>
        </w:rPr>
        <w:t>T</w:t>
      </w:r>
      <w:r w:rsidRPr="00FE4F50">
        <w:rPr>
          <w:rFonts w:ascii="Times New Roman" w:eastAsia="Times New Roman" w:hAnsi="Times New Roman" w:cs="Times New Roman"/>
          <w:color w:val="000000"/>
          <w:spacing w:val="80"/>
          <w:kern w:val="0"/>
          <w:position w:val="38"/>
          <w:sz w:val="24"/>
          <w:szCs w:val="27"/>
          <w:lang w:val="de-DE" w:eastAsia="hu-HU"/>
          <w14:ligatures w14:val="none"/>
        </w:rPr>
        <w:t>M</w:t>
      </w:r>
      <w:r w:rsidRPr="00FE4F50">
        <w:rPr>
          <w:rFonts w:ascii="Times New Roman" w:eastAsia="Times New Roman" w:hAnsi="Times New Roman" w:cs="Times New Roman"/>
          <w:color w:val="000000"/>
          <w:spacing w:val="80"/>
          <w:kern w:val="0"/>
          <w:position w:val="48"/>
          <w:sz w:val="24"/>
          <w:szCs w:val="27"/>
          <w:lang w:val="de-DE" w:eastAsia="hu-HU"/>
          <w14:ligatures w14:val="none"/>
        </w:rPr>
        <w:t>AR</w:t>
      </w:r>
      <w:r w:rsidRPr="00FE4F50">
        <w:rPr>
          <w:rFonts w:ascii="Times New Roman" w:eastAsia="Times New Roman" w:hAnsi="Times New Roman" w:cs="Times New Roman"/>
          <w:color w:val="000000"/>
          <w:spacing w:val="80"/>
          <w:kern w:val="0"/>
          <w:position w:val="40"/>
          <w:sz w:val="24"/>
          <w:szCs w:val="27"/>
          <w:lang w:val="de-DE" w:eastAsia="hu-HU"/>
          <w14:ligatures w14:val="none"/>
        </w:rPr>
        <w:t>K</w:t>
      </w:r>
      <w:r w:rsidRPr="00FE4F50">
        <w:rPr>
          <w:rFonts w:ascii="Times New Roman" w:eastAsia="Times New Roman" w:hAnsi="Times New Roman" w:cs="Times New Roman"/>
          <w:color w:val="000000"/>
          <w:spacing w:val="80"/>
          <w:kern w:val="0"/>
          <w:position w:val="24"/>
          <w:sz w:val="24"/>
          <w:szCs w:val="27"/>
          <w:lang w:val="de-DE" w:eastAsia="hu-HU"/>
          <w14:ligatures w14:val="none"/>
        </w:rPr>
        <w:t>T</w:t>
      </w:r>
      <w:r w:rsidRPr="00FE4F50">
        <w:rPr>
          <w:rFonts w:ascii="Times New Roman" w:eastAsia="Times New Roman" w:hAnsi="Times New Roman" w:cs="Times New Roman"/>
          <w:color w:val="000000"/>
          <w:spacing w:val="80"/>
          <w:kern w:val="0"/>
          <w:position w:val="4"/>
          <w:sz w:val="24"/>
          <w:szCs w:val="27"/>
          <w:lang w:val="de-DE" w:eastAsia="hu-HU"/>
          <w14:ligatures w14:val="none"/>
        </w:rPr>
        <w:t>I</w:t>
      </w:r>
      <w:r w:rsidRPr="00FE4F50">
        <w:rPr>
          <w:rFonts w:ascii="Times New Roman" w:eastAsia="Times New Roman" w:hAnsi="Times New Roman" w:cs="Times New Roman"/>
          <w:color w:val="000000"/>
          <w:spacing w:val="80"/>
          <w:kern w:val="0"/>
          <w:position w:val="-18"/>
          <w:sz w:val="24"/>
          <w:szCs w:val="27"/>
          <w:lang w:val="de-DE" w:eastAsia="hu-HU"/>
          <w14:ligatures w14:val="none"/>
        </w:rPr>
        <w:t>N</w:t>
      </w:r>
      <w:r w:rsidRPr="00FE4F50">
        <w:rPr>
          <w:rFonts w:ascii="Times New Roman" w:eastAsia="Times New Roman" w:hAnsi="Times New Roman" w:cs="Times New Roman"/>
          <w:color w:val="000000"/>
          <w:spacing w:val="80"/>
          <w:kern w:val="0"/>
          <w:position w:val="-36"/>
          <w:sz w:val="24"/>
          <w:szCs w:val="27"/>
          <w:lang w:val="de-DE" w:eastAsia="hu-HU"/>
          <w14:ligatures w14:val="none"/>
        </w:rPr>
        <w:t>T</w:t>
      </w:r>
      <w:r w:rsidRPr="00FE4F50">
        <w:rPr>
          <w:rFonts w:ascii="Times New Roman" w:eastAsia="Times New Roman" w:hAnsi="Times New Roman" w:cs="Times New Roman"/>
          <w:color w:val="000000"/>
          <w:spacing w:val="80"/>
          <w:kern w:val="0"/>
          <w:position w:val="-46"/>
          <w:sz w:val="24"/>
          <w:szCs w:val="27"/>
          <w:lang w:val="de-DE" w:eastAsia="hu-HU"/>
          <w14:ligatures w14:val="none"/>
        </w:rPr>
        <w:t>E</w:t>
      </w:r>
      <w:r w:rsidRPr="00FE4F50">
        <w:rPr>
          <w:rFonts w:ascii="Times New Roman" w:eastAsia="Times New Roman" w:hAnsi="Times New Roman" w:cs="Times New Roman"/>
          <w:color w:val="000000"/>
          <w:spacing w:val="80"/>
          <w:kern w:val="0"/>
          <w:position w:val="-48"/>
          <w:sz w:val="24"/>
          <w:szCs w:val="27"/>
          <w:lang w:val="de-DE" w:eastAsia="hu-HU"/>
          <w14:ligatures w14:val="none"/>
        </w:rPr>
        <w:t>G</w:t>
      </w:r>
      <w:r w:rsidRPr="00FE4F50">
        <w:rPr>
          <w:rFonts w:ascii="Times New Roman" w:eastAsia="Times New Roman" w:hAnsi="Times New Roman" w:cs="Times New Roman"/>
          <w:color w:val="000000"/>
          <w:spacing w:val="80"/>
          <w:kern w:val="0"/>
          <w:position w:val="-42"/>
          <w:sz w:val="24"/>
          <w:szCs w:val="27"/>
          <w:lang w:val="de-DE" w:eastAsia="hu-HU"/>
          <w14:ligatures w14:val="none"/>
        </w:rPr>
        <w:t>R</w:t>
      </w:r>
      <w:r w:rsidRPr="00FE4F50">
        <w:rPr>
          <w:rFonts w:ascii="Times New Roman" w:eastAsia="Times New Roman" w:hAnsi="Times New Roman" w:cs="Times New Roman"/>
          <w:color w:val="000000"/>
          <w:spacing w:val="80"/>
          <w:kern w:val="0"/>
          <w:position w:val="-28"/>
          <w:sz w:val="24"/>
          <w:szCs w:val="27"/>
          <w:lang w:val="de-DE" w:eastAsia="hu-HU"/>
          <w14:ligatures w14:val="none"/>
        </w:rPr>
        <w:t>A</w:t>
      </w:r>
      <w:r w:rsidRPr="00FE4F50">
        <w:rPr>
          <w:rFonts w:ascii="Times New Roman" w:eastAsia="Times New Roman" w:hAnsi="Times New Roman" w:cs="Times New Roman"/>
          <w:color w:val="000000"/>
          <w:spacing w:val="80"/>
          <w:kern w:val="0"/>
          <w:sz w:val="24"/>
          <w:szCs w:val="27"/>
          <w:lang w:val="de-DE" w:eastAsia="hu-HU"/>
          <w14:ligatures w14:val="none"/>
        </w:rPr>
        <w:t>T</w:t>
      </w:r>
      <w:r w:rsidRPr="00FE4F50">
        <w:rPr>
          <w:rFonts w:ascii="Times New Roman" w:eastAsia="Times New Roman" w:hAnsi="Times New Roman" w:cs="Times New Roman"/>
          <w:color w:val="000000"/>
          <w:spacing w:val="80"/>
          <w:kern w:val="0"/>
          <w:position w:val="20"/>
          <w:sz w:val="24"/>
          <w:szCs w:val="27"/>
          <w:lang w:val="de-DE" w:eastAsia="hu-HU"/>
          <w14:ligatures w14:val="none"/>
        </w:rPr>
        <w:t>I</w:t>
      </w:r>
      <w:r w:rsidRPr="00FE4F50">
        <w:rPr>
          <w:rFonts w:ascii="Times New Roman" w:eastAsia="Times New Roman" w:hAnsi="Times New Roman" w:cs="Times New Roman"/>
          <w:color w:val="000000"/>
          <w:spacing w:val="80"/>
          <w:kern w:val="0"/>
          <w:position w:val="38"/>
          <w:sz w:val="24"/>
          <w:szCs w:val="27"/>
          <w:lang w:val="de-DE" w:eastAsia="hu-HU"/>
          <w14:ligatures w14:val="none"/>
        </w:rPr>
        <w:t>O</w:t>
      </w:r>
      <w:r w:rsidRPr="00FE4F50">
        <w:rPr>
          <w:rFonts w:ascii="Times New Roman" w:eastAsia="Times New Roman" w:hAnsi="Times New Roman" w:cs="Times New Roman"/>
          <w:color w:val="000000"/>
          <w:spacing w:val="80"/>
          <w:kern w:val="0"/>
          <w:position w:val="48"/>
          <w:sz w:val="24"/>
          <w:szCs w:val="27"/>
          <w:lang w:val="de-DE" w:eastAsia="hu-HU"/>
          <w14:ligatures w14:val="none"/>
        </w:rPr>
        <w:t>NF</w:t>
      </w:r>
      <w:r w:rsidRPr="00FE4F50">
        <w:rPr>
          <w:rFonts w:ascii="Times New Roman" w:eastAsia="Times New Roman" w:hAnsi="Times New Roman" w:cs="Times New Roman"/>
          <w:color w:val="000000"/>
          <w:spacing w:val="80"/>
          <w:kern w:val="0"/>
          <w:position w:val="40"/>
          <w:sz w:val="24"/>
          <w:szCs w:val="27"/>
          <w:lang w:val="de-DE" w:eastAsia="hu-HU"/>
          <w14:ligatures w14:val="none"/>
        </w:rPr>
        <w:t>R</w:t>
      </w:r>
      <w:r w:rsidRPr="00FE4F50">
        <w:rPr>
          <w:rFonts w:ascii="Times New Roman" w:eastAsia="Times New Roman" w:hAnsi="Times New Roman" w:cs="Times New Roman"/>
          <w:color w:val="000000"/>
          <w:spacing w:val="80"/>
          <w:kern w:val="0"/>
          <w:position w:val="24"/>
          <w:sz w:val="24"/>
          <w:szCs w:val="27"/>
          <w:lang w:val="de-DE" w:eastAsia="hu-HU"/>
          <w14:ligatures w14:val="none"/>
        </w:rPr>
        <w:t>E</w:t>
      </w:r>
      <w:r w:rsidRPr="00FE4F50">
        <w:rPr>
          <w:rFonts w:ascii="Times New Roman" w:eastAsia="Times New Roman" w:hAnsi="Times New Roman" w:cs="Times New Roman"/>
          <w:color w:val="000000"/>
          <w:spacing w:val="80"/>
          <w:kern w:val="0"/>
          <w:position w:val="4"/>
          <w:sz w:val="24"/>
          <w:szCs w:val="27"/>
          <w:lang w:val="de-DE" w:eastAsia="hu-HU"/>
          <w14:ligatures w14:val="none"/>
        </w:rPr>
        <w:t>I</w:t>
      </w:r>
      <w:r w:rsidRPr="00FE4F50">
        <w:rPr>
          <w:rFonts w:ascii="Times New Roman" w:eastAsia="Times New Roman" w:hAnsi="Times New Roman" w:cs="Times New Roman"/>
          <w:color w:val="000000"/>
          <w:spacing w:val="80"/>
          <w:kern w:val="0"/>
          <w:position w:val="-18"/>
          <w:sz w:val="24"/>
          <w:szCs w:val="27"/>
          <w:lang w:val="de-DE" w:eastAsia="hu-HU"/>
          <w14:ligatures w14:val="none"/>
        </w:rPr>
        <w:t>H</w:t>
      </w:r>
      <w:r w:rsidRPr="00FE4F50">
        <w:rPr>
          <w:rFonts w:ascii="Times New Roman" w:eastAsia="Times New Roman" w:hAnsi="Times New Roman" w:cs="Times New Roman"/>
          <w:color w:val="000000"/>
          <w:spacing w:val="80"/>
          <w:kern w:val="0"/>
          <w:position w:val="-36"/>
          <w:sz w:val="24"/>
          <w:szCs w:val="27"/>
          <w:lang w:val="de-DE" w:eastAsia="hu-HU"/>
          <w14:ligatures w14:val="none"/>
        </w:rPr>
        <w:t>A</w:t>
      </w:r>
      <w:r w:rsidRPr="00FE4F50">
        <w:rPr>
          <w:rFonts w:ascii="Times New Roman" w:eastAsia="Times New Roman" w:hAnsi="Times New Roman" w:cs="Times New Roman"/>
          <w:color w:val="000000"/>
          <w:spacing w:val="80"/>
          <w:kern w:val="0"/>
          <w:position w:val="-46"/>
          <w:sz w:val="24"/>
          <w:szCs w:val="27"/>
          <w:lang w:val="de-DE" w:eastAsia="hu-HU"/>
          <w14:ligatures w14:val="none"/>
        </w:rPr>
        <w:t>N</w:t>
      </w:r>
      <w:r w:rsidRPr="00FE4F50">
        <w:rPr>
          <w:rFonts w:ascii="Times New Roman" w:eastAsia="Times New Roman" w:hAnsi="Times New Roman" w:cs="Times New Roman"/>
          <w:color w:val="000000"/>
          <w:spacing w:val="80"/>
          <w:kern w:val="0"/>
          <w:position w:val="-48"/>
          <w:sz w:val="24"/>
          <w:szCs w:val="27"/>
          <w:lang w:val="de-DE" w:eastAsia="hu-HU"/>
          <w14:ligatures w14:val="none"/>
        </w:rPr>
        <w:t>D</w:t>
      </w:r>
      <w:r w:rsidRPr="00FE4F50">
        <w:rPr>
          <w:rFonts w:ascii="Times New Roman" w:eastAsia="Times New Roman" w:hAnsi="Times New Roman" w:cs="Times New Roman"/>
          <w:color w:val="000000"/>
          <w:spacing w:val="80"/>
          <w:kern w:val="0"/>
          <w:position w:val="-42"/>
          <w:sz w:val="24"/>
          <w:szCs w:val="27"/>
          <w:lang w:val="de-DE" w:eastAsia="hu-HU"/>
          <w14:ligatures w14:val="none"/>
        </w:rPr>
        <w:t>E</w:t>
      </w:r>
      <w:r w:rsidRPr="00FE4F50">
        <w:rPr>
          <w:rFonts w:ascii="Times New Roman" w:eastAsia="Times New Roman" w:hAnsi="Times New Roman" w:cs="Times New Roman"/>
          <w:color w:val="000000"/>
          <w:spacing w:val="80"/>
          <w:kern w:val="0"/>
          <w:position w:val="-28"/>
          <w:sz w:val="24"/>
          <w:szCs w:val="27"/>
          <w:lang w:val="de-DE" w:eastAsia="hu-HU"/>
          <w14:ligatures w14:val="none"/>
        </w:rPr>
        <w:t>L</w:t>
      </w:r>
      <w:r w:rsidRPr="00FE4F50">
        <w:rPr>
          <w:rFonts w:ascii="Times New Roman" w:eastAsia="Times New Roman" w:hAnsi="Times New Roman" w:cs="Times New Roman"/>
          <w:color w:val="000000"/>
          <w:spacing w:val="80"/>
          <w:kern w:val="0"/>
          <w:sz w:val="24"/>
          <w:szCs w:val="27"/>
          <w:lang w:val="de-DE" w:eastAsia="hu-HU"/>
          <w14:ligatures w14:val="none"/>
        </w:rPr>
        <w:t>W</w:t>
      </w:r>
      <w:r w:rsidRPr="00FE4F50">
        <w:rPr>
          <w:rFonts w:ascii="Times New Roman" w:eastAsia="Times New Roman" w:hAnsi="Times New Roman" w:cs="Times New Roman"/>
          <w:color w:val="000000"/>
          <w:spacing w:val="80"/>
          <w:kern w:val="0"/>
          <w:position w:val="20"/>
          <w:sz w:val="24"/>
          <w:szCs w:val="27"/>
          <w:lang w:val="de-DE" w:eastAsia="hu-HU"/>
          <w14:ligatures w14:val="none"/>
        </w:rPr>
        <w:t>E</w:t>
      </w:r>
      <w:r w:rsidRPr="00FE4F50">
        <w:rPr>
          <w:rFonts w:ascii="Times New Roman" w:eastAsia="Times New Roman" w:hAnsi="Times New Roman" w:cs="Times New Roman"/>
          <w:color w:val="000000"/>
          <w:spacing w:val="80"/>
          <w:kern w:val="0"/>
          <w:position w:val="38"/>
          <w:sz w:val="24"/>
          <w:szCs w:val="27"/>
          <w:lang w:val="de-DE" w:eastAsia="hu-HU"/>
          <w14:ligatures w14:val="none"/>
        </w:rPr>
        <w:t>T</w:t>
      </w:r>
      <w:r w:rsidRPr="00FE4F50">
        <w:rPr>
          <w:rFonts w:ascii="Times New Roman" w:eastAsia="Times New Roman" w:hAnsi="Times New Roman" w:cs="Times New Roman"/>
          <w:color w:val="000000"/>
          <w:spacing w:val="80"/>
          <w:kern w:val="0"/>
          <w:position w:val="48"/>
          <w:sz w:val="24"/>
          <w:szCs w:val="27"/>
          <w:lang w:val="de-DE" w:eastAsia="hu-HU"/>
          <w14:ligatures w14:val="none"/>
        </w:rPr>
        <w:t>TB</w:t>
      </w:r>
      <w:r w:rsidRPr="00FE4F50">
        <w:rPr>
          <w:rFonts w:ascii="Times New Roman" w:eastAsia="Times New Roman" w:hAnsi="Times New Roman" w:cs="Times New Roman"/>
          <w:color w:val="000000"/>
          <w:spacing w:val="80"/>
          <w:kern w:val="0"/>
          <w:position w:val="40"/>
          <w:sz w:val="24"/>
          <w:szCs w:val="27"/>
          <w:lang w:val="de-DE" w:eastAsia="hu-HU"/>
          <w14:ligatures w14:val="none"/>
        </w:rPr>
        <w:t>E</w:t>
      </w:r>
      <w:r w:rsidRPr="00FE4F50">
        <w:rPr>
          <w:rFonts w:ascii="Times New Roman" w:eastAsia="Times New Roman" w:hAnsi="Times New Roman" w:cs="Times New Roman"/>
          <w:color w:val="000000"/>
          <w:spacing w:val="80"/>
          <w:kern w:val="0"/>
          <w:position w:val="24"/>
          <w:sz w:val="24"/>
          <w:szCs w:val="27"/>
          <w:lang w:val="de-DE" w:eastAsia="hu-HU"/>
          <w14:ligatures w14:val="none"/>
        </w:rPr>
        <w:t>W</w:t>
      </w:r>
      <w:r w:rsidRPr="00FE4F50">
        <w:rPr>
          <w:rFonts w:ascii="Times New Roman" w:eastAsia="Times New Roman" w:hAnsi="Times New Roman" w:cs="Times New Roman"/>
          <w:color w:val="000000"/>
          <w:spacing w:val="80"/>
          <w:kern w:val="0"/>
          <w:position w:val="4"/>
          <w:sz w:val="24"/>
          <w:szCs w:val="27"/>
          <w:lang w:val="de-DE" w:eastAsia="hu-HU"/>
          <w14:ligatures w14:val="none"/>
        </w:rPr>
        <w:t>E</w:t>
      </w:r>
      <w:r w:rsidRPr="00FE4F50">
        <w:rPr>
          <w:rFonts w:ascii="Times New Roman" w:eastAsia="Times New Roman" w:hAnsi="Times New Roman" w:cs="Times New Roman"/>
          <w:color w:val="000000"/>
          <w:spacing w:val="80"/>
          <w:kern w:val="0"/>
          <w:position w:val="-18"/>
          <w:sz w:val="24"/>
          <w:szCs w:val="27"/>
          <w:lang w:val="de-DE" w:eastAsia="hu-HU"/>
          <w14:ligatures w14:val="none"/>
        </w:rPr>
        <w:t>R</w:t>
      </w:r>
      <w:r w:rsidRPr="00FE4F50">
        <w:rPr>
          <w:rFonts w:ascii="Times New Roman" w:eastAsia="Times New Roman" w:hAnsi="Times New Roman" w:cs="Times New Roman"/>
          <w:color w:val="000000"/>
          <w:spacing w:val="80"/>
          <w:kern w:val="0"/>
          <w:position w:val="-36"/>
          <w:sz w:val="24"/>
          <w:szCs w:val="27"/>
          <w:lang w:val="de-DE" w:eastAsia="hu-HU"/>
          <w14:ligatures w14:val="none"/>
        </w:rPr>
        <w:t>B</w:t>
      </w:r>
      <w:r w:rsidRPr="00FE4F50">
        <w:rPr>
          <w:rFonts w:ascii="Times New Roman" w:eastAsia="Times New Roman" w:hAnsi="Times New Roman" w:cs="Times New Roman"/>
          <w:color w:val="000000"/>
          <w:spacing w:val="80"/>
          <w:kern w:val="0"/>
          <w:position w:val="-46"/>
          <w:sz w:val="24"/>
          <w:szCs w:val="27"/>
          <w:lang w:val="de-DE" w:eastAsia="hu-HU"/>
          <w14:ligatures w14:val="none"/>
        </w:rPr>
        <w:t>S</w:t>
      </w:r>
      <w:r w:rsidRPr="00FE4F50">
        <w:rPr>
          <w:rFonts w:ascii="Times New Roman" w:eastAsia="Times New Roman" w:hAnsi="Times New Roman" w:cs="Times New Roman"/>
          <w:color w:val="000000"/>
          <w:spacing w:val="80"/>
          <w:kern w:val="0"/>
          <w:position w:val="-48"/>
          <w:sz w:val="24"/>
          <w:szCs w:val="27"/>
          <w:lang w:val="de-DE" w:eastAsia="hu-HU"/>
          <w14:ligatures w14:val="none"/>
        </w:rPr>
        <w:t>F</w:t>
      </w:r>
      <w:r w:rsidRPr="00FE4F50">
        <w:rPr>
          <w:rFonts w:ascii="Times New Roman" w:eastAsia="Times New Roman" w:hAnsi="Times New Roman" w:cs="Times New Roman"/>
          <w:color w:val="000000"/>
          <w:spacing w:val="80"/>
          <w:kern w:val="0"/>
          <w:position w:val="-42"/>
          <w:sz w:val="24"/>
          <w:szCs w:val="27"/>
          <w:lang w:val="de-DE" w:eastAsia="hu-HU"/>
          <w14:ligatures w14:val="none"/>
        </w:rPr>
        <w:t>Ä</w:t>
      </w:r>
      <w:r w:rsidRPr="00FE4F50">
        <w:rPr>
          <w:rFonts w:ascii="Times New Roman" w:eastAsia="Times New Roman" w:hAnsi="Times New Roman" w:cs="Times New Roman"/>
          <w:color w:val="000000"/>
          <w:spacing w:val="80"/>
          <w:kern w:val="0"/>
          <w:position w:val="-28"/>
          <w:sz w:val="24"/>
          <w:szCs w:val="27"/>
          <w:lang w:val="de-DE" w:eastAsia="hu-HU"/>
          <w14:ligatures w14:val="none"/>
        </w:rPr>
        <w:t>H</w:t>
      </w:r>
      <w:r w:rsidRPr="00FE4F50">
        <w:rPr>
          <w:rFonts w:ascii="Times New Roman" w:eastAsia="Times New Roman" w:hAnsi="Times New Roman" w:cs="Times New Roman"/>
          <w:color w:val="000000"/>
          <w:spacing w:val="80"/>
          <w:kern w:val="0"/>
          <w:sz w:val="24"/>
          <w:szCs w:val="27"/>
          <w:lang w:val="de-DE" w:eastAsia="hu-HU"/>
          <w14:ligatures w14:val="none"/>
        </w:rPr>
        <w:t>I</w:t>
      </w:r>
      <w:r w:rsidRPr="00FE4F50">
        <w:rPr>
          <w:rFonts w:ascii="Times New Roman" w:eastAsia="Times New Roman" w:hAnsi="Times New Roman" w:cs="Times New Roman"/>
          <w:color w:val="000000"/>
          <w:spacing w:val="80"/>
          <w:kern w:val="0"/>
          <w:position w:val="20"/>
          <w:sz w:val="24"/>
          <w:szCs w:val="27"/>
          <w:lang w:val="de-DE" w:eastAsia="hu-HU"/>
          <w14:ligatures w14:val="none"/>
        </w:rPr>
        <w:t>G</w:t>
      </w:r>
      <w:r w:rsidRPr="00FE4F50">
        <w:rPr>
          <w:rFonts w:ascii="Times New Roman" w:eastAsia="Times New Roman" w:hAnsi="Times New Roman" w:cs="Times New Roman"/>
          <w:color w:val="000000"/>
          <w:spacing w:val="80"/>
          <w:kern w:val="0"/>
          <w:position w:val="38"/>
          <w:sz w:val="24"/>
          <w:szCs w:val="27"/>
          <w:lang w:val="de-DE" w:eastAsia="hu-HU"/>
          <w14:ligatures w14:val="none"/>
        </w:rPr>
        <w:t>K</w:t>
      </w:r>
      <w:r w:rsidRPr="00FE4F50">
        <w:rPr>
          <w:rFonts w:ascii="Times New Roman" w:eastAsia="Times New Roman" w:hAnsi="Times New Roman" w:cs="Times New Roman"/>
          <w:color w:val="000000"/>
          <w:spacing w:val="80"/>
          <w:kern w:val="0"/>
          <w:position w:val="48"/>
          <w:sz w:val="24"/>
          <w:szCs w:val="27"/>
          <w:lang w:val="de-DE" w:eastAsia="hu-HU"/>
          <w14:ligatures w14:val="none"/>
        </w:rPr>
        <w:t>EI</w:t>
      </w:r>
      <w:r w:rsidRPr="00FE4F50">
        <w:rPr>
          <w:rFonts w:ascii="Times New Roman" w:eastAsia="Times New Roman" w:hAnsi="Times New Roman" w:cs="Times New Roman"/>
          <w:color w:val="000000"/>
          <w:spacing w:val="80"/>
          <w:kern w:val="0"/>
          <w:position w:val="40"/>
          <w:sz w:val="24"/>
          <w:szCs w:val="27"/>
          <w:lang w:val="de-DE" w:eastAsia="hu-HU"/>
          <w14:ligatures w14:val="none"/>
        </w:rPr>
        <w:t>T</w:t>
      </w:r>
      <w:r w:rsidRPr="00FE4F50">
        <w:rPr>
          <w:rFonts w:ascii="Times New Roman" w:eastAsia="Times New Roman" w:hAnsi="Times New Roman" w:cs="Times New Roman"/>
          <w:color w:val="000000"/>
          <w:spacing w:val="80"/>
          <w:kern w:val="0"/>
          <w:position w:val="24"/>
          <w:sz w:val="24"/>
          <w:szCs w:val="27"/>
          <w:lang w:val="de-DE" w:eastAsia="hu-HU"/>
          <w14:ligatures w14:val="none"/>
        </w:rPr>
        <w:t>I</w:t>
      </w:r>
      <w:r w:rsidRPr="00FE4F50">
        <w:rPr>
          <w:rFonts w:ascii="Times New Roman" w:eastAsia="Times New Roman" w:hAnsi="Times New Roman" w:cs="Times New Roman"/>
          <w:color w:val="000000"/>
          <w:spacing w:val="80"/>
          <w:kern w:val="0"/>
          <w:position w:val="4"/>
          <w:sz w:val="24"/>
          <w:szCs w:val="27"/>
          <w:lang w:val="de-DE" w:eastAsia="hu-HU"/>
          <w14:ligatures w14:val="none"/>
        </w:rPr>
        <w:t>N</w:t>
      </w:r>
      <w:r w:rsidRPr="00FE4F50">
        <w:rPr>
          <w:rFonts w:ascii="Times New Roman" w:eastAsia="Times New Roman" w:hAnsi="Times New Roman" w:cs="Times New Roman"/>
          <w:color w:val="000000"/>
          <w:spacing w:val="80"/>
          <w:kern w:val="0"/>
          <w:position w:val="-18"/>
          <w:sz w:val="24"/>
          <w:szCs w:val="27"/>
          <w:lang w:val="de-DE" w:eastAsia="hu-HU"/>
          <w14:ligatures w14:val="none"/>
        </w:rPr>
        <w:t>V</w:t>
      </w:r>
      <w:r w:rsidRPr="00FE4F50">
        <w:rPr>
          <w:rFonts w:ascii="Times New Roman" w:eastAsia="Times New Roman" w:hAnsi="Times New Roman" w:cs="Times New Roman"/>
          <w:color w:val="000000"/>
          <w:spacing w:val="80"/>
          <w:kern w:val="0"/>
          <w:position w:val="-36"/>
          <w:sz w:val="24"/>
          <w:szCs w:val="27"/>
          <w:lang w:val="de-DE" w:eastAsia="hu-HU"/>
          <w14:ligatures w14:val="none"/>
        </w:rPr>
        <w:t>E</w:t>
      </w:r>
      <w:r w:rsidRPr="00FE4F50">
        <w:rPr>
          <w:rFonts w:ascii="Times New Roman" w:eastAsia="Times New Roman" w:hAnsi="Times New Roman" w:cs="Times New Roman"/>
          <w:color w:val="000000"/>
          <w:spacing w:val="80"/>
          <w:kern w:val="0"/>
          <w:position w:val="-46"/>
          <w:sz w:val="24"/>
          <w:szCs w:val="27"/>
          <w:lang w:val="de-DE" w:eastAsia="hu-HU"/>
          <w14:ligatures w14:val="none"/>
        </w:rPr>
        <w:t>S</w:t>
      </w:r>
      <w:r w:rsidRPr="00FE4F50">
        <w:rPr>
          <w:rFonts w:ascii="Times New Roman" w:eastAsia="Times New Roman" w:hAnsi="Times New Roman" w:cs="Times New Roman"/>
          <w:color w:val="000000"/>
          <w:spacing w:val="80"/>
          <w:kern w:val="0"/>
          <w:position w:val="-48"/>
          <w:sz w:val="24"/>
          <w:szCs w:val="27"/>
          <w:lang w:val="de-DE" w:eastAsia="hu-HU"/>
          <w14:ligatures w14:val="none"/>
        </w:rPr>
        <w:t>T</w:t>
      </w:r>
      <w:r w:rsidRPr="00FE4F50">
        <w:rPr>
          <w:rFonts w:ascii="Times New Roman" w:eastAsia="Times New Roman" w:hAnsi="Times New Roman" w:cs="Times New Roman"/>
          <w:color w:val="000000"/>
          <w:spacing w:val="80"/>
          <w:kern w:val="0"/>
          <w:position w:val="-42"/>
          <w:sz w:val="24"/>
          <w:szCs w:val="27"/>
          <w:lang w:val="de-DE" w:eastAsia="hu-HU"/>
          <w14:ligatures w14:val="none"/>
        </w:rPr>
        <w:t>I</w:t>
      </w:r>
      <w:r w:rsidRPr="00FE4F50">
        <w:rPr>
          <w:rFonts w:ascii="Times New Roman" w:eastAsia="Times New Roman" w:hAnsi="Times New Roman" w:cs="Times New Roman"/>
          <w:color w:val="000000"/>
          <w:spacing w:val="80"/>
          <w:kern w:val="0"/>
          <w:position w:val="-28"/>
          <w:sz w:val="24"/>
          <w:szCs w:val="27"/>
          <w:lang w:val="de-DE" w:eastAsia="hu-HU"/>
          <w14:ligatures w14:val="none"/>
        </w:rPr>
        <w:t>T</w:t>
      </w:r>
      <w:r w:rsidRPr="00FE4F50">
        <w:rPr>
          <w:rFonts w:ascii="Times New Roman" w:eastAsia="Times New Roman" w:hAnsi="Times New Roman" w:cs="Times New Roman"/>
          <w:color w:val="000000"/>
          <w:spacing w:val="80"/>
          <w:kern w:val="0"/>
          <w:sz w:val="24"/>
          <w:szCs w:val="27"/>
          <w:lang w:val="de-DE" w:eastAsia="hu-HU"/>
          <w14:ligatures w14:val="none"/>
        </w:rPr>
        <w:t>I</w:t>
      </w:r>
      <w:r w:rsidRPr="00FE4F50">
        <w:rPr>
          <w:rFonts w:ascii="Times New Roman" w:eastAsia="Times New Roman" w:hAnsi="Times New Roman" w:cs="Times New Roman"/>
          <w:color w:val="000000"/>
          <w:spacing w:val="80"/>
          <w:kern w:val="0"/>
          <w:position w:val="20"/>
          <w:sz w:val="24"/>
          <w:szCs w:val="27"/>
          <w:lang w:val="de-DE" w:eastAsia="hu-HU"/>
          <w14:ligatures w14:val="none"/>
        </w:rPr>
        <w:t>O</w:t>
      </w:r>
      <w:r w:rsidRPr="00FE4F50">
        <w:rPr>
          <w:rFonts w:ascii="Times New Roman" w:eastAsia="Times New Roman" w:hAnsi="Times New Roman" w:cs="Times New Roman"/>
          <w:color w:val="000000"/>
          <w:spacing w:val="80"/>
          <w:kern w:val="0"/>
          <w:position w:val="38"/>
          <w:sz w:val="24"/>
          <w:szCs w:val="27"/>
          <w:lang w:val="de-DE" w:eastAsia="hu-HU"/>
          <w14:ligatures w14:val="none"/>
        </w:rPr>
        <w:t>N</w:t>
      </w:r>
      <w:r w:rsidRPr="00FE4F50">
        <w:rPr>
          <w:rFonts w:ascii="Times New Roman" w:eastAsia="Times New Roman" w:hAnsi="Times New Roman" w:cs="Times New Roman"/>
          <w:color w:val="000000"/>
          <w:spacing w:val="80"/>
          <w:kern w:val="0"/>
          <w:position w:val="48"/>
          <w:sz w:val="24"/>
          <w:szCs w:val="27"/>
          <w:lang w:val="de-DE" w:eastAsia="hu-HU"/>
          <w14:ligatures w14:val="none"/>
        </w:rPr>
        <w:t>EX</w:t>
      </w:r>
      <w:r w:rsidRPr="00FE4F50">
        <w:rPr>
          <w:rFonts w:ascii="Times New Roman" w:eastAsia="Times New Roman" w:hAnsi="Times New Roman" w:cs="Times New Roman"/>
          <w:color w:val="000000"/>
          <w:spacing w:val="80"/>
          <w:kern w:val="0"/>
          <w:position w:val="40"/>
          <w:sz w:val="24"/>
          <w:szCs w:val="27"/>
          <w:lang w:val="de-DE" w:eastAsia="hu-HU"/>
          <w14:ligatures w14:val="none"/>
        </w:rPr>
        <w:t>P</w:t>
      </w:r>
      <w:r w:rsidRPr="00FE4F50">
        <w:rPr>
          <w:rFonts w:ascii="Times New Roman" w:eastAsia="Times New Roman" w:hAnsi="Times New Roman" w:cs="Times New Roman"/>
          <w:color w:val="000000"/>
          <w:spacing w:val="80"/>
          <w:kern w:val="0"/>
          <w:position w:val="24"/>
          <w:sz w:val="24"/>
          <w:szCs w:val="27"/>
          <w:lang w:val="de-DE" w:eastAsia="hu-HU"/>
          <w14:ligatures w14:val="none"/>
        </w:rPr>
        <w:t>O</w:t>
      </w:r>
      <w:r w:rsidRPr="00FE4F50">
        <w:rPr>
          <w:rFonts w:ascii="Times New Roman" w:eastAsia="Times New Roman" w:hAnsi="Times New Roman" w:cs="Times New Roman"/>
          <w:color w:val="000000"/>
          <w:spacing w:val="80"/>
          <w:kern w:val="0"/>
          <w:position w:val="4"/>
          <w:sz w:val="24"/>
          <w:szCs w:val="27"/>
          <w:lang w:val="de-DE" w:eastAsia="hu-HU"/>
          <w14:ligatures w14:val="none"/>
        </w:rPr>
        <w:t>R</w:t>
      </w:r>
      <w:r w:rsidRPr="00FE4F50">
        <w:rPr>
          <w:rFonts w:ascii="Times New Roman" w:eastAsia="Times New Roman" w:hAnsi="Times New Roman" w:cs="Times New Roman"/>
          <w:color w:val="000000"/>
          <w:spacing w:val="80"/>
          <w:kern w:val="0"/>
          <w:position w:val="-18"/>
          <w:sz w:val="24"/>
          <w:szCs w:val="27"/>
          <w:lang w:val="de-DE" w:eastAsia="hu-HU"/>
          <w14:ligatures w14:val="none"/>
        </w:rPr>
        <w:t>T</w:t>
      </w:r>
      <w:r w:rsidRPr="00FE4F50">
        <w:rPr>
          <w:rFonts w:ascii="Times New Roman" w:eastAsia="Times New Roman" w:hAnsi="Times New Roman" w:cs="Times New Roman"/>
          <w:color w:val="000000"/>
          <w:spacing w:val="80"/>
          <w:kern w:val="0"/>
          <w:position w:val="-36"/>
          <w:sz w:val="24"/>
          <w:szCs w:val="27"/>
          <w:lang w:val="de-DE" w:eastAsia="hu-HU"/>
          <w14:ligatures w14:val="none"/>
        </w:rPr>
        <w:t>I</w:t>
      </w:r>
      <w:r w:rsidRPr="00FE4F50">
        <w:rPr>
          <w:rFonts w:ascii="Times New Roman" w:eastAsia="Times New Roman" w:hAnsi="Times New Roman" w:cs="Times New Roman"/>
          <w:color w:val="000000"/>
          <w:spacing w:val="80"/>
          <w:kern w:val="0"/>
          <w:position w:val="-46"/>
          <w:sz w:val="24"/>
          <w:szCs w:val="27"/>
          <w:lang w:val="de-DE" w:eastAsia="hu-HU"/>
          <w14:ligatures w14:val="none"/>
        </w:rPr>
        <w:t>M</w:t>
      </w:r>
      <w:r w:rsidRPr="00FE4F50">
        <w:rPr>
          <w:rFonts w:ascii="Times New Roman" w:eastAsia="Times New Roman" w:hAnsi="Times New Roman" w:cs="Times New Roman"/>
          <w:color w:val="000000"/>
          <w:spacing w:val="80"/>
          <w:kern w:val="0"/>
          <w:position w:val="-48"/>
          <w:sz w:val="24"/>
          <w:szCs w:val="27"/>
          <w:lang w:val="de-DE" w:eastAsia="hu-HU"/>
          <w14:ligatures w14:val="none"/>
        </w:rPr>
        <w:t>P</w:t>
      </w:r>
      <w:r w:rsidRPr="00FE4F50">
        <w:rPr>
          <w:rFonts w:ascii="Times New Roman" w:eastAsia="Times New Roman" w:hAnsi="Times New Roman" w:cs="Times New Roman"/>
          <w:color w:val="000000"/>
          <w:spacing w:val="80"/>
          <w:kern w:val="0"/>
          <w:position w:val="-42"/>
          <w:sz w:val="24"/>
          <w:szCs w:val="27"/>
          <w:lang w:val="de-DE" w:eastAsia="hu-HU"/>
          <w14:ligatures w14:val="none"/>
        </w:rPr>
        <w:t>O</w:t>
      </w:r>
      <w:r w:rsidRPr="00FE4F50">
        <w:rPr>
          <w:rFonts w:ascii="Times New Roman" w:eastAsia="Times New Roman" w:hAnsi="Times New Roman" w:cs="Times New Roman"/>
          <w:color w:val="000000"/>
          <w:spacing w:val="80"/>
          <w:kern w:val="0"/>
          <w:position w:val="-28"/>
          <w:sz w:val="24"/>
          <w:szCs w:val="27"/>
          <w:lang w:val="de-DE" w:eastAsia="hu-HU"/>
          <w14:ligatures w14:val="none"/>
        </w:rPr>
        <w:t>R</w:t>
      </w:r>
      <w:r w:rsidRPr="00FE4F50">
        <w:rPr>
          <w:rFonts w:ascii="Times New Roman" w:eastAsia="Times New Roman" w:hAnsi="Times New Roman" w:cs="Times New Roman"/>
          <w:color w:val="000000"/>
          <w:spacing w:val="80"/>
          <w:kern w:val="0"/>
          <w:sz w:val="24"/>
          <w:szCs w:val="27"/>
          <w:lang w:val="de-DE" w:eastAsia="hu-HU"/>
          <w14:ligatures w14:val="none"/>
        </w:rPr>
        <w:t>TM</w:t>
      </w:r>
      <w:r w:rsidRPr="00FE4F50">
        <w:rPr>
          <w:rFonts w:ascii="Times New Roman" w:eastAsia="Times New Roman" w:hAnsi="Times New Roman" w:cs="Times New Roman"/>
          <w:color w:val="000000"/>
          <w:spacing w:val="80"/>
          <w:kern w:val="0"/>
          <w:position w:val="20"/>
          <w:sz w:val="24"/>
          <w:szCs w:val="27"/>
          <w:lang w:val="de-DE" w:eastAsia="hu-HU"/>
          <w14:ligatures w14:val="none"/>
        </w:rPr>
        <w:t>U</w:t>
      </w:r>
      <w:r w:rsidRPr="00FE4F50">
        <w:rPr>
          <w:rFonts w:ascii="Times New Roman" w:eastAsia="Times New Roman" w:hAnsi="Times New Roman" w:cs="Times New Roman"/>
          <w:color w:val="000000"/>
          <w:spacing w:val="80"/>
          <w:kern w:val="0"/>
          <w:position w:val="38"/>
          <w:sz w:val="24"/>
          <w:szCs w:val="27"/>
          <w:lang w:val="de-DE" w:eastAsia="hu-HU"/>
          <w14:ligatures w14:val="none"/>
        </w:rPr>
        <w:t>L</w:t>
      </w:r>
      <w:r w:rsidRPr="00FE4F50">
        <w:rPr>
          <w:rFonts w:ascii="Times New Roman" w:eastAsia="Times New Roman" w:hAnsi="Times New Roman" w:cs="Times New Roman"/>
          <w:color w:val="000000"/>
          <w:spacing w:val="80"/>
          <w:kern w:val="0"/>
          <w:position w:val="48"/>
          <w:sz w:val="24"/>
          <w:szCs w:val="27"/>
          <w:lang w:val="de-DE" w:eastAsia="hu-HU"/>
          <w14:ligatures w14:val="none"/>
        </w:rPr>
        <w:t>TI</w:t>
      </w:r>
      <w:r w:rsidRPr="00FE4F50">
        <w:rPr>
          <w:rFonts w:ascii="Times New Roman" w:eastAsia="Times New Roman" w:hAnsi="Times New Roman" w:cs="Times New Roman"/>
          <w:color w:val="000000"/>
          <w:spacing w:val="80"/>
          <w:kern w:val="0"/>
          <w:position w:val="40"/>
          <w:sz w:val="24"/>
          <w:szCs w:val="27"/>
          <w:lang w:val="de-DE" w:eastAsia="hu-HU"/>
          <w14:ligatures w14:val="none"/>
        </w:rPr>
        <w:t>N</w:t>
      </w:r>
      <w:r w:rsidRPr="00FE4F50">
        <w:rPr>
          <w:rFonts w:ascii="Times New Roman" w:eastAsia="Times New Roman" w:hAnsi="Times New Roman" w:cs="Times New Roman"/>
          <w:color w:val="000000"/>
          <w:spacing w:val="80"/>
          <w:kern w:val="0"/>
          <w:position w:val="24"/>
          <w:sz w:val="24"/>
          <w:szCs w:val="27"/>
          <w:lang w:val="de-DE" w:eastAsia="hu-HU"/>
          <w14:ligatures w14:val="none"/>
        </w:rPr>
        <w:t>A</w:t>
      </w:r>
      <w:r w:rsidRPr="00FE4F50">
        <w:rPr>
          <w:rFonts w:ascii="Times New Roman" w:eastAsia="Times New Roman" w:hAnsi="Times New Roman" w:cs="Times New Roman"/>
          <w:color w:val="000000"/>
          <w:spacing w:val="80"/>
          <w:kern w:val="0"/>
          <w:position w:val="4"/>
          <w:sz w:val="24"/>
          <w:szCs w:val="27"/>
          <w:lang w:val="de-DE" w:eastAsia="hu-HU"/>
          <w14:ligatures w14:val="none"/>
        </w:rPr>
        <w:t>T</w:t>
      </w:r>
      <w:r w:rsidRPr="00FE4F50">
        <w:rPr>
          <w:rFonts w:ascii="Times New Roman" w:eastAsia="Times New Roman" w:hAnsi="Times New Roman" w:cs="Times New Roman"/>
          <w:color w:val="000000"/>
          <w:spacing w:val="80"/>
          <w:kern w:val="0"/>
          <w:position w:val="-18"/>
          <w:sz w:val="24"/>
          <w:szCs w:val="27"/>
          <w:lang w:val="de-DE" w:eastAsia="hu-HU"/>
          <w14:ligatures w14:val="none"/>
        </w:rPr>
        <w:t>I</w:t>
      </w:r>
      <w:r w:rsidRPr="00FE4F50">
        <w:rPr>
          <w:rFonts w:ascii="Times New Roman" w:eastAsia="Times New Roman" w:hAnsi="Times New Roman" w:cs="Times New Roman"/>
          <w:color w:val="000000"/>
          <w:spacing w:val="80"/>
          <w:kern w:val="0"/>
          <w:position w:val="-36"/>
          <w:sz w:val="24"/>
          <w:szCs w:val="27"/>
          <w:lang w:val="de-DE" w:eastAsia="hu-HU"/>
          <w14:ligatures w14:val="none"/>
        </w:rPr>
        <w:t>O</w:t>
      </w:r>
      <w:r w:rsidRPr="00FE4F50">
        <w:rPr>
          <w:rFonts w:ascii="Times New Roman" w:eastAsia="Times New Roman" w:hAnsi="Times New Roman" w:cs="Times New Roman"/>
          <w:color w:val="000000"/>
          <w:spacing w:val="80"/>
          <w:kern w:val="0"/>
          <w:position w:val="-46"/>
          <w:sz w:val="24"/>
          <w:szCs w:val="27"/>
          <w:lang w:val="de-DE" w:eastAsia="hu-HU"/>
          <w14:ligatures w14:val="none"/>
        </w:rPr>
        <w:t>N</w:t>
      </w:r>
      <w:r w:rsidRPr="00FE4F50">
        <w:rPr>
          <w:rFonts w:ascii="Times New Roman" w:eastAsia="Times New Roman" w:hAnsi="Times New Roman" w:cs="Times New Roman"/>
          <w:color w:val="000000"/>
          <w:spacing w:val="80"/>
          <w:kern w:val="0"/>
          <w:position w:val="-48"/>
          <w:sz w:val="24"/>
          <w:szCs w:val="27"/>
          <w:lang w:val="de-DE" w:eastAsia="hu-HU"/>
          <w14:ligatures w14:val="none"/>
        </w:rPr>
        <w:t>A</w:t>
      </w:r>
      <w:r w:rsidRPr="00FE4F50">
        <w:rPr>
          <w:rFonts w:ascii="Times New Roman" w:eastAsia="Times New Roman" w:hAnsi="Times New Roman" w:cs="Times New Roman"/>
          <w:color w:val="000000"/>
          <w:spacing w:val="80"/>
          <w:kern w:val="0"/>
          <w:position w:val="-42"/>
          <w:sz w:val="24"/>
          <w:szCs w:val="27"/>
          <w:lang w:val="de-DE" w:eastAsia="hu-HU"/>
          <w14:ligatures w14:val="none"/>
        </w:rPr>
        <w:t>L</w:t>
      </w:r>
      <w:r w:rsidRPr="00FE4F50">
        <w:rPr>
          <w:rFonts w:ascii="Times New Roman" w:eastAsia="Times New Roman" w:hAnsi="Times New Roman" w:cs="Times New Roman"/>
          <w:color w:val="000000"/>
          <w:spacing w:val="80"/>
          <w:kern w:val="0"/>
          <w:position w:val="-28"/>
          <w:sz w:val="24"/>
          <w:szCs w:val="27"/>
          <w:lang w:val="de-DE" w:eastAsia="hu-HU"/>
          <w14:ligatures w14:val="none"/>
        </w:rPr>
        <w:t>U</w:t>
      </w:r>
      <w:r w:rsidRPr="00FE4F50">
        <w:rPr>
          <w:rFonts w:ascii="Times New Roman" w:eastAsia="Times New Roman" w:hAnsi="Times New Roman" w:cs="Times New Roman"/>
          <w:color w:val="000000"/>
          <w:spacing w:val="80"/>
          <w:kern w:val="0"/>
          <w:sz w:val="24"/>
          <w:szCs w:val="27"/>
          <w:lang w:val="de-DE" w:eastAsia="hu-HU"/>
          <w14:ligatures w14:val="none"/>
        </w:rPr>
        <w:t>N</w:t>
      </w:r>
      <w:r w:rsidRPr="00FE4F50">
        <w:rPr>
          <w:rFonts w:ascii="Times New Roman" w:eastAsia="Times New Roman" w:hAnsi="Times New Roman" w:cs="Times New Roman"/>
          <w:color w:val="000000"/>
          <w:spacing w:val="80"/>
          <w:kern w:val="0"/>
          <w:position w:val="20"/>
          <w:sz w:val="24"/>
          <w:szCs w:val="27"/>
          <w:lang w:val="de-DE" w:eastAsia="hu-HU"/>
          <w14:ligatures w14:val="none"/>
        </w:rPr>
        <w:t>T</w:t>
      </w:r>
      <w:r w:rsidRPr="00FE4F50">
        <w:rPr>
          <w:rFonts w:ascii="Times New Roman" w:eastAsia="Times New Roman" w:hAnsi="Times New Roman" w:cs="Times New Roman"/>
          <w:color w:val="000000"/>
          <w:spacing w:val="80"/>
          <w:kern w:val="0"/>
          <w:position w:val="38"/>
          <w:sz w:val="24"/>
          <w:szCs w:val="27"/>
          <w:lang w:val="de-DE" w:eastAsia="hu-HU"/>
          <w14:ligatures w14:val="none"/>
        </w:rPr>
        <w:t>E</w:t>
      </w:r>
      <w:r w:rsidRPr="00FE4F50">
        <w:rPr>
          <w:rFonts w:ascii="Times New Roman" w:eastAsia="Times New Roman" w:hAnsi="Times New Roman" w:cs="Times New Roman"/>
          <w:color w:val="000000"/>
          <w:spacing w:val="80"/>
          <w:kern w:val="0"/>
          <w:position w:val="48"/>
          <w:sz w:val="24"/>
          <w:szCs w:val="27"/>
          <w:lang w:val="de-DE" w:eastAsia="hu-HU"/>
          <w14:ligatures w14:val="none"/>
        </w:rPr>
        <w:t>RN</w:t>
      </w:r>
      <w:r w:rsidRPr="00FE4F50">
        <w:rPr>
          <w:rFonts w:ascii="Times New Roman" w:eastAsia="Times New Roman" w:hAnsi="Times New Roman" w:cs="Times New Roman"/>
          <w:color w:val="000000"/>
          <w:spacing w:val="80"/>
          <w:kern w:val="0"/>
          <w:position w:val="40"/>
          <w:sz w:val="24"/>
          <w:szCs w:val="27"/>
          <w:lang w:val="de-DE" w:eastAsia="hu-HU"/>
          <w14:ligatures w14:val="none"/>
        </w:rPr>
        <w:t>E</w:t>
      </w:r>
      <w:r w:rsidRPr="00FE4F50">
        <w:rPr>
          <w:rFonts w:ascii="Times New Roman" w:eastAsia="Times New Roman" w:hAnsi="Times New Roman" w:cs="Times New Roman"/>
          <w:color w:val="000000"/>
          <w:spacing w:val="80"/>
          <w:kern w:val="0"/>
          <w:position w:val="24"/>
          <w:sz w:val="24"/>
          <w:szCs w:val="27"/>
          <w:lang w:val="de-DE" w:eastAsia="hu-HU"/>
          <w14:ligatures w14:val="none"/>
        </w:rPr>
        <w:t>H</w:t>
      </w:r>
      <w:r w:rsidRPr="00FE4F50">
        <w:rPr>
          <w:rFonts w:ascii="Times New Roman" w:eastAsia="Times New Roman" w:hAnsi="Times New Roman" w:cs="Times New Roman"/>
          <w:color w:val="000000"/>
          <w:spacing w:val="80"/>
          <w:kern w:val="0"/>
          <w:position w:val="4"/>
          <w:sz w:val="24"/>
          <w:szCs w:val="27"/>
          <w:lang w:val="de-DE" w:eastAsia="hu-HU"/>
          <w14:ligatures w14:val="none"/>
        </w:rPr>
        <w:t>M</w:t>
      </w:r>
      <w:r w:rsidRPr="00FE4F50">
        <w:rPr>
          <w:rFonts w:ascii="Times New Roman" w:eastAsia="Times New Roman" w:hAnsi="Times New Roman" w:cs="Times New Roman"/>
          <w:color w:val="000000"/>
          <w:spacing w:val="80"/>
          <w:kern w:val="0"/>
          <w:position w:val="-18"/>
          <w:sz w:val="24"/>
          <w:szCs w:val="27"/>
          <w:lang w:val="de-DE" w:eastAsia="hu-HU"/>
          <w14:ligatures w14:val="none"/>
        </w:rPr>
        <w:t>E</w:t>
      </w:r>
      <w:r w:rsidRPr="00FE4F50">
        <w:rPr>
          <w:rFonts w:ascii="Times New Roman" w:eastAsia="Times New Roman" w:hAnsi="Times New Roman" w:cs="Times New Roman"/>
          <w:color w:val="000000"/>
          <w:spacing w:val="80"/>
          <w:kern w:val="0"/>
          <w:position w:val="-36"/>
          <w:sz w:val="24"/>
          <w:szCs w:val="27"/>
          <w:lang w:val="de-DE" w:eastAsia="hu-HU"/>
          <w14:ligatures w14:val="none"/>
        </w:rPr>
        <w:t>N</w:t>
      </w:r>
      <w:r w:rsidRPr="00FE4F50">
        <w:rPr>
          <w:rFonts w:ascii="Times New Roman" w:eastAsia="Times New Roman" w:hAnsi="Times New Roman" w:cs="Times New Roman"/>
          <w:color w:val="000000"/>
          <w:spacing w:val="80"/>
          <w:kern w:val="0"/>
          <w:position w:val="-46"/>
          <w:sz w:val="24"/>
          <w:szCs w:val="27"/>
          <w:lang w:val="de-DE" w:eastAsia="hu-HU"/>
          <w14:ligatures w14:val="none"/>
        </w:rPr>
        <w:t>B</w:t>
      </w:r>
      <w:r w:rsidRPr="00FE4F50">
        <w:rPr>
          <w:rFonts w:ascii="Times New Roman" w:eastAsia="Times New Roman" w:hAnsi="Times New Roman" w:cs="Times New Roman"/>
          <w:color w:val="000000"/>
          <w:spacing w:val="80"/>
          <w:kern w:val="0"/>
          <w:position w:val="-48"/>
          <w:sz w:val="24"/>
          <w:szCs w:val="27"/>
          <w:lang w:val="de-DE" w:eastAsia="hu-HU"/>
          <w14:ligatures w14:val="none"/>
        </w:rPr>
        <w:t>I</w:t>
      </w:r>
      <w:r w:rsidRPr="00FE4F50">
        <w:rPr>
          <w:rFonts w:ascii="Times New Roman" w:eastAsia="Times New Roman" w:hAnsi="Times New Roman" w:cs="Times New Roman"/>
          <w:color w:val="000000"/>
          <w:spacing w:val="80"/>
          <w:kern w:val="0"/>
          <w:position w:val="-42"/>
          <w:sz w:val="24"/>
          <w:szCs w:val="27"/>
          <w:lang w:val="de-DE" w:eastAsia="hu-HU"/>
          <w14:ligatures w14:val="none"/>
        </w:rPr>
        <w:t>N</w:t>
      </w:r>
      <w:proofErr w:type="spellStart"/>
      <w:r w:rsidRPr="00FE4F50">
        <w:rPr>
          <w:rFonts w:ascii="Times New Roman" w:eastAsia="Times New Roman" w:hAnsi="Times New Roman" w:cs="Times New Roman"/>
          <w:color w:val="000000"/>
          <w:spacing w:val="80"/>
          <w:kern w:val="0"/>
          <w:position w:val="-28"/>
          <w:sz w:val="24"/>
          <w:szCs w:val="27"/>
          <w:lang w:val="de-DE" w:eastAsia="hu-HU"/>
          <w14:ligatures w14:val="none"/>
        </w:rPr>
        <w:t>N</w:t>
      </w:r>
      <w:proofErr w:type="spellEnd"/>
      <w:r w:rsidRPr="00FE4F50">
        <w:rPr>
          <w:rFonts w:ascii="Times New Roman" w:eastAsia="Times New Roman" w:hAnsi="Times New Roman" w:cs="Times New Roman"/>
          <w:color w:val="000000"/>
          <w:spacing w:val="80"/>
          <w:kern w:val="0"/>
          <w:sz w:val="24"/>
          <w:szCs w:val="27"/>
          <w:lang w:val="de-DE" w:eastAsia="hu-HU"/>
          <w14:ligatures w14:val="none"/>
        </w:rPr>
        <w:t>E</w:t>
      </w:r>
      <w:r w:rsidRPr="00FE4F50">
        <w:rPr>
          <w:rFonts w:ascii="Times New Roman" w:eastAsia="Times New Roman" w:hAnsi="Times New Roman" w:cs="Times New Roman"/>
          <w:color w:val="000000"/>
          <w:spacing w:val="80"/>
          <w:kern w:val="0"/>
          <w:position w:val="20"/>
          <w:sz w:val="24"/>
          <w:szCs w:val="27"/>
          <w:lang w:val="de-DE" w:eastAsia="hu-HU"/>
          <w14:ligatures w14:val="none"/>
        </w:rPr>
        <w:t>N</w:t>
      </w:r>
      <w:r w:rsidRPr="00FE4F50">
        <w:rPr>
          <w:rFonts w:ascii="Times New Roman" w:eastAsia="Times New Roman" w:hAnsi="Times New Roman" w:cs="Times New Roman"/>
          <w:color w:val="000000"/>
          <w:spacing w:val="80"/>
          <w:kern w:val="0"/>
          <w:position w:val="38"/>
          <w:sz w:val="24"/>
          <w:szCs w:val="27"/>
          <w:lang w:val="de-DE" w:eastAsia="hu-HU"/>
          <w14:ligatures w14:val="none"/>
        </w:rPr>
        <w:t>M</w:t>
      </w:r>
      <w:r w:rsidRPr="00FE4F50">
        <w:rPr>
          <w:rFonts w:ascii="Times New Roman" w:eastAsia="Times New Roman" w:hAnsi="Times New Roman" w:cs="Times New Roman"/>
          <w:color w:val="000000"/>
          <w:spacing w:val="80"/>
          <w:kern w:val="0"/>
          <w:position w:val="48"/>
          <w:sz w:val="24"/>
          <w:szCs w:val="27"/>
          <w:lang w:val="de-DE" w:eastAsia="hu-HU"/>
          <w14:ligatures w14:val="none"/>
        </w:rPr>
        <w:t>AR</w:t>
      </w:r>
      <w:r w:rsidRPr="00FE4F50">
        <w:rPr>
          <w:rFonts w:ascii="Times New Roman" w:eastAsia="Times New Roman" w:hAnsi="Times New Roman" w:cs="Times New Roman"/>
          <w:color w:val="000000"/>
          <w:spacing w:val="80"/>
          <w:kern w:val="0"/>
          <w:position w:val="40"/>
          <w:sz w:val="24"/>
          <w:szCs w:val="27"/>
          <w:lang w:val="de-DE" w:eastAsia="hu-HU"/>
          <w14:ligatures w14:val="none"/>
        </w:rPr>
        <w:t>K</w:t>
      </w:r>
      <w:r w:rsidRPr="00FE4F50">
        <w:rPr>
          <w:rFonts w:ascii="Times New Roman" w:eastAsia="Times New Roman" w:hAnsi="Times New Roman" w:cs="Times New Roman"/>
          <w:color w:val="000000"/>
          <w:spacing w:val="80"/>
          <w:kern w:val="0"/>
          <w:position w:val="24"/>
          <w:sz w:val="24"/>
          <w:szCs w:val="27"/>
          <w:lang w:val="de-DE" w:eastAsia="hu-HU"/>
          <w14:ligatures w14:val="none"/>
        </w:rPr>
        <w:t>T</w:t>
      </w:r>
      <w:r w:rsidRPr="00FE4F50">
        <w:rPr>
          <w:rFonts w:ascii="Times New Roman" w:eastAsia="Times New Roman" w:hAnsi="Times New Roman" w:cs="Times New Roman"/>
          <w:color w:val="000000"/>
          <w:spacing w:val="80"/>
          <w:kern w:val="0"/>
          <w:position w:val="4"/>
          <w:sz w:val="24"/>
          <w:szCs w:val="27"/>
          <w:lang w:val="de-DE" w:eastAsia="hu-HU"/>
          <w14:ligatures w14:val="none"/>
        </w:rPr>
        <w:t>A</w:t>
      </w:r>
      <w:r w:rsidRPr="00FE4F50">
        <w:rPr>
          <w:rFonts w:ascii="Times New Roman" w:eastAsia="Times New Roman" w:hAnsi="Times New Roman" w:cs="Times New Roman"/>
          <w:color w:val="000000"/>
          <w:spacing w:val="80"/>
          <w:kern w:val="0"/>
          <w:position w:val="-18"/>
          <w:sz w:val="24"/>
          <w:szCs w:val="27"/>
          <w:lang w:val="de-DE" w:eastAsia="hu-HU"/>
          <w14:ligatures w14:val="none"/>
        </w:rPr>
        <w:t>R</w:t>
      </w:r>
      <w:r w:rsidRPr="00FE4F50">
        <w:rPr>
          <w:rFonts w:ascii="Times New Roman" w:eastAsia="Times New Roman" w:hAnsi="Times New Roman" w:cs="Times New Roman"/>
          <w:color w:val="000000"/>
          <w:spacing w:val="80"/>
          <w:kern w:val="0"/>
          <w:position w:val="-36"/>
          <w:sz w:val="24"/>
          <w:szCs w:val="27"/>
          <w:lang w:val="de-DE" w:eastAsia="hu-HU"/>
          <w14:ligatures w14:val="none"/>
        </w:rPr>
        <w:t>B</w:t>
      </w:r>
      <w:r w:rsidRPr="00FE4F50">
        <w:rPr>
          <w:rFonts w:ascii="Times New Roman" w:eastAsia="Times New Roman" w:hAnsi="Times New Roman" w:cs="Times New Roman"/>
          <w:color w:val="000000"/>
          <w:spacing w:val="80"/>
          <w:kern w:val="0"/>
          <w:position w:val="-46"/>
          <w:sz w:val="24"/>
          <w:szCs w:val="27"/>
          <w:lang w:val="de-DE" w:eastAsia="hu-HU"/>
          <w14:ligatures w14:val="none"/>
        </w:rPr>
        <w:t>E</w:t>
      </w:r>
      <w:r w:rsidRPr="00FE4F50">
        <w:rPr>
          <w:rFonts w:ascii="Times New Roman" w:eastAsia="Times New Roman" w:hAnsi="Times New Roman" w:cs="Times New Roman"/>
          <w:color w:val="000000"/>
          <w:spacing w:val="80"/>
          <w:kern w:val="0"/>
          <w:position w:val="-48"/>
          <w:sz w:val="24"/>
          <w:szCs w:val="27"/>
          <w:lang w:val="de-DE" w:eastAsia="hu-HU"/>
          <w14:ligatures w14:val="none"/>
        </w:rPr>
        <w:t>I</w:t>
      </w:r>
      <w:r w:rsidRPr="00FE4F50">
        <w:rPr>
          <w:rFonts w:ascii="Times New Roman" w:eastAsia="Times New Roman" w:hAnsi="Times New Roman" w:cs="Times New Roman"/>
          <w:color w:val="000000"/>
          <w:spacing w:val="80"/>
          <w:kern w:val="0"/>
          <w:position w:val="-42"/>
          <w:sz w:val="24"/>
          <w:szCs w:val="27"/>
          <w:lang w:val="de-DE" w:eastAsia="hu-HU"/>
          <w14:ligatures w14:val="none"/>
        </w:rPr>
        <w:t>T</w:t>
      </w:r>
      <w:r w:rsidRPr="00FE4F50">
        <w:rPr>
          <w:rFonts w:ascii="Times New Roman" w:eastAsia="Times New Roman" w:hAnsi="Times New Roman" w:cs="Times New Roman"/>
          <w:color w:val="000000"/>
          <w:spacing w:val="80"/>
          <w:kern w:val="0"/>
          <w:sz w:val="24"/>
          <w:szCs w:val="27"/>
          <w:lang w:val="de-DE" w:eastAsia="hu-HU"/>
          <w14:ligatures w14:val="none"/>
        </w:rPr>
        <w:t>S</w:t>
      </w:r>
      <w:r w:rsidRPr="00FE4F50">
        <w:rPr>
          <w:rFonts w:ascii="Times New Roman" w:eastAsia="Times New Roman" w:hAnsi="Times New Roman" w:cs="Times New Roman"/>
          <w:color w:val="000000"/>
          <w:spacing w:val="80"/>
          <w:kern w:val="0"/>
          <w:position w:val="20"/>
          <w:sz w:val="24"/>
          <w:szCs w:val="27"/>
          <w:lang w:val="de-DE" w:eastAsia="hu-HU"/>
          <w14:ligatures w14:val="none"/>
        </w:rPr>
        <w:t>P</w:t>
      </w:r>
      <w:r w:rsidRPr="00FE4F50">
        <w:rPr>
          <w:rFonts w:ascii="Times New Roman" w:eastAsia="Times New Roman" w:hAnsi="Times New Roman" w:cs="Times New Roman"/>
          <w:color w:val="000000"/>
          <w:spacing w:val="80"/>
          <w:kern w:val="0"/>
          <w:position w:val="38"/>
          <w:sz w:val="24"/>
          <w:szCs w:val="27"/>
          <w:lang w:val="de-DE" w:eastAsia="hu-HU"/>
          <w14:ligatures w14:val="none"/>
        </w:rPr>
        <w:t>L</w:t>
      </w:r>
      <w:r w:rsidRPr="00FE4F50">
        <w:rPr>
          <w:rFonts w:ascii="Times New Roman" w:eastAsia="Times New Roman" w:hAnsi="Times New Roman" w:cs="Times New Roman"/>
          <w:color w:val="000000"/>
          <w:spacing w:val="80"/>
          <w:kern w:val="0"/>
          <w:position w:val="48"/>
          <w:sz w:val="24"/>
          <w:szCs w:val="27"/>
          <w:lang w:val="de-DE" w:eastAsia="hu-HU"/>
          <w14:ligatures w14:val="none"/>
        </w:rPr>
        <w:t>AT</w:t>
      </w:r>
      <w:r w:rsidRPr="00FE4F50">
        <w:rPr>
          <w:rFonts w:ascii="Times New Roman" w:eastAsia="Times New Roman" w:hAnsi="Times New Roman" w:cs="Times New Roman"/>
          <w:color w:val="000000"/>
          <w:spacing w:val="80"/>
          <w:kern w:val="0"/>
          <w:position w:val="40"/>
          <w:sz w:val="24"/>
          <w:szCs w:val="27"/>
          <w:lang w:val="de-DE" w:eastAsia="hu-HU"/>
          <w14:ligatures w14:val="none"/>
        </w:rPr>
        <w:t>Z</w:t>
      </w:r>
      <w:r w:rsidRPr="00FE4F50">
        <w:rPr>
          <w:rFonts w:ascii="Times New Roman" w:eastAsia="Times New Roman" w:hAnsi="Times New Roman" w:cs="Times New Roman"/>
          <w:color w:val="000000"/>
          <w:spacing w:val="80"/>
          <w:kern w:val="0"/>
          <w:position w:val="24"/>
          <w:sz w:val="24"/>
          <w:szCs w:val="27"/>
          <w:lang w:val="de-DE" w:eastAsia="hu-HU"/>
          <w14:ligatures w14:val="none"/>
        </w:rPr>
        <w:t>V</w:t>
      </w:r>
      <w:r w:rsidRPr="00FE4F50">
        <w:rPr>
          <w:rFonts w:ascii="Times New Roman" w:eastAsia="Times New Roman" w:hAnsi="Times New Roman" w:cs="Times New Roman"/>
          <w:color w:val="000000"/>
          <w:spacing w:val="80"/>
          <w:kern w:val="0"/>
          <w:position w:val="4"/>
          <w:sz w:val="24"/>
          <w:szCs w:val="27"/>
          <w:lang w:val="de-DE" w:eastAsia="hu-HU"/>
          <w14:ligatures w14:val="none"/>
        </w:rPr>
        <w:t>E</w:t>
      </w:r>
      <w:r w:rsidRPr="00FE4F50">
        <w:rPr>
          <w:rFonts w:ascii="Times New Roman" w:eastAsia="Times New Roman" w:hAnsi="Times New Roman" w:cs="Times New Roman"/>
          <w:color w:val="000000"/>
          <w:spacing w:val="80"/>
          <w:kern w:val="0"/>
          <w:position w:val="-18"/>
          <w:sz w:val="24"/>
          <w:szCs w:val="27"/>
          <w:lang w:val="de-DE" w:eastAsia="hu-HU"/>
          <w14:ligatures w14:val="none"/>
        </w:rPr>
        <w:t>R</w:t>
      </w:r>
      <w:r w:rsidRPr="00FE4F50">
        <w:rPr>
          <w:rFonts w:ascii="Times New Roman" w:eastAsia="Times New Roman" w:hAnsi="Times New Roman" w:cs="Times New Roman"/>
          <w:color w:val="000000"/>
          <w:spacing w:val="80"/>
          <w:kern w:val="0"/>
          <w:position w:val="-36"/>
          <w:sz w:val="24"/>
          <w:szCs w:val="27"/>
          <w:lang w:val="de-DE" w:eastAsia="hu-HU"/>
          <w14:ligatures w14:val="none"/>
        </w:rPr>
        <w:t>L</w:t>
      </w:r>
      <w:r w:rsidRPr="00FE4F50">
        <w:rPr>
          <w:rFonts w:ascii="Times New Roman" w:eastAsia="Times New Roman" w:hAnsi="Times New Roman" w:cs="Times New Roman"/>
          <w:color w:val="000000"/>
          <w:spacing w:val="80"/>
          <w:kern w:val="0"/>
          <w:position w:val="-46"/>
          <w:sz w:val="24"/>
          <w:szCs w:val="27"/>
          <w:lang w:val="de-DE" w:eastAsia="hu-HU"/>
          <w14:ligatures w14:val="none"/>
        </w:rPr>
        <w:t>A</w:t>
      </w:r>
      <w:r w:rsidRPr="00FE4F50">
        <w:rPr>
          <w:rFonts w:ascii="Times New Roman" w:eastAsia="Times New Roman" w:hAnsi="Times New Roman" w:cs="Times New Roman"/>
          <w:color w:val="000000"/>
          <w:spacing w:val="80"/>
          <w:kern w:val="0"/>
          <w:position w:val="-48"/>
          <w:sz w:val="24"/>
          <w:szCs w:val="27"/>
          <w:lang w:val="de-DE" w:eastAsia="hu-HU"/>
          <w14:ligatures w14:val="none"/>
        </w:rPr>
        <w:t>G</w:t>
      </w:r>
      <w:r w:rsidRPr="00FE4F50">
        <w:rPr>
          <w:rFonts w:ascii="Times New Roman" w:eastAsia="Times New Roman" w:hAnsi="Times New Roman" w:cs="Times New Roman"/>
          <w:color w:val="000000"/>
          <w:spacing w:val="80"/>
          <w:kern w:val="0"/>
          <w:position w:val="-42"/>
          <w:sz w:val="24"/>
          <w:szCs w:val="27"/>
          <w:lang w:val="de-DE" w:eastAsia="hu-HU"/>
          <w14:ligatures w14:val="none"/>
        </w:rPr>
        <w:t>E</w:t>
      </w:r>
      <w:r w:rsidRPr="00FE4F50">
        <w:rPr>
          <w:rFonts w:ascii="Times New Roman" w:eastAsia="Times New Roman" w:hAnsi="Times New Roman" w:cs="Times New Roman"/>
          <w:color w:val="000000"/>
          <w:spacing w:val="80"/>
          <w:kern w:val="0"/>
          <w:position w:val="-28"/>
          <w:sz w:val="24"/>
          <w:szCs w:val="27"/>
          <w:lang w:val="de-DE" w:eastAsia="hu-HU"/>
          <w14:ligatures w14:val="none"/>
        </w:rPr>
        <w:t>R</w:t>
      </w:r>
      <w:r w:rsidRPr="00FE4F50">
        <w:rPr>
          <w:rFonts w:ascii="Times New Roman" w:eastAsia="Times New Roman" w:hAnsi="Times New Roman" w:cs="Times New Roman"/>
          <w:color w:val="000000"/>
          <w:spacing w:val="80"/>
          <w:kern w:val="0"/>
          <w:sz w:val="24"/>
          <w:szCs w:val="27"/>
          <w:lang w:val="de-DE" w:eastAsia="hu-HU"/>
          <w14:ligatures w14:val="none"/>
        </w:rPr>
        <w:t>U</w:t>
      </w:r>
      <w:r w:rsidRPr="00FE4F50">
        <w:rPr>
          <w:rFonts w:ascii="Times New Roman" w:eastAsia="Times New Roman" w:hAnsi="Times New Roman" w:cs="Times New Roman"/>
          <w:color w:val="000000"/>
          <w:spacing w:val="80"/>
          <w:kern w:val="0"/>
          <w:position w:val="20"/>
          <w:sz w:val="24"/>
          <w:szCs w:val="27"/>
          <w:lang w:val="de-DE" w:eastAsia="hu-HU"/>
          <w14:ligatures w14:val="none"/>
        </w:rPr>
        <w:t>N</w:t>
      </w:r>
      <w:r w:rsidRPr="00FE4F50">
        <w:rPr>
          <w:rFonts w:ascii="Times New Roman" w:eastAsia="Times New Roman" w:hAnsi="Times New Roman" w:cs="Times New Roman"/>
          <w:color w:val="000000"/>
          <w:spacing w:val="80"/>
          <w:kern w:val="0"/>
          <w:position w:val="38"/>
          <w:sz w:val="24"/>
          <w:szCs w:val="27"/>
          <w:lang w:val="de-DE" w:eastAsia="hu-HU"/>
          <w14:ligatures w14:val="none"/>
        </w:rPr>
        <w:t>G</w:t>
      </w:r>
      <w:r w:rsidRPr="00FE4F50">
        <w:rPr>
          <w:rFonts w:ascii="Times New Roman" w:eastAsia="Times New Roman" w:hAnsi="Times New Roman" w:cs="Times New Roman"/>
          <w:color w:val="000000"/>
          <w:spacing w:val="80"/>
          <w:kern w:val="0"/>
          <w:position w:val="48"/>
          <w:sz w:val="24"/>
          <w:szCs w:val="27"/>
          <w:lang w:val="de-DE" w:eastAsia="hu-HU"/>
          <w14:ligatures w14:val="none"/>
        </w:rPr>
        <w:t>HA</w:t>
      </w:r>
      <w:r w:rsidRPr="00FE4F50">
        <w:rPr>
          <w:rFonts w:ascii="Times New Roman" w:eastAsia="Times New Roman" w:hAnsi="Times New Roman" w:cs="Times New Roman"/>
          <w:color w:val="000000"/>
          <w:spacing w:val="80"/>
          <w:kern w:val="0"/>
          <w:position w:val="40"/>
          <w:sz w:val="24"/>
          <w:szCs w:val="27"/>
          <w:lang w:val="de-DE" w:eastAsia="hu-HU"/>
          <w14:ligatures w14:val="none"/>
        </w:rPr>
        <w:t>N</w:t>
      </w:r>
      <w:r w:rsidRPr="00FE4F50">
        <w:rPr>
          <w:rFonts w:ascii="Times New Roman" w:eastAsia="Times New Roman" w:hAnsi="Times New Roman" w:cs="Times New Roman"/>
          <w:color w:val="000000"/>
          <w:spacing w:val="80"/>
          <w:kern w:val="0"/>
          <w:position w:val="24"/>
          <w:sz w:val="24"/>
          <w:szCs w:val="27"/>
          <w:lang w:val="de-DE" w:eastAsia="hu-HU"/>
          <w14:ligatures w14:val="none"/>
        </w:rPr>
        <w:t>D</w:t>
      </w:r>
      <w:r w:rsidRPr="00FE4F50">
        <w:rPr>
          <w:rFonts w:ascii="Times New Roman" w:eastAsia="Times New Roman" w:hAnsi="Times New Roman" w:cs="Times New Roman"/>
          <w:color w:val="000000"/>
          <w:spacing w:val="80"/>
          <w:kern w:val="0"/>
          <w:position w:val="4"/>
          <w:sz w:val="24"/>
          <w:szCs w:val="27"/>
          <w:lang w:val="de-DE" w:eastAsia="hu-HU"/>
          <w14:ligatures w14:val="none"/>
        </w:rPr>
        <w:t>E</w:t>
      </w:r>
      <w:r w:rsidRPr="00FE4F50">
        <w:rPr>
          <w:rFonts w:ascii="Times New Roman" w:eastAsia="Times New Roman" w:hAnsi="Times New Roman" w:cs="Times New Roman"/>
          <w:color w:val="000000"/>
          <w:spacing w:val="80"/>
          <w:kern w:val="0"/>
          <w:position w:val="-18"/>
          <w:sz w:val="24"/>
          <w:szCs w:val="27"/>
          <w:lang w:val="de-DE" w:eastAsia="hu-HU"/>
          <w14:ligatures w14:val="none"/>
        </w:rPr>
        <w:t>L</w:t>
      </w:r>
      <w:r w:rsidRPr="00FE4F50">
        <w:rPr>
          <w:rFonts w:ascii="Times New Roman" w:eastAsia="Times New Roman" w:hAnsi="Times New Roman" w:cs="Times New Roman"/>
          <w:color w:val="000000"/>
          <w:spacing w:val="80"/>
          <w:kern w:val="0"/>
          <w:position w:val="-36"/>
          <w:sz w:val="24"/>
          <w:szCs w:val="27"/>
          <w:lang w:val="de-DE" w:eastAsia="hu-HU"/>
          <w14:ligatures w14:val="none"/>
        </w:rPr>
        <w:t>S</w:t>
      </w:r>
      <w:r w:rsidRPr="00FE4F50">
        <w:rPr>
          <w:rFonts w:ascii="Times New Roman" w:eastAsia="Times New Roman" w:hAnsi="Times New Roman" w:cs="Times New Roman"/>
          <w:color w:val="000000"/>
          <w:spacing w:val="80"/>
          <w:kern w:val="0"/>
          <w:position w:val="-46"/>
          <w:sz w:val="24"/>
          <w:szCs w:val="27"/>
          <w:lang w:val="de-DE" w:eastAsia="hu-HU"/>
          <w14:ligatures w14:val="none"/>
        </w:rPr>
        <w:t>B</w:t>
      </w:r>
      <w:r w:rsidRPr="00FE4F50">
        <w:rPr>
          <w:rFonts w:ascii="Times New Roman" w:eastAsia="Times New Roman" w:hAnsi="Times New Roman" w:cs="Times New Roman"/>
          <w:color w:val="000000"/>
          <w:spacing w:val="80"/>
          <w:kern w:val="0"/>
          <w:position w:val="-48"/>
          <w:sz w:val="24"/>
          <w:szCs w:val="27"/>
          <w:lang w:val="de-DE" w:eastAsia="hu-HU"/>
          <w14:ligatures w14:val="none"/>
        </w:rPr>
        <w:t>I</w:t>
      </w:r>
      <w:r w:rsidRPr="00FE4F50">
        <w:rPr>
          <w:rFonts w:ascii="Times New Roman" w:eastAsia="Times New Roman" w:hAnsi="Times New Roman" w:cs="Times New Roman"/>
          <w:color w:val="000000"/>
          <w:spacing w:val="80"/>
          <w:kern w:val="0"/>
          <w:position w:val="-42"/>
          <w:sz w:val="24"/>
          <w:szCs w:val="27"/>
          <w:lang w:val="de-DE" w:eastAsia="hu-HU"/>
          <w14:ligatures w14:val="none"/>
        </w:rPr>
        <w:t>L</w:t>
      </w:r>
      <w:r w:rsidRPr="00FE4F50">
        <w:rPr>
          <w:rFonts w:ascii="Times New Roman" w:eastAsia="Times New Roman" w:hAnsi="Times New Roman" w:cs="Times New Roman"/>
          <w:color w:val="000000"/>
          <w:spacing w:val="80"/>
          <w:kern w:val="0"/>
          <w:position w:val="-28"/>
          <w:sz w:val="24"/>
          <w:szCs w:val="27"/>
          <w:lang w:val="de-DE" w:eastAsia="hu-HU"/>
          <w14:ligatures w14:val="none"/>
        </w:rPr>
        <w:t>A</w:t>
      </w:r>
      <w:r w:rsidRPr="00FE4F50">
        <w:rPr>
          <w:rFonts w:ascii="Times New Roman" w:eastAsia="Times New Roman" w:hAnsi="Times New Roman" w:cs="Times New Roman"/>
          <w:color w:val="000000"/>
          <w:spacing w:val="80"/>
          <w:kern w:val="0"/>
          <w:sz w:val="24"/>
          <w:szCs w:val="27"/>
          <w:lang w:val="de-DE" w:eastAsia="hu-HU"/>
          <w14:ligatures w14:val="none"/>
        </w:rPr>
        <w:t>N</w:t>
      </w:r>
      <w:r w:rsidRPr="00FE4F50">
        <w:rPr>
          <w:rFonts w:ascii="Times New Roman" w:eastAsia="Times New Roman" w:hAnsi="Times New Roman" w:cs="Times New Roman"/>
          <w:color w:val="000000"/>
          <w:spacing w:val="80"/>
          <w:kern w:val="0"/>
          <w:position w:val="20"/>
          <w:sz w:val="24"/>
          <w:szCs w:val="27"/>
          <w:lang w:val="de-DE" w:eastAsia="hu-HU"/>
          <w14:ligatures w14:val="none"/>
        </w:rPr>
        <w:t>Z</w:t>
      </w:r>
      <w:proofErr w:type="spellStart"/>
      <w:r w:rsidRPr="00FE4F50">
        <w:rPr>
          <w:rFonts w:ascii="Times New Roman" w:eastAsia="Times New Roman" w:hAnsi="Times New Roman" w:cs="Times New Roman"/>
          <w:color w:val="000000"/>
          <w:spacing w:val="80"/>
          <w:kern w:val="0"/>
          <w:position w:val="38"/>
          <w:sz w:val="24"/>
          <w:szCs w:val="27"/>
          <w:lang w:val="de-DE" w:eastAsia="hu-HU"/>
          <w14:ligatures w14:val="none"/>
        </w:rPr>
        <w:t>Z</w:t>
      </w:r>
      <w:proofErr w:type="spellEnd"/>
      <w:r w:rsidRPr="00FE4F50">
        <w:rPr>
          <w:rFonts w:ascii="Times New Roman" w:eastAsia="Times New Roman" w:hAnsi="Times New Roman" w:cs="Times New Roman"/>
          <w:color w:val="000000"/>
          <w:spacing w:val="80"/>
          <w:kern w:val="0"/>
          <w:position w:val="48"/>
          <w:sz w:val="24"/>
          <w:szCs w:val="27"/>
          <w:lang w:val="de-DE" w:eastAsia="hu-HU"/>
          <w14:ligatures w14:val="none"/>
        </w:rPr>
        <w:t>OL</w:t>
      </w:r>
      <w:r w:rsidRPr="00FE4F50">
        <w:rPr>
          <w:rFonts w:ascii="Times New Roman" w:eastAsia="Times New Roman" w:hAnsi="Times New Roman" w:cs="Times New Roman"/>
          <w:color w:val="000000"/>
          <w:spacing w:val="80"/>
          <w:kern w:val="0"/>
          <w:position w:val="40"/>
          <w:sz w:val="24"/>
          <w:szCs w:val="27"/>
          <w:lang w:val="de-DE" w:eastAsia="hu-HU"/>
          <w14:ligatures w14:val="none"/>
        </w:rPr>
        <w:t>L</w:t>
      </w:r>
      <w:r w:rsidRPr="00FE4F50">
        <w:rPr>
          <w:rFonts w:ascii="Times New Roman" w:eastAsia="Times New Roman" w:hAnsi="Times New Roman" w:cs="Times New Roman"/>
          <w:color w:val="000000"/>
          <w:spacing w:val="80"/>
          <w:kern w:val="0"/>
          <w:position w:val="24"/>
          <w:sz w:val="24"/>
          <w:szCs w:val="27"/>
          <w:lang w:val="de-DE" w:eastAsia="hu-HU"/>
          <w14:ligatures w14:val="none"/>
        </w:rPr>
        <w:t>W</w:t>
      </w:r>
      <w:r w:rsidRPr="00FE4F50">
        <w:rPr>
          <w:rFonts w:ascii="Times New Roman" w:eastAsia="Times New Roman" w:hAnsi="Times New Roman" w:cs="Times New Roman"/>
          <w:color w:val="000000"/>
          <w:spacing w:val="80"/>
          <w:kern w:val="0"/>
          <w:position w:val="4"/>
          <w:sz w:val="24"/>
          <w:szCs w:val="27"/>
          <w:lang w:val="de-DE" w:eastAsia="hu-HU"/>
          <w14:ligatures w14:val="none"/>
        </w:rPr>
        <w:t>I</w:t>
      </w:r>
      <w:r w:rsidRPr="00FE4F50">
        <w:rPr>
          <w:rFonts w:ascii="Times New Roman" w:eastAsia="Times New Roman" w:hAnsi="Times New Roman" w:cs="Times New Roman"/>
          <w:color w:val="000000"/>
          <w:spacing w:val="80"/>
          <w:kern w:val="0"/>
          <w:position w:val="-18"/>
          <w:sz w:val="24"/>
          <w:szCs w:val="27"/>
          <w:lang w:val="de-DE" w:eastAsia="hu-HU"/>
          <w14:ligatures w14:val="none"/>
        </w:rPr>
        <w:t>R</w:t>
      </w:r>
      <w:r w:rsidRPr="00FE4F50">
        <w:rPr>
          <w:rFonts w:ascii="Times New Roman" w:eastAsia="Times New Roman" w:hAnsi="Times New Roman" w:cs="Times New Roman"/>
          <w:color w:val="000000"/>
          <w:spacing w:val="80"/>
          <w:kern w:val="0"/>
          <w:position w:val="-36"/>
          <w:sz w:val="24"/>
          <w:szCs w:val="27"/>
          <w:lang w:val="de-DE" w:eastAsia="hu-HU"/>
          <w14:ligatures w14:val="none"/>
        </w:rPr>
        <w:t>T</w:t>
      </w:r>
      <w:r w:rsidRPr="00FE4F50">
        <w:rPr>
          <w:rFonts w:ascii="Times New Roman" w:eastAsia="Times New Roman" w:hAnsi="Times New Roman" w:cs="Times New Roman"/>
          <w:color w:val="000000"/>
          <w:spacing w:val="80"/>
          <w:kern w:val="0"/>
          <w:position w:val="-46"/>
          <w:sz w:val="24"/>
          <w:szCs w:val="27"/>
          <w:lang w:val="de-DE" w:eastAsia="hu-HU"/>
          <w14:ligatures w14:val="none"/>
        </w:rPr>
        <w:t>S</w:t>
      </w:r>
      <w:r w:rsidRPr="00FE4F50">
        <w:rPr>
          <w:rFonts w:ascii="Times New Roman" w:eastAsia="Times New Roman" w:hAnsi="Times New Roman" w:cs="Times New Roman"/>
          <w:color w:val="000000"/>
          <w:spacing w:val="80"/>
          <w:kern w:val="0"/>
          <w:position w:val="-48"/>
          <w:sz w:val="24"/>
          <w:szCs w:val="27"/>
          <w:lang w:val="de-DE" w:eastAsia="hu-HU"/>
          <w14:ligatures w14:val="none"/>
        </w:rPr>
        <w:t>C</w:t>
      </w:r>
      <w:r w:rsidRPr="00FE4F50">
        <w:rPr>
          <w:rFonts w:ascii="Times New Roman" w:eastAsia="Times New Roman" w:hAnsi="Times New Roman" w:cs="Times New Roman"/>
          <w:color w:val="000000"/>
          <w:spacing w:val="80"/>
          <w:kern w:val="0"/>
          <w:position w:val="-42"/>
          <w:sz w:val="24"/>
          <w:szCs w:val="27"/>
          <w:lang w:val="de-DE" w:eastAsia="hu-HU"/>
          <w14:ligatures w14:val="none"/>
        </w:rPr>
        <w:t>H</w:t>
      </w:r>
      <w:r w:rsidRPr="00FE4F50">
        <w:rPr>
          <w:rFonts w:ascii="Times New Roman" w:eastAsia="Times New Roman" w:hAnsi="Times New Roman" w:cs="Times New Roman"/>
          <w:color w:val="000000"/>
          <w:spacing w:val="80"/>
          <w:kern w:val="0"/>
          <w:position w:val="-28"/>
          <w:sz w:val="24"/>
          <w:szCs w:val="27"/>
          <w:lang w:val="de-DE" w:eastAsia="hu-HU"/>
          <w14:ligatures w14:val="none"/>
        </w:rPr>
        <w:t>A</w:t>
      </w:r>
      <w:r w:rsidRPr="00FE4F50">
        <w:rPr>
          <w:rFonts w:ascii="Times New Roman" w:eastAsia="Times New Roman" w:hAnsi="Times New Roman" w:cs="Times New Roman"/>
          <w:color w:val="000000"/>
          <w:spacing w:val="80"/>
          <w:kern w:val="0"/>
          <w:sz w:val="24"/>
          <w:szCs w:val="27"/>
          <w:lang w:val="de-DE" w:eastAsia="hu-HU"/>
          <w14:ligatures w14:val="none"/>
        </w:rPr>
        <w:t>F</w:t>
      </w:r>
      <w:r w:rsidRPr="00FE4F50">
        <w:rPr>
          <w:rFonts w:ascii="Times New Roman" w:eastAsia="Times New Roman" w:hAnsi="Times New Roman" w:cs="Times New Roman"/>
          <w:color w:val="000000"/>
          <w:spacing w:val="80"/>
          <w:kern w:val="0"/>
          <w:position w:val="20"/>
          <w:sz w:val="24"/>
          <w:szCs w:val="27"/>
          <w:lang w:val="de-DE" w:eastAsia="hu-HU"/>
          <w14:ligatures w14:val="none"/>
        </w:rPr>
        <w:t>T</w:t>
      </w:r>
      <w:r w:rsidRPr="00FE4F50">
        <w:rPr>
          <w:rFonts w:ascii="Times New Roman" w:eastAsia="Times New Roman" w:hAnsi="Times New Roman" w:cs="Times New Roman"/>
          <w:color w:val="000000"/>
          <w:spacing w:val="80"/>
          <w:kern w:val="0"/>
          <w:position w:val="38"/>
          <w:sz w:val="24"/>
          <w:szCs w:val="27"/>
          <w:lang w:val="de-DE" w:eastAsia="hu-HU"/>
          <w14:ligatures w14:val="none"/>
        </w:rPr>
        <w:t>S</w:t>
      </w:r>
      <w:r w:rsidRPr="00FE4F50">
        <w:rPr>
          <w:rFonts w:ascii="Times New Roman" w:eastAsia="Times New Roman" w:hAnsi="Times New Roman" w:cs="Times New Roman"/>
          <w:color w:val="000000"/>
          <w:spacing w:val="80"/>
          <w:kern w:val="0"/>
          <w:position w:val="48"/>
          <w:sz w:val="24"/>
          <w:szCs w:val="27"/>
          <w:lang w:val="de-DE" w:eastAsia="hu-HU"/>
          <w14:ligatures w14:val="none"/>
        </w:rPr>
        <w:t>WA</w:t>
      </w:r>
      <w:r w:rsidRPr="00FE4F50">
        <w:rPr>
          <w:rFonts w:ascii="Times New Roman" w:eastAsia="Times New Roman" w:hAnsi="Times New Roman" w:cs="Times New Roman"/>
          <w:color w:val="000000"/>
          <w:spacing w:val="80"/>
          <w:kern w:val="0"/>
          <w:position w:val="40"/>
          <w:sz w:val="24"/>
          <w:szCs w:val="27"/>
          <w:lang w:val="de-DE" w:eastAsia="hu-HU"/>
          <w14:ligatures w14:val="none"/>
        </w:rPr>
        <w:t>C</w:t>
      </w:r>
      <w:r w:rsidRPr="00FE4F50">
        <w:rPr>
          <w:rFonts w:ascii="Times New Roman" w:eastAsia="Times New Roman" w:hAnsi="Times New Roman" w:cs="Times New Roman"/>
          <w:color w:val="000000"/>
          <w:spacing w:val="80"/>
          <w:kern w:val="0"/>
          <w:position w:val="24"/>
          <w:sz w:val="24"/>
          <w:szCs w:val="27"/>
          <w:lang w:val="de-DE" w:eastAsia="hu-HU"/>
          <w14:ligatures w14:val="none"/>
        </w:rPr>
        <w:t>H</w:t>
      </w:r>
      <w:r w:rsidRPr="00FE4F50">
        <w:rPr>
          <w:rFonts w:ascii="Times New Roman" w:eastAsia="Times New Roman" w:hAnsi="Times New Roman" w:cs="Times New Roman"/>
          <w:color w:val="000000"/>
          <w:spacing w:val="80"/>
          <w:kern w:val="0"/>
          <w:position w:val="4"/>
          <w:sz w:val="24"/>
          <w:szCs w:val="27"/>
          <w:lang w:val="de-DE" w:eastAsia="hu-HU"/>
          <w14:ligatures w14:val="none"/>
        </w:rPr>
        <w:t>S</w:t>
      </w:r>
      <w:r w:rsidRPr="00FE4F50">
        <w:rPr>
          <w:rFonts w:ascii="Times New Roman" w:eastAsia="Times New Roman" w:hAnsi="Times New Roman" w:cs="Times New Roman"/>
          <w:color w:val="000000"/>
          <w:spacing w:val="80"/>
          <w:kern w:val="0"/>
          <w:position w:val="-18"/>
          <w:sz w:val="24"/>
          <w:szCs w:val="27"/>
          <w:lang w:val="de-DE" w:eastAsia="hu-HU"/>
          <w14:ligatures w14:val="none"/>
        </w:rPr>
        <w:t>T</w:t>
      </w:r>
      <w:r w:rsidRPr="00FE4F50">
        <w:rPr>
          <w:rFonts w:ascii="Times New Roman" w:eastAsia="Times New Roman" w:hAnsi="Times New Roman" w:cs="Times New Roman"/>
          <w:color w:val="000000"/>
          <w:spacing w:val="80"/>
          <w:kern w:val="0"/>
          <w:position w:val="-36"/>
          <w:sz w:val="24"/>
          <w:szCs w:val="27"/>
          <w:lang w:val="de-DE" w:eastAsia="hu-HU"/>
          <w14:ligatures w14:val="none"/>
        </w:rPr>
        <w:t>U</w:t>
      </w:r>
      <w:r w:rsidRPr="00FE4F50">
        <w:rPr>
          <w:rFonts w:ascii="Times New Roman" w:eastAsia="Times New Roman" w:hAnsi="Times New Roman" w:cs="Times New Roman"/>
          <w:color w:val="000000"/>
          <w:spacing w:val="80"/>
          <w:kern w:val="0"/>
          <w:position w:val="-46"/>
          <w:sz w:val="24"/>
          <w:szCs w:val="27"/>
          <w:lang w:val="de-DE" w:eastAsia="hu-HU"/>
          <w14:ligatures w14:val="none"/>
        </w:rPr>
        <w:t>M</w:t>
      </w:r>
      <w:r w:rsidRPr="00FE4F50">
        <w:rPr>
          <w:rFonts w:ascii="Times New Roman" w:eastAsia="Times New Roman" w:hAnsi="Times New Roman" w:cs="Times New Roman"/>
          <w:color w:val="000000"/>
          <w:spacing w:val="80"/>
          <w:kern w:val="0"/>
          <w:sz w:val="24"/>
          <w:szCs w:val="27"/>
          <w:lang w:val="de-DE" w:eastAsia="hu-HU"/>
          <w14:ligatures w14:val="none"/>
        </w:rPr>
        <w:t>W</w:t>
      </w:r>
      <w:r w:rsidRPr="00FE4F50">
        <w:rPr>
          <w:rFonts w:ascii="Times New Roman" w:eastAsia="Times New Roman" w:hAnsi="Times New Roman" w:cs="Times New Roman"/>
          <w:color w:val="000000"/>
          <w:spacing w:val="80"/>
          <w:kern w:val="0"/>
          <w:position w:val="20"/>
          <w:sz w:val="24"/>
          <w:szCs w:val="27"/>
          <w:lang w:val="de-DE" w:eastAsia="hu-HU"/>
          <w14:ligatures w14:val="none"/>
        </w:rPr>
        <w:t>I</w:t>
      </w:r>
      <w:r w:rsidRPr="00FE4F50">
        <w:rPr>
          <w:rFonts w:ascii="Times New Roman" w:eastAsia="Times New Roman" w:hAnsi="Times New Roman" w:cs="Times New Roman"/>
          <w:color w:val="000000"/>
          <w:spacing w:val="80"/>
          <w:kern w:val="0"/>
          <w:position w:val="38"/>
          <w:sz w:val="24"/>
          <w:szCs w:val="27"/>
          <w:lang w:val="de-DE" w:eastAsia="hu-HU"/>
          <w14:ligatures w14:val="none"/>
        </w:rPr>
        <w:t>R</w:t>
      </w:r>
      <w:r w:rsidRPr="00FE4F50">
        <w:rPr>
          <w:rFonts w:ascii="Times New Roman" w:eastAsia="Times New Roman" w:hAnsi="Times New Roman" w:cs="Times New Roman"/>
          <w:color w:val="000000"/>
          <w:spacing w:val="80"/>
          <w:kern w:val="0"/>
          <w:position w:val="48"/>
          <w:sz w:val="24"/>
          <w:szCs w:val="27"/>
          <w:lang w:val="de-DE" w:eastAsia="hu-HU"/>
          <w14:ligatures w14:val="none"/>
        </w:rPr>
        <w:t>TS</w:t>
      </w:r>
      <w:r w:rsidRPr="00FE4F50">
        <w:rPr>
          <w:rFonts w:ascii="Times New Roman" w:eastAsia="Times New Roman" w:hAnsi="Times New Roman" w:cs="Times New Roman"/>
          <w:color w:val="000000"/>
          <w:spacing w:val="80"/>
          <w:kern w:val="0"/>
          <w:position w:val="40"/>
          <w:sz w:val="24"/>
          <w:szCs w:val="27"/>
          <w:lang w:val="de-DE" w:eastAsia="hu-HU"/>
          <w14:ligatures w14:val="none"/>
        </w:rPr>
        <w:t>C</w:t>
      </w:r>
      <w:r w:rsidRPr="00FE4F50">
        <w:rPr>
          <w:rFonts w:ascii="Times New Roman" w:eastAsia="Times New Roman" w:hAnsi="Times New Roman" w:cs="Times New Roman"/>
          <w:color w:val="000000"/>
          <w:spacing w:val="80"/>
          <w:kern w:val="0"/>
          <w:position w:val="24"/>
          <w:sz w:val="24"/>
          <w:szCs w:val="27"/>
          <w:lang w:val="de-DE" w:eastAsia="hu-HU"/>
          <w14:ligatures w14:val="none"/>
        </w:rPr>
        <w:t>H</w:t>
      </w:r>
      <w:r w:rsidRPr="00FE4F50">
        <w:rPr>
          <w:rFonts w:ascii="Times New Roman" w:eastAsia="Times New Roman" w:hAnsi="Times New Roman" w:cs="Times New Roman"/>
          <w:color w:val="000000"/>
          <w:spacing w:val="80"/>
          <w:kern w:val="0"/>
          <w:position w:val="4"/>
          <w:sz w:val="24"/>
          <w:szCs w:val="27"/>
          <w:lang w:val="de-DE" w:eastAsia="hu-HU"/>
          <w14:ligatures w14:val="none"/>
        </w:rPr>
        <w:t>A</w:t>
      </w:r>
      <w:r w:rsidRPr="00FE4F50">
        <w:rPr>
          <w:rFonts w:ascii="Times New Roman" w:eastAsia="Times New Roman" w:hAnsi="Times New Roman" w:cs="Times New Roman"/>
          <w:color w:val="000000"/>
          <w:spacing w:val="80"/>
          <w:kern w:val="0"/>
          <w:position w:val="-18"/>
          <w:sz w:val="24"/>
          <w:szCs w:val="27"/>
          <w:lang w:val="de-DE" w:eastAsia="hu-HU"/>
          <w14:ligatures w14:val="none"/>
        </w:rPr>
        <w:t>F</w:t>
      </w:r>
      <w:r w:rsidRPr="00FE4F50">
        <w:rPr>
          <w:rFonts w:ascii="Times New Roman" w:eastAsia="Times New Roman" w:hAnsi="Times New Roman" w:cs="Times New Roman"/>
          <w:color w:val="000000"/>
          <w:spacing w:val="80"/>
          <w:kern w:val="0"/>
          <w:position w:val="-36"/>
          <w:sz w:val="24"/>
          <w:szCs w:val="27"/>
          <w:lang w:val="de-DE" w:eastAsia="hu-HU"/>
          <w14:ligatures w14:val="none"/>
        </w:rPr>
        <w:t>T</w:t>
      </w:r>
      <w:r w:rsidRPr="00FE4F50">
        <w:rPr>
          <w:rFonts w:ascii="Times New Roman" w:eastAsia="Times New Roman" w:hAnsi="Times New Roman" w:cs="Times New Roman"/>
          <w:color w:val="000000"/>
          <w:spacing w:val="80"/>
          <w:kern w:val="0"/>
          <w:position w:val="-46"/>
          <w:sz w:val="24"/>
          <w:szCs w:val="27"/>
          <w:lang w:val="de-DE" w:eastAsia="hu-HU"/>
          <w14:ligatures w14:val="none"/>
        </w:rPr>
        <w:t>S</w:t>
      </w:r>
      <w:r w:rsidRPr="00FE4F50">
        <w:rPr>
          <w:rFonts w:ascii="Times New Roman" w:eastAsia="Times New Roman" w:hAnsi="Times New Roman" w:cs="Times New Roman"/>
          <w:color w:val="000000"/>
          <w:spacing w:val="80"/>
          <w:kern w:val="0"/>
          <w:position w:val="-48"/>
          <w:sz w:val="24"/>
          <w:szCs w:val="27"/>
          <w:lang w:val="de-DE" w:eastAsia="hu-HU"/>
          <w14:ligatures w14:val="none"/>
        </w:rPr>
        <w:t>L</w:t>
      </w:r>
      <w:r w:rsidRPr="00FE4F50">
        <w:rPr>
          <w:rFonts w:ascii="Times New Roman" w:eastAsia="Times New Roman" w:hAnsi="Times New Roman" w:cs="Times New Roman"/>
          <w:color w:val="000000"/>
          <w:spacing w:val="80"/>
          <w:kern w:val="0"/>
          <w:position w:val="-42"/>
          <w:sz w:val="24"/>
          <w:szCs w:val="27"/>
          <w:lang w:val="de-DE" w:eastAsia="hu-HU"/>
          <w14:ligatures w14:val="none"/>
        </w:rPr>
        <w:t>I</w:t>
      </w:r>
      <w:r w:rsidRPr="00FE4F50">
        <w:rPr>
          <w:rFonts w:ascii="Times New Roman" w:eastAsia="Times New Roman" w:hAnsi="Times New Roman" w:cs="Times New Roman"/>
          <w:color w:val="000000"/>
          <w:spacing w:val="80"/>
          <w:kern w:val="0"/>
          <w:position w:val="-28"/>
          <w:sz w:val="24"/>
          <w:szCs w:val="27"/>
          <w:lang w:val="de-DE" w:eastAsia="hu-HU"/>
          <w14:ligatures w14:val="none"/>
        </w:rPr>
        <w:t>B</w:t>
      </w:r>
      <w:r w:rsidRPr="00FE4F50">
        <w:rPr>
          <w:rFonts w:ascii="Times New Roman" w:eastAsia="Times New Roman" w:hAnsi="Times New Roman" w:cs="Times New Roman"/>
          <w:color w:val="000000"/>
          <w:spacing w:val="80"/>
          <w:kern w:val="0"/>
          <w:sz w:val="24"/>
          <w:szCs w:val="27"/>
          <w:lang w:val="de-DE" w:eastAsia="hu-HU"/>
          <w14:ligatures w14:val="none"/>
        </w:rPr>
        <w:t>E</w:t>
      </w:r>
      <w:r w:rsidRPr="00FE4F50">
        <w:rPr>
          <w:rFonts w:ascii="Times New Roman" w:eastAsia="Times New Roman" w:hAnsi="Times New Roman" w:cs="Times New Roman"/>
          <w:color w:val="000000"/>
          <w:spacing w:val="80"/>
          <w:kern w:val="0"/>
          <w:position w:val="20"/>
          <w:sz w:val="24"/>
          <w:szCs w:val="27"/>
          <w:lang w:val="de-DE" w:eastAsia="hu-HU"/>
          <w14:ligatures w14:val="none"/>
        </w:rPr>
        <w:t>R</w:t>
      </w:r>
      <w:r w:rsidRPr="00FE4F50">
        <w:rPr>
          <w:rFonts w:ascii="Times New Roman" w:eastAsia="Times New Roman" w:hAnsi="Times New Roman" w:cs="Times New Roman"/>
          <w:color w:val="000000"/>
          <w:spacing w:val="80"/>
          <w:kern w:val="0"/>
          <w:position w:val="38"/>
          <w:sz w:val="24"/>
          <w:szCs w:val="27"/>
          <w:lang w:val="de-DE" w:eastAsia="hu-HU"/>
          <w14:ligatures w14:val="none"/>
        </w:rPr>
        <w:t>A</w:t>
      </w:r>
      <w:r w:rsidRPr="00FE4F50">
        <w:rPr>
          <w:rFonts w:ascii="Times New Roman" w:eastAsia="Times New Roman" w:hAnsi="Times New Roman" w:cs="Times New Roman"/>
          <w:color w:val="000000"/>
          <w:spacing w:val="80"/>
          <w:kern w:val="0"/>
          <w:position w:val="48"/>
          <w:sz w:val="24"/>
          <w:szCs w:val="27"/>
          <w:lang w:val="de-DE" w:eastAsia="hu-HU"/>
          <w14:ligatures w14:val="none"/>
        </w:rPr>
        <w:t>LI</w:t>
      </w:r>
      <w:r w:rsidRPr="00FE4F50">
        <w:rPr>
          <w:rFonts w:ascii="Times New Roman" w:eastAsia="Times New Roman" w:hAnsi="Times New Roman" w:cs="Times New Roman"/>
          <w:color w:val="000000"/>
          <w:spacing w:val="80"/>
          <w:kern w:val="0"/>
          <w:position w:val="40"/>
          <w:sz w:val="24"/>
          <w:szCs w:val="27"/>
          <w:lang w:val="de-DE" w:eastAsia="hu-HU"/>
          <w14:ligatures w14:val="none"/>
        </w:rPr>
        <w:t>S</w:t>
      </w:r>
      <w:r w:rsidRPr="00FE4F50">
        <w:rPr>
          <w:rFonts w:ascii="Times New Roman" w:eastAsia="Times New Roman" w:hAnsi="Times New Roman" w:cs="Times New Roman"/>
          <w:color w:val="000000"/>
          <w:spacing w:val="80"/>
          <w:kern w:val="0"/>
          <w:position w:val="24"/>
          <w:sz w:val="24"/>
          <w:szCs w:val="27"/>
          <w:lang w:val="de-DE" w:eastAsia="hu-HU"/>
          <w14:ligatures w14:val="none"/>
        </w:rPr>
        <w:t>I</w:t>
      </w:r>
      <w:r w:rsidRPr="00FE4F50">
        <w:rPr>
          <w:rFonts w:ascii="Times New Roman" w:eastAsia="Times New Roman" w:hAnsi="Times New Roman" w:cs="Times New Roman"/>
          <w:color w:val="000000"/>
          <w:spacing w:val="80"/>
          <w:kern w:val="0"/>
          <w:position w:val="4"/>
          <w:sz w:val="24"/>
          <w:szCs w:val="27"/>
          <w:lang w:val="de-DE" w:eastAsia="hu-HU"/>
          <w14:ligatures w14:val="none"/>
        </w:rPr>
        <w:t>E</w:t>
      </w:r>
      <w:r w:rsidRPr="00FE4F50">
        <w:rPr>
          <w:rFonts w:ascii="Times New Roman" w:eastAsia="Times New Roman" w:hAnsi="Times New Roman" w:cs="Times New Roman"/>
          <w:color w:val="000000"/>
          <w:spacing w:val="80"/>
          <w:kern w:val="0"/>
          <w:position w:val="-18"/>
          <w:sz w:val="24"/>
          <w:szCs w:val="27"/>
          <w:lang w:val="de-DE" w:eastAsia="hu-HU"/>
          <w14:ligatures w14:val="none"/>
        </w:rPr>
        <w:t>R</w:t>
      </w:r>
      <w:r w:rsidRPr="00FE4F50">
        <w:rPr>
          <w:rFonts w:ascii="Times New Roman" w:eastAsia="Times New Roman" w:hAnsi="Times New Roman" w:cs="Times New Roman"/>
          <w:color w:val="000000"/>
          <w:spacing w:val="80"/>
          <w:kern w:val="0"/>
          <w:position w:val="-36"/>
          <w:sz w:val="24"/>
          <w:szCs w:val="27"/>
          <w:lang w:val="de-DE" w:eastAsia="hu-HU"/>
          <w14:ligatures w14:val="none"/>
        </w:rPr>
        <w:t>U</w:t>
      </w:r>
      <w:r w:rsidRPr="00FE4F50">
        <w:rPr>
          <w:rFonts w:ascii="Times New Roman" w:eastAsia="Times New Roman" w:hAnsi="Times New Roman" w:cs="Times New Roman"/>
          <w:color w:val="000000"/>
          <w:spacing w:val="80"/>
          <w:kern w:val="0"/>
          <w:position w:val="-46"/>
          <w:sz w:val="24"/>
          <w:szCs w:val="27"/>
          <w:lang w:val="de-DE" w:eastAsia="hu-HU"/>
          <w14:ligatures w14:val="none"/>
        </w:rPr>
        <w:t>N</w:t>
      </w:r>
      <w:r w:rsidRPr="00FE4F50">
        <w:rPr>
          <w:rFonts w:ascii="Times New Roman" w:eastAsia="Times New Roman" w:hAnsi="Times New Roman" w:cs="Times New Roman"/>
          <w:color w:val="000000"/>
          <w:spacing w:val="80"/>
          <w:kern w:val="0"/>
          <w:position w:val="-48"/>
          <w:sz w:val="24"/>
          <w:szCs w:val="27"/>
          <w:lang w:val="de-DE" w:eastAsia="hu-HU"/>
          <w14:ligatures w14:val="none"/>
        </w:rPr>
        <w:t>G</w:t>
      </w:r>
      <w:r w:rsidRPr="00FE4F50">
        <w:rPr>
          <w:rFonts w:ascii="Times New Roman" w:eastAsia="Times New Roman" w:hAnsi="Times New Roman" w:cs="Times New Roman"/>
          <w:color w:val="000000"/>
          <w:spacing w:val="80"/>
          <w:kern w:val="0"/>
          <w:position w:val="-42"/>
          <w:sz w:val="24"/>
          <w:szCs w:val="27"/>
          <w:lang w:val="de-DE" w:eastAsia="hu-HU"/>
          <w14:ligatures w14:val="none"/>
        </w:rPr>
        <w:t>V</w:t>
      </w:r>
      <w:r w:rsidRPr="00FE4F50">
        <w:rPr>
          <w:rFonts w:ascii="Times New Roman" w:eastAsia="Times New Roman" w:hAnsi="Times New Roman" w:cs="Times New Roman"/>
          <w:color w:val="000000"/>
          <w:spacing w:val="80"/>
          <w:kern w:val="0"/>
          <w:position w:val="-28"/>
          <w:sz w:val="24"/>
          <w:szCs w:val="27"/>
          <w:lang w:val="de-DE" w:eastAsia="hu-HU"/>
          <w14:ligatures w14:val="none"/>
        </w:rPr>
        <w:t>E</w:t>
      </w:r>
      <w:r w:rsidRPr="00FE4F50">
        <w:rPr>
          <w:rFonts w:ascii="Times New Roman" w:eastAsia="Times New Roman" w:hAnsi="Times New Roman" w:cs="Times New Roman"/>
          <w:color w:val="000000"/>
          <w:spacing w:val="80"/>
          <w:kern w:val="0"/>
          <w:sz w:val="24"/>
          <w:szCs w:val="27"/>
          <w:lang w:val="de-DE" w:eastAsia="hu-HU"/>
          <w14:ligatures w14:val="none"/>
        </w:rPr>
        <w:t>R</w:t>
      </w:r>
      <w:r w:rsidRPr="00FE4F50">
        <w:rPr>
          <w:rFonts w:ascii="Times New Roman" w:eastAsia="Times New Roman" w:hAnsi="Times New Roman" w:cs="Times New Roman"/>
          <w:color w:val="000000"/>
          <w:spacing w:val="80"/>
          <w:kern w:val="0"/>
          <w:position w:val="20"/>
          <w:sz w:val="24"/>
          <w:szCs w:val="27"/>
          <w:lang w:val="de-DE" w:eastAsia="hu-HU"/>
          <w14:ligatures w14:val="none"/>
        </w:rPr>
        <w:t>N</w:t>
      </w:r>
      <w:r w:rsidRPr="00FE4F50">
        <w:rPr>
          <w:rFonts w:ascii="Times New Roman" w:eastAsia="Times New Roman" w:hAnsi="Times New Roman" w:cs="Times New Roman"/>
          <w:color w:val="000000"/>
          <w:spacing w:val="80"/>
          <w:kern w:val="0"/>
          <w:position w:val="38"/>
          <w:sz w:val="24"/>
          <w:szCs w:val="27"/>
          <w:lang w:val="de-DE" w:eastAsia="hu-HU"/>
          <w14:ligatures w14:val="none"/>
        </w:rPr>
        <w:t>E</w:t>
      </w:r>
      <w:r w:rsidRPr="00FE4F50">
        <w:rPr>
          <w:rFonts w:ascii="Times New Roman" w:eastAsia="Times New Roman" w:hAnsi="Times New Roman" w:cs="Times New Roman"/>
          <w:color w:val="000000"/>
          <w:spacing w:val="80"/>
          <w:kern w:val="0"/>
          <w:position w:val="48"/>
          <w:sz w:val="24"/>
          <w:szCs w:val="27"/>
          <w:lang w:val="de-DE" w:eastAsia="hu-HU"/>
          <w14:ligatures w14:val="none"/>
        </w:rPr>
        <w:t>TZ</w:t>
      </w:r>
      <w:r w:rsidRPr="00FE4F50">
        <w:rPr>
          <w:rFonts w:ascii="Times New Roman" w:eastAsia="Times New Roman" w:hAnsi="Times New Roman" w:cs="Times New Roman"/>
          <w:color w:val="000000"/>
          <w:spacing w:val="80"/>
          <w:kern w:val="0"/>
          <w:position w:val="40"/>
          <w:sz w:val="24"/>
          <w:szCs w:val="27"/>
          <w:lang w:val="de-DE" w:eastAsia="hu-HU"/>
          <w14:ligatures w14:val="none"/>
        </w:rPr>
        <w:t>U</w:t>
      </w:r>
      <w:r w:rsidRPr="00FE4F50">
        <w:rPr>
          <w:rFonts w:ascii="Times New Roman" w:eastAsia="Times New Roman" w:hAnsi="Times New Roman" w:cs="Times New Roman"/>
          <w:color w:val="000000"/>
          <w:spacing w:val="80"/>
          <w:kern w:val="0"/>
          <w:position w:val="24"/>
          <w:sz w:val="24"/>
          <w:szCs w:val="27"/>
          <w:lang w:val="de-DE" w:eastAsia="hu-HU"/>
          <w14:ligatures w14:val="none"/>
        </w:rPr>
        <w:t>N</w:t>
      </w:r>
      <w:r w:rsidRPr="00FE4F50">
        <w:rPr>
          <w:rFonts w:ascii="Times New Roman" w:eastAsia="Times New Roman" w:hAnsi="Times New Roman" w:cs="Times New Roman"/>
          <w:color w:val="000000"/>
          <w:spacing w:val="80"/>
          <w:kern w:val="0"/>
          <w:position w:val="4"/>
          <w:sz w:val="24"/>
          <w:szCs w:val="27"/>
          <w:lang w:val="de-DE" w:eastAsia="hu-HU"/>
          <w14:ligatures w14:val="none"/>
        </w:rPr>
        <w:t>G</w:t>
      </w:r>
    </w:p>
    <w:p w14:paraId="711B46F5" w14:textId="77777777"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7C9E64D0" w14:textId="77777777"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6A80CE20" w14:textId="77777777"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7CCF4143" w14:textId="77777777"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603D1F73" w14:textId="77777777"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3EA00518" w14:textId="77777777"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6BAFF2DE" w14:textId="77777777"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70E22408" w14:textId="77777777"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7AB1C894" w14:textId="77777777"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7A3F26F1" w14:textId="77777777"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3C762B7A" w14:textId="77777777" w:rsidR="0010690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64B9C7D9" w14:textId="77777777" w:rsidR="00E56B91" w:rsidRPr="00FE4F50" w:rsidRDefault="00E56B91"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59285B6C" w14:textId="77777777"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tbl>
      <w:tblPr>
        <w:tblW w:w="0" w:type="auto"/>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0" w:type="dxa"/>
          <w:right w:w="0" w:type="dxa"/>
        </w:tblCellMar>
        <w:tblLook w:val="0000" w:firstRow="0" w:lastRow="0" w:firstColumn="0" w:lastColumn="0" w:noHBand="0" w:noVBand="0"/>
      </w:tblPr>
      <w:tblGrid>
        <w:gridCol w:w="440"/>
        <w:gridCol w:w="440"/>
        <w:gridCol w:w="440"/>
        <w:gridCol w:w="440"/>
        <w:gridCol w:w="440"/>
        <w:gridCol w:w="440"/>
        <w:gridCol w:w="440"/>
        <w:gridCol w:w="440"/>
        <w:gridCol w:w="440"/>
        <w:gridCol w:w="440"/>
        <w:gridCol w:w="440"/>
        <w:gridCol w:w="440"/>
        <w:gridCol w:w="440"/>
        <w:gridCol w:w="440"/>
        <w:gridCol w:w="440"/>
        <w:gridCol w:w="440"/>
      </w:tblGrid>
      <w:tr w:rsidR="00106900" w:rsidRPr="00FE4F50" w14:paraId="7B4C55C4" w14:textId="77777777" w:rsidTr="00106900">
        <w:trPr>
          <w:trHeight w:hRule="exact" w:val="400"/>
        </w:trPr>
        <w:tc>
          <w:tcPr>
            <w:tcW w:w="440" w:type="dxa"/>
            <w:tcBorders>
              <w:top w:val="nil"/>
              <w:left w:val="nil"/>
              <w:bottom w:val="nil"/>
              <w:right w:val="nil"/>
            </w:tcBorders>
            <w:shd w:val="clear" w:color="auto" w:fill="auto"/>
            <w:vAlign w:val="center"/>
          </w:tcPr>
          <w:p w14:paraId="2E2D98BC" w14:textId="77777777"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p>
        </w:tc>
        <w:tc>
          <w:tcPr>
            <w:tcW w:w="440" w:type="dxa"/>
            <w:tcBorders>
              <w:top w:val="nil"/>
              <w:left w:val="nil"/>
              <w:bottom w:val="single" w:sz="12" w:space="0" w:color="000000"/>
              <w:right w:val="nil"/>
            </w:tcBorders>
            <w:shd w:val="clear" w:color="auto" w:fill="auto"/>
            <w:vAlign w:val="center"/>
          </w:tcPr>
          <w:p w14:paraId="264934B2" w14:textId="32699902"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A</w:t>
            </w:r>
          </w:p>
        </w:tc>
        <w:tc>
          <w:tcPr>
            <w:tcW w:w="440" w:type="dxa"/>
            <w:tcBorders>
              <w:top w:val="nil"/>
              <w:left w:val="nil"/>
              <w:bottom w:val="single" w:sz="12" w:space="0" w:color="000000"/>
              <w:right w:val="nil"/>
            </w:tcBorders>
            <w:shd w:val="clear" w:color="auto" w:fill="auto"/>
            <w:vAlign w:val="center"/>
          </w:tcPr>
          <w:p w14:paraId="617766AE" w14:textId="181FBC78"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B</w:t>
            </w:r>
          </w:p>
        </w:tc>
        <w:tc>
          <w:tcPr>
            <w:tcW w:w="440" w:type="dxa"/>
            <w:tcBorders>
              <w:top w:val="nil"/>
              <w:left w:val="nil"/>
              <w:bottom w:val="single" w:sz="12" w:space="0" w:color="000000"/>
              <w:right w:val="nil"/>
            </w:tcBorders>
            <w:shd w:val="clear" w:color="auto" w:fill="auto"/>
            <w:vAlign w:val="center"/>
          </w:tcPr>
          <w:p w14:paraId="3CAB0F22" w14:textId="148E054D"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C</w:t>
            </w:r>
          </w:p>
        </w:tc>
        <w:tc>
          <w:tcPr>
            <w:tcW w:w="440" w:type="dxa"/>
            <w:tcBorders>
              <w:top w:val="nil"/>
              <w:left w:val="nil"/>
              <w:bottom w:val="single" w:sz="12" w:space="0" w:color="000000"/>
              <w:right w:val="nil"/>
            </w:tcBorders>
            <w:shd w:val="clear" w:color="auto" w:fill="auto"/>
            <w:vAlign w:val="center"/>
          </w:tcPr>
          <w:p w14:paraId="097050BD" w14:textId="276E118F"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D</w:t>
            </w:r>
          </w:p>
        </w:tc>
        <w:tc>
          <w:tcPr>
            <w:tcW w:w="440" w:type="dxa"/>
            <w:tcBorders>
              <w:top w:val="nil"/>
              <w:left w:val="nil"/>
              <w:bottom w:val="single" w:sz="12" w:space="0" w:color="000000"/>
              <w:right w:val="nil"/>
            </w:tcBorders>
            <w:shd w:val="clear" w:color="auto" w:fill="auto"/>
            <w:vAlign w:val="center"/>
          </w:tcPr>
          <w:p w14:paraId="34D61DC8" w14:textId="44A46E15"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E</w:t>
            </w:r>
          </w:p>
        </w:tc>
        <w:tc>
          <w:tcPr>
            <w:tcW w:w="440" w:type="dxa"/>
            <w:tcBorders>
              <w:top w:val="nil"/>
              <w:left w:val="nil"/>
              <w:bottom w:val="single" w:sz="12" w:space="0" w:color="000000"/>
              <w:right w:val="nil"/>
            </w:tcBorders>
            <w:shd w:val="clear" w:color="auto" w:fill="auto"/>
            <w:vAlign w:val="center"/>
          </w:tcPr>
          <w:p w14:paraId="15414133" w14:textId="731FF6A0"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F</w:t>
            </w:r>
          </w:p>
        </w:tc>
        <w:tc>
          <w:tcPr>
            <w:tcW w:w="440" w:type="dxa"/>
            <w:tcBorders>
              <w:top w:val="nil"/>
              <w:left w:val="nil"/>
              <w:bottom w:val="single" w:sz="12" w:space="0" w:color="000000"/>
              <w:right w:val="nil"/>
            </w:tcBorders>
            <w:shd w:val="clear" w:color="auto" w:fill="auto"/>
            <w:vAlign w:val="center"/>
          </w:tcPr>
          <w:p w14:paraId="036EF635" w14:textId="2C455C4D"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G</w:t>
            </w:r>
          </w:p>
        </w:tc>
        <w:tc>
          <w:tcPr>
            <w:tcW w:w="440" w:type="dxa"/>
            <w:tcBorders>
              <w:top w:val="nil"/>
              <w:left w:val="nil"/>
              <w:bottom w:val="single" w:sz="12" w:space="0" w:color="000000"/>
              <w:right w:val="nil"/>
            </w:tcBorders>
            <w:shd w:val="clear" w:color="auto" w:fill="auto"/>
            <w:vAlign w:val="center"/>
          </w:tcPr>
          <w:p w14:paraId="52E7F6F7" w14:textId="7BF2B954"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H</w:t>
            </w:r>
          </w:p>
        </w:tc>
        <w:tc>
          <w:tcPr>
            <w:tcW w:w="440" w:type="dxa"/>
            <w:tcBorders>
              <w:top w:val="nil"/>
              <w:left w:val="nil"/>
              <w:bottom w:val="single" w:sz="12" w:space="0" w:color="000000"/>
              <w:right w:val="nil"/>
            </w:tcBorders>
            <w:shd w:val="clear" w:color="auto" w:fill="auto"/>
            <w:vAlign w:val="center"/>
          </w:tcPr>
          <w:p w14:paraId="27FA45E9" w14:textId="29BCD709"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I</w:t>
            </w:r>
          </w:p>
        </w:tc>
        <w:tc>
          <w:tcPr>
            <w:tcW w:w="440" w:type="dxa"/>
            <w:tcBorders>
              <w:top w:val="nil"/>
              <w:left w:val="nil"/>
              <w:bottom w:val="single" w:sz="12" w:space="0" w:color="000000"/>
              <w:right w:val="nil"/>
            </w:tcBorders>
            <w:shd w:val="clear" w:color="auto" w:fill="auto"/>
            <w:vAlign w:val="center"/>
          </w:tcPr>
          <w:p w14:paraId="4758CFDD" w14:textId="4C923023"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J</w:t>
            </w:r>
          </w:p>
        </w:tc>
        <w:tc>
          <w:tcPr>
            <w:tcW w:w="440" w:type="dxa"/>
            <w:tcBorders>
              <w:top w:val="nil"/>
              <w:left w:val="nil"/>
              <w:bottom w:val="single" w:sz="12" w:space="0" w:color="000000"/>
              <w:right w:val="nil"/>
            </w:tcBorders>
            <w:shd w:val="clear" w:color="auto" w:fill="auto"/>
            <w:vAlign w:val="center"/>
          </w:tcPr>
          <w:p w14:paraId="352B316B" w14:textId="1F4D8D94"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K</w:t>
            </w:r>
          </w:p>
        </w:tc>
        <w:tc>
          <w:tcPr>
            <w:tcW w:w="440" w:type="dxa"/>
            <w:tcBorders>
              <w:top w:val="nil"/>
              <w:left w:val="nil"/>
              <w:bottom w:val="single" w:sz="12" w:space="0" w:color="000000"/>
              <w:right w:val="nil"/>
            </w:tcBorders>
            <w:shd w:val="clear" w:color="auto" w:fill="auto"/>
            <w:vAlign w:val="center"/>
          </w:tcPr>
          <w:p w14:paraId="5513B16F" w14:textId="7D3D1897"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L</w:t>
            </w:r>
          </w:p>
        </w:tc>
        <w:tc>
          <w:tcPr>
            <w:tcW w:w="440" w:type="dxa"/>
            <w:tcBorders>
              <w:top w:val="nil"/>
              <w:left w:val="nil"/>
              <w:bottom w:val="single" w:sz="12" w:space="0" w:color="000000"/>
              <w:right w:val="nil"/>
            </w:tcBorders>
            <w:shd w:val="clear" w:color="auto" w:fill="auto"/>
            <w:vAlign w:val="center"/>
          </w:tcPr>
          <w:p w14:paraId="6F8AC7D0" w14:textId="2BE5510B"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M</w:t>
            </w:r>
          </w:p>
        </w:tc>
        <w:tc>
          <w:tcPr>
            <w:tcW w:w="440" w:type="dxa"/>
            <w:tcBorders>
              <w:top w:val="nil"/>
              <w:left w:val="nil"/>
              <w:bottom w:val="single" w:sz="12" w:space="0" w:color="000000"/>
              <w:right w:val="nil"/>
            </w:tcBorders>
            <w:shd w:val="clear" w:color="auto" w:fill="auto"/>
            <w:vAlign w:val="center"/>
          </w:tcPr>
          <w:p w14:paraId="3A206442" w14:textId="1762D3F6"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N</w:t>
            </w:r>
          </w:p>
        </w:tc>
        <w:tc>
          <w:tcPr>
            <w:tcW w:w="440" w:type="dxa"/>
            <w:tcBorders>
              <w:top w:val="nil"/>
              <w:left w:val="nil"/>
              <w:bottom w:val="single" w:sz="12" w:space="0" w:color="000000"/>
              <w:right w:val="nil"/>
            </w:tcBorders>
            <w:shd w:val="clear" w:color="auto" w:fill="auto"/>
            <w:vAlign w:val="center"/>
          </w:tcPr>
          <w:p w14:paraId="07B30ED2" w14:textId="456A4A5A"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O</w:t>
            </w:r>
          </w:p>
        </w:tc>
      </w:tr>
      <w:tr w:rsidR="00106900" w:rsidRPr="00FE4F50" w14:paraId="18712463"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3A834B58" w14:textId="19B32B33"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1</w:t>
            </w:r>
          </w:p>
        </w:tc>
        <w:tc>
          <w:tcPr>
            <w:tcW w:w="440" w:type="dxa"/>
            <w:tcBorders>
              <w:top w:val="single" w:sz="12" w:space="0" w:color="000000"/>
              <w:left w:val="single" w:sz="12" w:space="0" w:color="000000"/>
            </w:tcBorders>
            <w:shd w:val="clear" w:color="auto" w:fill="auto"/>
            <w:vAlign w:val="center"/>
          </w:tcPr>
          <w:p w14:paraId="59EE54A5" w14:textId="098D087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tcBorders>
              <w:top w:val="single" w:sz="12" w:space="0" w:color="000000"/>
            </w:tcBorders>
            <w:shd w:val="clear" w:color="auto" w:fill="auto"/>
            <w:vAlign w:val="center"/>
          </w:tcPr>
          <w:p w14:paraId="27322A70" w14:textId="028A74E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F</w:t>
            </w:r>
          </w:p>
        </w:tc>
        <w:tc>
          <w:tcPr>
            <w:tcW w:w="440" w:type="dxa"/>
            <w:tcBorders>
              <w:top w:val="single" w:sz="12" w:space="0" w:color="000000"/>
            </w:tcBorders>
            <w:shd w:val="clear" w:color="auto" w:fill="auto"/>
            <w:vAlign w:val="center"/>
          </w:tcPr>
          <w:p w14:paraId="4A92E520" w14:textId="14B39A3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Z</w:t>
            </w:r>
          </w:p>
        </w:tc>
        <w:tc>
          <w:tcPr>
            <w:tcW w:w="440" w:type="dxa"/>
            <w:tcBorders>
              <w:top w:val="single" w:sz="12" w:space="0" w:color="000000"/>
            </w:tcBorders>
            <w:shd w:val="clear" w:color="auto" w:fill="auto"/>
            <w:vAlign w:val="center"/>
          </w:tcPr>
          <w:p w14:paraId="006CDFAF" w14:textId="492ED5D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tcBorders>
              <w:top w:val="single" w:sz="12" w:space="0" w:color="000000"/>
            </w:tcBorders>
            <w:shd w:val="clear" w:color="auto" w:fill="auto"/>
            <w:vAlign w:val="center"/>
          </w:tcPr>
          <w:p w14:paraId="6BCDF4FE" w14:textId="24CF797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tcBorders>
              <w:top w:val="single" w:sz="12" w:space="0" w:color="000000"/>
            </w:tcBorders>
            <w:shd w:val="clear" w:color="auto" w:fill="auto"/>
            <w:vAlign w:val="center"/>
          </w:tcPr>
          <w:p w14:paraId="573CABDC" w14:textId="4674BA6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tcBorders>
              <w:top w:val="single" w:sz="12" w:space="0" w:color="000000"/>
            </w:tcBorders>
            <w:shd w:val="clear" w:color="auto" w:fill="auto"/>
            <w:vAlign w:val="center"/>
          </w:tcPr>
          <w:p w14:paraId="4D99F867" w14:textId="0720D7C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W</w:t>
            </w:r>
          </w:p>
        </w:tc>
        <w:tc>
          <w:tcPr>
            <w:tcW w:w="440" w:type="dxa"/>
            <w:tcBorders>
              <w:top w:val="single" w:sz="12" w:space="0" w:color="000000"/>
            </w:tcBorders>
            <w:shd w:val="clear" w:color="auto" w:fill="auto"/>
            <w:vAlign w:val="center"/>
          </w:tcPr>
          <w:p w14:paraId="26DB6D53" w14:textId="120250D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tcBorders>
              <w:top w:val="single" w:sz="12" w:space="0" w:color="000000"/>
            </w:tcBorders>
            <w:shd w:val="clear" w:color="auto" w:fill="auto"/>
            <w:vAlign w:val="center"/>
          </w:tcPr>
          <w:p w14:paraId="4AFDBDD4" w14:textId="7DE3613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H</w:t>
            </w:r>
          </w:p>
        </w:tc>
        <w:tc>
          <w:tcPr>
            <w:tcW w:w="440" w:type="dxa"/>
            <w:tcBorders>
              <w:top w:val="single" w:sz="12" w:space="0" w:color="000000"/>
            </w:tcBorders>
            <w:shd w:val="clear" w:color="auto" w:fill="auto"/>
            <w:vAlign w:val="center"/>
          </w:tcPr>
          <w:p w14:paraId="03683C18" w14:textId="1715DF3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K</w:t>
            </w:r>
          </w:p>
        </w:tc>
        <w:tc>
          <w:tcPr>
            <w:tcW w:w="440" w:type="dxa"/>
            <w:tcBorders>
              <w:top w:val="single" w:sz="12" w:space="0" w:color="000000"/>
            </w:tcBorders>
            <w:shd w:val="clear" w:color="auto" w:fill="auto"/>
            <w:vAlign w:val="center"/>
          </w:tcPr>
          <w:p w14:paraId="50D62289" w14:textId="3D20FF3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C</w:t>
            </w:r>
          </w:p>
        </w:tc>
        <w:tc>
          <w:tcPr>
            <w:tcW w:w="440" w:type="dxa"/>
            <w:tcBorders>
              <w:top w:val="single" w:sz="12" w:space="0" w:color="000000"/>
            </w:tcBorders>
            <w:shd w:val="clear" w:color="auto" w:fill="auto"/>
            <w:vAlign w:val="center"/>
          </w:tcPr>
          <w:p w14:paraId="41F7B5FD" w14:textId="35ECEB8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W</w:t>
            </w:r>
          </w:p>
        </w:tc>
        <w:tc>
          <w:tcPr>
            <w:tcW w:w="440" w:type="dxa"/>
            <w:tcBorders>
              <w:top w:val="single" w:sz="12" w:space="0" w:color="000000"/>
            </w:tcBorders>
            <w:shd w:val="clear" w:color="auto" w:fill="auto"/>
            <w:vAlign w:val="center"/>
          </w:tcPr>
          <w:p w14:paraId="570D8B0B" w14:textId="5D156DF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V</w:t>
            </w:r>
          </w:p>
        </w:tc>
        <w:tc>
          <w:tcPr>
            <w:tcW w:w="440" w:type="dxa"/>
            <w:tcBorders>
              <w:top w:val="single" w:sz="12" w:space="0" w:color="000000"/>
            </w:tcBorders>
            <w:shd w:val="clear" w:color="auto" w:fill="auto"/>
            <w:vAlign w:val="center"/>
          </w:tcPr>
          <w:p w14:paraId="3D9C008F" w14:textId="1A29871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tcBorders>
              <w:top w:val="single" w:sz="12" w:space="0" w:color="000000"/>
            </w:tcBorders>
            <w:shd w:val="clear" w:color="auto" w:fill="auto"/>
            <w:vAlign w:val="center"/>
          </w:tcPr>
          <w:p w14:paraId="24CE4671" w14:textId="46301A5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r>
      <w:tr w:rsidR="00106900" w:rsidRPr="00FE4F50" w14:paraId="12FCC6BE"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478D9A71" w14:textId="3E6FD3D9"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2</w:t>
            </w:r>
          </w:p>
        </w:tc>
        <w:tc>
          <w:tcPr>
            <w:tcW w:w="440" w:type="dxa"/>
            <w:tcBorders>
              <w:left w:val="single" w:sz="12" w:space="0" w:color="000000"/>
            </w:tcBorders>
            <w:shd w:val="clear" w:color="auto" w:fill="auto"/>
            <w:vAlign w:val="center"/>
          </w:tcPr>
          <w:p w14:paraId="1E6ACEE6" w14:textId="631F0DE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shd w:val="clear" w:color="auto" w:fill="auto"/>
            <w:vAlign w:val="center"/>
          </w:tcPr>
          <w:p w14:paraId="02900BF9" w14:textId="39659AE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6B280EB2" w14:textId="09F57CE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7AC8A831" w14:textId="29C52E4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shd w:val="clear" w:color="auto" w:fill="auto"/>
            <w:vAlign w:val="center"/>
          </w:tcPr>
          <w:p w14:paraId="7EE9555C" w14:textId="0C8CAEB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K</w:t>
            </w:r>
          </w:p>
        </w:tc>
        <w:tc>
          <w:tcPr>
            <w:tcW w:w="440" w:type="dxa"/>
            <w:shd w:val="clear" w:color="auto" w:fill="auto"/>
            <w:vAlign w:val="center"/>
          </w:tcPr>
          <w:p w14:paraId="587CAA79" w14:textId="0C1744F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Y</w:t>
            </w:r>
          </w:p>
        </w:tc>
        <w:tc>
          <w:tcPr>
            <w:tcW w:w="440" w:type="dxa"/>
            <w:shd w:val="clear" w:color="auto" w:fill="auto"/>
            <w:vAlign w:val="center"/>
          </w:tcPr>
          <w:p w14:paraId="41A4CE21" w14:textId="73BCE70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6A84B096" w14:textId="30F8060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7F775A35" w14:textId="360D338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20CC9CCA" w14:textId="337DD5B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U</w:t>
            </w:r>
          </w:p>
        </w:tc>
        <w:tc>
          <w:tcPr>
            <w:tcW w:w="440" w:type="dxa"/>
            <w:shd w:val="clear" w:color="auto" w:fill="auto"/>
            <w:vAlign w:val="center"/>
          </w:tcPr>
          <w:p w14:paraId="64A7BCD5" w14:textId="7D7BF4D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shd w:val="clear" w:color="auto" w:fill="auto"/>
            <w:vAlign w:val="center"/>
          </w:tcPr>
          <w:p w14:paraId="12043436" w14:textId="176CBA8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4653C69F" w14:textId="413C2EB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F</w:t>
            </w:r>
          </w:p>
        </w:tc>
        <w:tc>
          <w:tcPr>
            <w:tcW w:w="440" w:type="dxa"/>
            <w:shd w:val="clear" w:color="auto" w:fill="auto"/>
            <w:vAlign w:val="center"/>
          </w:tcPr>
          <w:p w14:paraId="16F794C9" w14:textId="3CD84D3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Q</w:t>
            </w:r>
          </w:p>
        </w:tc>
        <w:tc>
          <w:tcPr>
            <w:tcW w:w="440" w:type="dxa"/>
            <w:shd w:val="clear" w:color="auto" w:fill="auto"/>
            <w:vAlign w:val="center"/>
          </w:tcPr>
          <w:p w14:paraId="3313A063" w14:textId="5116F5B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r>
      <w:tr w:rsidR="00106900" w:rsidRPr="00FE4F50" w14:paraId="5ADE7355"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06611329" w14:textId="78DC88C6"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3</w:t>
            </w:r>
          </w:p>
        </w:tc>
        <w:tc>
          <w:tcPr>
            <w:tcW w:w="440" w:type="dxa"/>
            <w:tcBorders>
              <w:left w:val="single" w:sz="12" w:space="0" w:color="000000"/>
            </w:tcBorders>
            <w:shd w:val="clear" w:color="auto" w:fill="auto"/>
            <w:vAlign w:val="center"/>
          </w:tcPr>
          <w:p w14:paraId="5528BED8" w14:textId="3F780F5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172E5217" w14:textId="7BF1365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67100C3A" w14:textId="6FBFDC6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6DB1FF09" w14:textId="2E788D5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6091E0AC" w14:textId="61D2A4D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C</w:t>
            </w:r>
          </w:p>
        </w:tc>
        <w:tc>
          <w:tcPr>
            <w:tcW w:w="440" w:type="dxa"/>
            <w:shd w:val="clear" w:color="auto" w:fill="auto"/>
            <w:vAlign w:val="center"/>
          </w:tcPr>
          <w:p w14:paraId="57650F9C" w14:textId="690B617D"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M</w:t>
            </w:r>
          </w:p>
        </w:tc>
        <w:tc>
          <w:tcPr>
            <w:tcW w:w="440" w:type="dxa"/>
            <w:shd w:val="clear" w:color="auto" w:fill="auto"/>
            <w:vAlign w:val="center"/>
          </w:tcPr>
          <w:p w14:paraId="5B14A771" w14:textId="74A7E2E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426876BD" w14:textId="67B7D63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B</w:t>
            </w:r>
          </w:p>
        </w:tc>
        <w:tc>
          <w:tcPr>
            <w:tcW w:w="440" w:type="dxa"/>
            <w:shd w:val="clear" w:color="auto" w:fill="auto"/>
            <w:vAlign w:val="center"/>
          </w:tcPr>
          <w:p w14:paraId="3C9FFE96" w14:textId="12A1B4D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60F696BC" w14:textId="60A3E3DD"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6F0186C1" w14:textId="0A6978D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Y</w:t>
            </w:r>
          </w:p>
        </w:tc>
        <w:tc>
          <w:tcPr>
            <w:tcW w:w="440" w:type="dxa"/>
            <w:shd w:val="clear" w:color="auto" w:fill="auto"/>
            <w:vAlign w:val="center"/>
          </w:tcPr>
          <w:p w14:paraId="289B9FDD" w14:textId="0B4E9F7D"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75509D99" w14:textId="624932C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30BAFF41" w14:textId="2D2E219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B</w:t>
            </w:r>
          </w:p>
        </w:tc>
        <w:tc>
          <w:tcPr>
            <w:tcW w:w="440" w:type="dxa"/>
            <w:shd w:val="clear" w:color="auto" w:fill="auto"/>
            <w:vAlign w:val="center"/>
          </w:tcPr>
          <w:p w14:paraId="10DF2015" w14:textId="5DCB45C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C</w:t>
            </w:r>
          </w:p>
        </w:tc>
      </w:tr>
      <w:tr w:rsidR="00106900" w:rsidRPr="00FE4F50" w14:paraId="6CF692F9"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22FB7C71" w14:textId="5A414F77"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4</w:t>
            </w:r>
          </w:p>
        </w:tc>
        <w:tc>
          <w:tcPr>
            <w:tcW w:w="440" w:type="dxa"/>
            <w:tcBorders>
              <w:left w:val="single" w:sz="12" w:space="0" w:color="000000"/>
            </w:tcBorders>
            <w:shd w:val="clear" w:color="auto" w:fill="auto"/>
            <w:vAlign w:val="center"/>
          </w:tcPr>
          <w:p w14:paraId="24E1B87E" w14:textId="1692767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K</w:t>
            </w:r>
          </w:p>
        </w:tc>
        <w:tc>
          <w:tcPr>
            <w:tcW w:w="440" w:type="dxa"/>
            <w:shd w:val="clear" w:color="auto" w:fill="auto"/>
            <w:vAlign w:val="center"/>
          </w:tcPr>
          <w:p w14:paraId="026F9185" w14:textId="0BD6FB0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0D2E4355" w14:textId="5169594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V</w:t>
            </w:r>
          </w:p>
        </w:tc>
        <w:tc>
          <w:tcPr>
            <w:tcW w:w="440" w:type="dxa"/>
            <w:shd w:val="clear" w:color="auto" w:fill="auto"/>
            <w:vAlign w:val="center"/>
          </w:tcPr>
          <w:p w14:paraId="42D9C735" w14:textId="51926D1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37BC16FC" w14:textId="797071C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S</w:t>
            </w:r>
          </w:p>
        </w:tc>
        <w:tc>
          <w:tcPr>
            <w:tcW w:w="440" w:type="dxa"/>
            <w:shd w:val="clear" w:color="auto" w:fill="auto"/>
            <w:vAlign w:val="center"/>
          </w:tcPr>
          <w:p w14:paraId="45CA8AD4" w14:textId="69C90E3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H</w:t>
            </w:r>
          </w:p>
        </w:tc>
        <w:tc>
          <w:tcPr>
            <w:tcW w:w="440" w:type="dxa"/>
            <w:shd w:val="clear" w:color="auto" w:fill="auto"/>
            <w:vAlign w:val="center"/>
          </w:tcPr>
          <w:p w14:paraId="063CB339" w14:textId="6133662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61B43AC4" w14:textId="0BE341B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5A3F5FB9" w14:textId="285C9E8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D</w:t>
            </w:r>
          </w:p>
        </w:tc>
        <w:tc>
          <w:tcPr>
            <w:tcW w:w="440" w:type="dxa"/>
            <w:shd w:val="clear" w:color="auto" w:fill="auto"/>
            <w:vAlign w:val="center"/>
          </w:tcPr>
          <w:p w14:paraId="4C4812F9" w14:textId="043AC93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040CC156" w14:textId="5E44DAA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Q</w:t>
            </w:r>
          </w:p>
        </w:tc>
        <w:tc>
          <w:tcPr>
            <w:tcW w:w="440" w:type="dxa"/>
            <w:shd w:val="clear" w:color="auto" w:fill="auto"/>
            <w:vAlign w:val="center"/>
          </w:tcPr>
          <w:p w14:paraId="7861C2C7" w14:textId="1284221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597A3185" w14:textId="721B95E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Z</w:t>
            </w:r>
          </w:p>
        </w:tc>
        <w:tc>
          <w:tcPr>
            <w:tcW w:w="440" w:type="dxa"/>
            <w:shd w:val="clear" w:color="auto" w:fill="auto"/>
            <w:vAlign w:val="center"/>
          </w:tcPr>
          <w:p w14:paraId="3FCAA471" w14:textId="2752B3C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5C1356D2" w14:textId="2AC8CD7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H</w:t>
            </w:r>
          </w:p>
        </w:tc>
      </w:tr>
      <w:tr w:rsidR="00106900" w:rsidRPr="00FE4F50" w14:paraId="00BB4DE7"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4A714EBF" w14:textId="747F09B8"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5</w:t>
            </w:r>
          </w:p>
        </w:tc>
        <w:tc>
          <w:tcPr>
            <w:tcW w:w="440" w:type="dxa"/>
            <w:tcBorders>
              <w:left w:val="single" w:sz="12" w:space="0" w:color="000000"/>
            </w:tcBorders>
            <w:shd w:val="clear" w:color="auto" w:fill="auto"/>
            <w:vAlign w:val="center"/>
          </w:tcPr>
          <w:p w14:paraId="77E6CBA0" w14:textId="48A4E09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6C1EBBF3" w14:textId="7848C75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H</w:t>
            </w:r>
          </w:p>
        </w:tc>
        <w:tc>
          <w:tcPr>
            <w:tcW w:w="440" w:type="dxa"/>
            <w:shd w:val="clear" w:color="auto" w:fill="auto"/>
            <w:vAlign w:val="center"/>
          </w:tcPr>
          <w:p w14:paraId="721D38CF" w14:textId="1B1511B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66194DD0" w14:textId="1254F4D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73CB2510" w14:textId="6041BCC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W</w:t>
            </w:r>
          </w:p>
        </w:tc>
        <w:tc>
          <w:tcPr>
            <w:tcW w:w="440" w:type="dxa"/>
            <w:shd w:val="clear" w:color="auto" w:fill="auto"/>
            <w:vAlign w:val="center"/>
          </w:tcPr>
          <w:p w14:paraId="5359C45B" w14:textId="54F36AD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35CEC67A" w14:textId="1955B5E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S</w:t>
            </w:r>
          </w:p>
        </w:tc>
        <w:tc>
          <w:tcPr>
            <w:tcW w:w="440" w:type="dxa"/>
            <w:shd w:val="clear" w:color="auto" w:fill="auto"/>
            <w:vAlign w:val="center"/>
          </w:tcPr>
          <w:p w14:paraId="58A113FB" w14:textId="08315BC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36885FF9" w14:textId="689AC5D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28D69A7E" w14:textId="14A4E68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U</w:t>
            </w:r>
          </w:p>
        </w:tc>
        <w:tc>
          <w:tcPr>
            <w:tcW w:w="440" w:type="dxa"/>
            <w:shd w:val="clear" w:color="auto" w:fill="auto"/>
            <w:vAlign w:val="center"/>
          </w:tcPr>
          <w:p w14:paraId="4BF18EBE" w14:textId="152CBAF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0CFDE6FE" w14:textId="700C404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B</w:t>
            </w:r>
          </w:p>
        </w:tc>
        <w:tc>
          <w:tcPr>
            <w:tcW w:w="440" w:type="dxa"/>
            <w:shd w:val="clear" w:color="auto" w:fill="auto"/>
            <w:vAlign w:val="center"/>
          </w:tcPr>
          <w:p w14:paraId="03935B32" w14:textId="210A113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shd w:val="clear" w:color="auto" w:fill="auto"/>
            <w:vAlign w:val="center"/>
          </w:tcPr>
          <w:p w14:paraId="471E3420" w14:textId="1A438B4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6CC29AD8" w14:textId="2C42046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r>
      <w:tr w:rsidR="00106900" w:rsidRPr="00FE4F50" w14:paraId="11C89497"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2CA84D18" w14:textId="7BAF70FA"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6</w:t>
            </w:r>
          </w:p>
        </w:tc>
        <w:tc>
          <w:tcPr>
            <w:tcW w:w="440" w:type="dxa"/>
            <w:tcBorders>
              <w:left w:val="single" w:sz="12" w:space="0" w:color="000000"/>
            </w:tcBorders>
            <w:shd w:val="clear" w:color="auto" w:fill="auto"/>
            <w:vAlign w:val="center"/>
          </w:tcPr>
          <w:p w14:paraId="4FA251B5" w14:textId="148E224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M</w:t>
            </w:r>
          </w:p>
        </w:tc>
        <w:tc>
          <w:tcPr>
            <w:tcW w:w="440" w:type="dxa"/>
            <w:shd w:val="clear" w:color="auto" w:fill="auto"/>
            <w:vAlign w:val="center"/>
          </w:tcPr>
          <w:p w14:paraId="212576BE" w14:textId="2BC6CB0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35491B0F" w14:textId="04668F7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S</w:t>
            </w:r>
          </w:p>
        </w:tc>
        <w:tc>
          <w:tcPr>
            <w:tcW w:w="440" w:type="dxa"/>
            <w:shd w:val="clear" w:color="auto" w:fill="auto"/>
            <w:vAlign w:val="center"/>
          </w:tcPr>
          <w:p w14:paraId="509FE597" w14:textId="6D9AF1F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V</w:t>
            </w:r>
          </w:p>
        </w:tc>
        <w:tc>
          <w:tcPr>
            <w:tcW w:w="440" w:type="dxa"/>
            <w:shd w:val="clear" w:color="auto" w:fill="auto"/>
            <w:vAlign w:val="center"/>
          </w:tcPr>
          <w:p w14:paraId="2137B536" w14:textId="6C40945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712FACE9" w14:textId="0488067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4D094DBF" w14:textId="716C6E2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C</w:t>
            </w:r>
          </w:p>
        </w:tc>
        <w:tc>
          <w:tcPr>
            <w:tcW w:w="440" w:type="dxa"/>
            <w:shd w:val="clear" w:color="auto" w:fill="auto"/>
            <w:vAlign w:val="center"/>
          </w:tcPr>
          <w:p w14:paraId="78F86FD3" w14:textId="67CB8C9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6DE6F0E1" w14:textId="06DE3BF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4FB3D210" w14:textId="16AFB09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408E8010" w14:textId="6D16C20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35D3ADE5" w14:textId="1D1FA98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14C2F9FE" w14:textId="62B8092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16FD49E9" w14:textId="4943AD8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H</w:t>
            </w:r>
          </w:p>
        </w:tc>
        <w:tc>
          <w:tcPr>
            <w:tcW w:w="440" w:type="dxa"/>
            <w:shd w:val="clear" w:color="auto" w:fill="auto"/>
            <w:vAlign w:val="center"/>
          </w:tcPr>
          <w:p w14:paraId="0E0931CF" w14:textId="4463F84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r>
      <w:tr w:rsidR="00106900" w:rsidRPr="00FE4F50" w14:paraId="28F91A12"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56F915C8" w14:textId="4A3830B4"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7</w:t>
            </w:r>
          </w:p>
        </w:tc>
        <w:tc>
          <w:tcPr>
            <w:tcW w:w="440" w:type="dxa"/>
            <w:tcBorders>
              <w:left w:val="single" w:sz="12" w:space="0" w:color="000000"/>
            </w:tcBorders>
            <w:shd w:val="clear" w:color="auto" w:fill="auto"/>
            <w:vAlign w:val="center"/>
          </w:tcPr>
          <w:p w14:paraId="2CC58AF3" w14:textId="68B147B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M</w:t>
            </w:r>
          </w:p>
        </w:tc>
        <w:tc>
          <w:tcPr>
            <w:tcW w:w="440" w:type="dxa"/>
            <w:shd w:val="clear" w:color="auto" w:fill="auto"/>
            <w:vAlign w:val="center"/>
          </w:tcPr>
          <w:p w14:paraId="31705855" w14:textId="7419785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3DF9765E" w14:textId="102AB6A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263EC48C" w14:textId="51AD6FF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510704E0" w14:textId="05AE48E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B</w:t>
            </w:r>
          </w:p>
        </w:tc>
        <w:tc>
          <w:tcPr>
            <w:tcW w:w="440" w:type="dxa"/>
            <w:shd w:val="clear" w:color="auto" w:fill="auto"/>
            <w:vAlign w:val="center"/>
          </w:tcPr>
          <w:p w14:paraId="1552F34C" w14:textId="0A2E9EE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P</w:t>
            </w:r>
          </w:p>
        </w:tc>
        <w:tc>
          <w:tcPr>
            <w:tcW w:w="440" w:type="dxa"/>
            <w:shd w:val="clear" w:color="auto" w:fill="auto"/>
            <w:vAlign w:val="center"/>
          </w:tcPr>
          <w:p w14:paraId="2A4C6FFF" w14:textId="3992E27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H</w:t>
            </w:r>
          </w:p>
        </w:tc>
        <w:tc>
          <w:tcPr>
            <w:tcW w:w="440" w:type="dxa"/>
            <w:shd w:val="clear" w:color="auto" w:fill="auto"/>
            <w:vAlign w:val="center"/>
          </w:tcPr>
          <w:p w14:paraId="517144C1" w14:textId="5307450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S</w:t>
            </w:r>
          </w:p>
        </w:tc>
        <w:tc>
          <w:tcPr>
            <w:tcW w:w="440" w:type="dxa"/>
            <w:shd w:val="clear" w:color="auto" w:fill="auto"/>
            <w:vAlign w:val="center"/>
          </w:tcPr>
          <w:p w14:paraId="01678605" w14:textId="58EEF34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X</w:t>
            </w:r>
          </w:p>
        </w:tc>
        <w:tc>
          <w:tcPr>
            <w:tcW w:w="440" w:type="dxa"/>
            <w:shd w:val="clear" w:color="auto" w:fill="auto"/>
            <w:vAlign w:val="center"/>
          </w:tcPr>
          <w:p w14:paraId="7B8D227D" w14:textId="61F8DD2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B</w:t>
            </w:r>
          </w:p>
        </w:tc>
        <w:tc>
          <w:tcPr>
            <w:tcW w:w="440" w:type="dxa"/>
            <w:shd w:val="clear" w:color="auto" w:fill="auto"/>
            <w:vAlign w:val="center"/>
          </w:tcPr>
          <w:p w14:paraId="707109D9" w14:textId="2349685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K</w:t>
            </w:r>
          </w:p>
        </w:tc>
        <w:tc>
          <w:tcPr>
            <w:tcW w:w="440" w:type="dxa"/>
            <w:shd w:val="clear" w:color="auto" w:fill="auto"/>
            <w:vAlign w:val="center"/>
          </w:tcPr>
          <w:p w14:paraId="3B93B98D" w14:textId="523430B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W</w:t>
            </w:r>
          </w:p>
        </w:tc>
        <w:tc>
          <w:tcPr>
            <w:tcW w:w="440" w:type="dxa"/>
            <w:shd w:val="clear" w:color="auto" w:fill="auto"/>
            <w:vAlign w:val="center"/>
          </w:tcPr>
          <w:p w14:paraId="2D422978" w14:textId="373D99E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5E3DB2DD" w14:textId="5146CA7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0003B310" w14:textId="23D278B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r>
      <w:tr w:rsidR="00106900" w:rsidRPr="00FE4F50" w14:paraId="00B976F3"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7769F349" w14:textId="5C6D1E5A"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8</w:t>
            </w:r>
          </w:p>
        </w:tc>
        <w:tc>
          <w:tcPr>
            <w:tcW w:w="440" w:type="dxa"/>
            <w:tcBorders>
              <w:left w:val="single" w:sz="12" w:space="0" w:color="000000"/>
            </w:tcBorders>
            <w:shd w:val="clear" w:color="auto" w:fill="auto"/>
            <w:vAlign w:val="center"/>
          </w:tcPr>
          <w:p w14:paraId="36A741E0" w14:textId="61324CC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U</w:t>
            </w:r>
          </w:p>
        </w:tc>
        <w:tc>
          <w:tcPr>
            <w:tcW w:w="440" w:type="dxa"/>
            <w:shd w:val="clear" w:color="auto" w:fill="auto"/>
            <w:vAlign w:val="center"/>
          </w:tcPr>
          <w:p w14:paraId="49970478" w14:textId="61B8E96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D</w:t>
            </w:r>
          </w:p>
        </w:tc>
        <w:tc>
          <w:tcPr>
            <w:tcW w:w="440" w:type="dxa"/>
            <w:shd w:val="clear" w:color="auto" w:fill="auto"/>
            <w:vAlign w:val="center"/>
          </w:tcPr>
          <w:p w14:paraId="41933E1E" w14:textId="0DDDFBB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48C2EC86" w14:textId="180E6E4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78F8B288" w14:textId="7CA9689D"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X</w:t>
            </w:r>
          </w:p>
        </w:tc>
        <w:tc>
          <w:tcPr>
            <w:tcW w:w="440" w:type="dxa"/>
            <w:shd w:val="clear" w:color="auto" w:fill="auto"/>
            <w:vAlign w:val="center"/>
          </w:tcPr>
          <w:p w14:paraId="77E61426" w14:textId="0A1F528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M</w:t>
            </w:r>
          </w:p>
        </w:tc>
        <w:tc>
          <w:tcPr>
            <w:tcW w:w="440" w:type="dxa"/>
            <w:shd w:val="clear" w:color="auto" w:fill="auto"/>
            <w:vAlign w:val="center"/>
          </w:tcPr>
          <w:p w14:paraId="509FE2AD" w14:textId="6EAE233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20C7DDD7" w14:textId="2989DFD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P</w:t>
            </w:r>
          </w:p>
        </w:tc>
        <w:tc>
          <w:tcPr>
            <w:tcW w:w="440" w:type="dxa"/>
            <w:shd w:val="clear" w:color="auto" w:fill="auto"/>
            <w:vAlign w:val="center"/>
          </w:tcPr>
          <w:p w14:paraId="2E965686" w14:textId="295CA2C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Y</w:t>
            </w:r>
          </w:p>
        </w:tc>
        <w:tc>
          <w:tcPr>
            <w:tcW w:w="440" w:type="dxa"/>
            <w:shd w:val="clear" w:color="auto" w:fill="auto"/>
            <w:vAlign w:val="center"/>
          </w:tcPr>
          <w:p w14:paraId="58822F37" w14:textId="61DC9EAD"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155A3756" w14:textId="67C0478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4109965D" w14:textId="56843F4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27DA4980" w14:textId="2A7DA7E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B</w:t>
            </w:r>
          </w:p>
        </w:tc>
        <w:tc>
          <w:tcPr>
            <w:tcW w:w="440" w:type="dxa"/>
            <w:shd w:val="clear" w:color="auto" w:fill="auto"/>
            <w:vAlign w:val="center"/>
          </w:tcPr>
          <w:p w14:paraId="7C42738F" w14:textId="319FC3A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1C5840C5" w14:textId="5920C87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r>
      <w:tr w:rsidR="00106900" w:rsidRPr="00FE4F50" w14:paraId="315FD6B3"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6614F049" w14:textId="59B82472"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9</w:t>
            </w:r>
          </w:p>
        </w:tc>
        <w:tc>
          <w:tcPr>
            <w:tcW w:w="440" w:type="dxa"/>
            <w:tcBorders>
              <w:left w:val="single" w:sz="12" w:space="0" w:color="000000"/>
            </w:tcBorders>
            <w:shd w:val="clear" w:color="auto" w:fill="auto"/>
            <w:vAlign w:val="center"/>
          </w:tcPr>
          <w:p w14:paraId="4C532093" w14:textId="085B1CB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2C15769A" w14:textId="2A69FA5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4E73CB8F" w14:textId="3EB4BAB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4B551014" w14:textId="366C98D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1956B505" w14:textId="7F2F273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W</w:t>
            </w:r>
          </w:p>
        </w:tc>
        <w:tc>
          <w:tcPr>
            <w:tcW w:w="440" w:type="dxa"/>
            <w:shd w:val="clear" w:color="auto" w:fill="auto"/>
            <w:vAlign w:val="center"/>
          </w:tcPr>
          <w:p w14:paraId="2E6B4DEB" w14:textId="4F00905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U</w:t>
            </w:r>
          </w:p>
        </w:tc>
        <w:tc>
          <w:tcPr>
            <w:tcW w:w="440" w:type="dxa"/>
            <w:shd w:val="clear" w:color="auto" w:fill="auto"/>
            <w:vAlign w:val="center"/>
          </w:tcPr>
          <w:p w14:paraId="659906B0" w14:textId="63AF5E4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F</w:t>
            </w:r>
          </w:p>
        </w:tc>
        <w:tc>
          <w:tcPr>
            <w:tcW w:w="440" w:type="dxa"/>
            <w:shd w:val="clear" w:color="auto" w:fill="auto"/>
            <w:vAlign w:val="center"/>
          </w:tcPr>
          <w:p w14:paraId="3AA2715E" w14:textId="59BFEA5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04E3FE6A" w14:textId="328DAF5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J</w:t>
            </w:r>
          </w:p>
        </w:tc>
        <w:tc>
          <w:tcPr>
            <w:tcW w:w="440" w:type="dxa"/>
            <w:shd w:val="clear" w:color="auto" w:fill="auto"/>
            <w:vAlign w:val="center"/>
          </w:tcPr>
          <w:p w14:paraId="39A3E520" w14:textId="008CB57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5F99D470" w14:textId="311A385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F</w:t>
            </w:r>
          </w:p>
        </w:tc>
        <w:tc>
          <w:tcPr>
            <w:tcW w:w="440" w:type="dxa"/>
            <w:shd w:val="clear" w:color="auto" w:fill="auto"/>
            <w:vAlign w:val="center"/>
          </w:tcPr>
          <w:p w14:paraId="2B77C865" w14:textId="55EF946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2D4FA043" w14:textId="631E21D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62C3EE73" w14:textId="1605A14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D</w:t>
            </w:r>
          </w:p>
        </w:tc>
        <w:tc>
          <w:tcPr>
            <w:tcW w:w="440" w:type="dxa"/>
            <w:shd w:val="clear" w:color="auto" w:fill="auto"/>
            <w:vAlign w:val="center"/>
          </w:tcPr>
          <w:p w14:paraId="119F8FE4" w14:textId="71090F0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r>
      <w:tr w:rsidR="00106900" w:rsidRPr="00FE4F50" w14:paraId="562C7B3C"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44BC65B2" w14:textId="0391C75A"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10</w:t>
            </w:r>
          </w:p>
        </w:tc>
        <w:tc>
          <w:tcPr>
            <w:tcW w:w="440" w:type="dxa"/>
            <w:tcBorders>
              <w:left w:val="single" w:sz="12" w:space="0" w:color="000000"/>
            </w:tcBorders>
            <w:shd w:val="clear" w:color="auto" w:fill="auto"/>
            <w:vAlign w:val="center"/>
          </w:tcPr>
          <w:p w14:paraId="0A96413F" w14:textId="0A99727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4151D0B9" w14:textId="3BC9A7A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7AC123F1" w14:textId="4231C31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5E8CD37A" w14:textId="0A16ABF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5B99E422" w14:textId="22CEFAD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D</w:t>
            </w:r>
          </w:p>
        </w:tc>
        <w:tc>
          <w:tcPr>
            <w:tcW w:w="440" w:type="dxa"/>
            <w:shd w:val="clear" w:color="auto" w:fill="auto"/>
            <w:vAlign w:val="center"/>
          </w:tcPr>
          <w:p w14:paraId="39D1CD02" w14:textId="7978FB9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40B2ABB4" w14:textId="3158BDA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2171FA66" w14:textId="346F810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2C9FE503" w14:textId="34B51A6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0D216249" w14:textId="22C35BE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54C434DA" w14:textId="3BA98F6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062C8117" w14:textId="72EE234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B</w:t>
            </w:r>
          </w:p>
        </w:tc>
        <w:tc>
          <w:tcPr>
            <w:tcW w:w="440" w:type="dxa"/>
            <w:shd w:val="clear" w:color="auto" w:fill="auto"/>
            <w:vAlign w:val="center"/>
          </w:tcPr>
          <w:p w14:paraId="7461066D" w14:textId="34CC269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494070D8" w14:textId="16F274B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4835E203" w14:textId="6E74208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r>
      <w:tr w:rsidR="00106900" w:rsidRPr="00FE4F50" w14:paraId="274D7AD1"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03808717" w14:textId="78103CD8"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11</w:t>
            </w:r>
          </w:p>
        </w:tc>
        <w:tc>
          <w:tcPr>
            <w:tcW w:w="440" w:type="dxa"/>
            <w:tcBorders>
              <w:left w:val="single" w:sz="12" w:space="0" w:color="000000"/>
            </w:tcBorders>
            <w:shd w:val="clear" w:color="auto" w:fill="auto"/>
            <w:vAlign w:val="center"/>
          </w:tcPr>
          <w:p w14:paraId="74CB2C1C" w14:textId="21FB230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K</w:t>
            </w:r>
          </w:p>
        </w:tc>
        <w:tc>
          <w:tcPr>
            <w:tcW w:w="440" w:type="dxa"/>
            <w:shd w:val="clear" w:color="auto" w:fill="auto"/>
            <w:vAlign w:val="center"/>
          </w:tcPr>
          <w:p w14:paraId="31681533" w14:textId="3A7BA76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B</w:t>
            </w:r>
          </w:p>
        </w:tc>
        <w:tc>
          <w:tcPr>
            <w:tcW w:w="440" w:type="dxa"/>
            <w:shd w:val="clear" w:color="auto" w:fill="auto"/>
            <w:vAlign w:val="center"/>
          </w:tcPr>
          <w:p w14:paraId="01021614" w14:textId="34D2B8F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4815BADB" w14:textId="130DE62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04AE493E" w14:textId="1743D9B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K</w:t>
            </w:r>
          </w:p>
        </w:tc>
        <w:tc>
          <w:tcPr>
            <w:tcW w:w="440" w:type="dxa"/>
            <w:shd w:val="clear" w:color="auto" w:fill="auto"/>
            <w:vAlign w:val="center"/>
          </w:tcPr>
          <w:p w14:paraId="2D3C7AC2" w14:textId="2102F52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043E36E7" w14:textId="0983A63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S</w:t>
            </w:r>
          </w:p>
        </w:tc>
        <w:tc>
          <w:tcPr>
            <w:tcW w:w="440" w:type="dxa"/>
            <w:shd w:val="clear" w:color="auto" w:fill="auto"/>
            <w:vAlign w:val="center"/>
          </w:tcPr>
          <w:p w14:paraId="61CCE7E6" w14:textId="1A8B9B8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0CE9544D" w14:textId="78D9D82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6E53B71B" w14:textId="5845B7F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1CA47C4C" w14:textId="05AF655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6D414241" w14:textId="34CE54B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S</w:t>
            </w:r>
          </w:p>
        </w:tc>
        <w:tc>
          <w:tcPr>
            <w:tcW w:w="440" w:type="dxa"/>
            <w:shd w:val="clear" w:color="auto" w:fill="auto"/>
            <w:vAlign w:val="center"/>
          </w:tcPr>
          <w:p w14:paraId="7B979EDC" w14:textId="6A9532E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02B669D1" w14:textId="78CF48E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2B062F33" w14:textId="432D609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r>
      <w:tr w:rsidR="00106900" w:rsidRPr="00FE4F50" w14:paraId="6F5CCD5C"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626D72C0" w14:textId="3EE09A57"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12</w:t>
            </w:r>
          </w:p>
        </w:tc>
        <w:tc>
          <w:tcPr>
            <w:tcW w:w="440" w:type="dxa"/>
            <w:tcBorders>
              <w:left w:val="single" w:sz="12" w:space="0" w:color="000000"/>
            </w:tcBorders>
            <w:shd w:val="clear" w:color="auto" w:fill="auto"/>
            <w:vAlign w:val="center"/>
          </w:tcPr>
          <w:p w14:paraId="1BD80CE3" w14:textId="498DC8A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4A7331D6" w14:textId="5F56BE3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404BC29F" w14:textId="1DCB921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35762C79" w14:textId="25AFE42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Z</w:t>
            </w:r>
          </w:p>
        </w:tc>
        <w:tc>
          <w:tcPr>
            <w:tcW w:w="440" w:type="dxa"/>
            <w:shd w:val="clear" w:color="auto" w:fill="auto"/>
            <w:vAlign w:val="center"/>
          </w:tcPr>
          <w:p w14:paraId="1194E837" w14:textId="67D092A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189D39AF" w14:textId="4797968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62BAAEC9" w14:textId="1D7725F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W</w:t>
            </w:r>
          </w:p>
        </w:tc>
        <w:tc>
          <w:tcPr>
            <w:tcW w:w="440" w:type="dxa"/>
            <w:shd w:val="clear" w:color="auto" w:fill="auto"/>
            <w:vAlign w:val="center"/>
          </w:tcPr>
          <w:p w14:paraId="2ED04869" w14:textId="7EF85BE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Z</w:t>
            </w:r>
          </w:p>
        </w:tc>
        <w:tc>
          <w:tcPr>
            <w:tcW w:w="440" w:type="dxa"/>
            <w:shd w:val="clear" w:color="auto" w:fill="auto"/>
            <w:vAlign w:val="center"/>
          </w:tcPr>
          <w:p w14:paraId="0776B37F" w14:textId="18EAB1B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6FD0D052" w14:textId="7EAFA80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38D4DB0B" w14:textId="33CE988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58E3F535" w14:textId="17BEF1B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F</w:t>
            </w:r>
          </w:p>
        </w:tc>
        <w:tc>
          <w:tcPr>
            <w:tcW w:w="440" w:type="dxa"/>
            <w:shd w:val="clear" w:color="auto" w:fill="auto"/>
            <w:vAlign w:val="center"/>
          </w:tcPr>
          <w:p w14:paraId="3C42E5A5" w14:textId="134C2F4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S</w:t>
            </w:r>
          </w:p>
        </w:tc>
        <w:tc>
          <w:tcPr>
            <w:tcW w:w="440" w:type="dxa"/>
            <w:shd w:val="clear" w:color="auto" w:fill="auto"/>
            <w:vAlign w:val="center"/>
          </w:tcPr>
          <w:p w14:paraId="6D70BA4A" w14:textId="6CBDC3C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S</w:t>
            </w:r>
          </w:p>
        </w:tc>
        <w:tc>
          <w:tcPr>
            <w:tcW w:w="440" w:type="dxa"/>
            <w:shd w:val="clear" w:color="auto" w:fill="auto"/>
            <w:vAlign w:val="center"/>
          </w:tcPr>
          <w:p w14:paraId="18A79070" w14:textId="470C8A1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r>
      <w:tr w:rsidR="00106900" w:rsidRPr="00FE4F50" w14:paraId="31ED0884"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563F36DC" w14:textId="471AD4FF"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13</w:t>
            </w:r>
          </w:p>
        </w:tc>
        <w:tc>
          <w:tcPr>
            <w:tcW w:w="440" w:type="dxa"/>
            <w:tcBorders>
              <w:left w:val="single" w:sz="12" w:space="0" w:color="000000"/>
            </w:tcBorders>
            <w:shd w:val="clear" w:color="auto" w:fill="auto"/>
            <w:vAlign w:val="center"/>
          </w:tcPr>
          <w:p w14:paraId="52287A40" w14:textId="6B6A146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75E6CB67" w14:textId="5F9D7E1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X</w:t>
            </w:r>
          </w:p>
        </w:tc>
        <w:tc>
          <w:tcPr>
            <w:tcW w:w="440" w:type="dxa"/>
            <w:shd w:val="clear" w:color="auto" w:fill="auto"/>
            <w:vAlign w:val="center"/>
          </w:tcPr>
          <w:p w14:paraId="32162CAC" w14:textId="37FC48D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17BC9EE0" w14:textId="648381A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U</w:t>
            </w:r>
          </w:p>
        </w:tc>
        <w:tc>
          <w:tcPr>
            <w:tcW w:w="440" w:type="dxa"/>
            <w:shd w:val="clear" w:color="auto" w:fill="auto"/>
            <w:vAlign w:val="center"/>
          </w:tcPr>
          <w:p w14:paraId="3A27A96E" w14:textId="2411AED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shd w:val="clear" w:color="auto" w:fill="auto"/>
            <w:vAlign w:val="center"/>
          </w:tcPr>
          <w:p w14:paraId="1E9BA154" w14:textId="556C8F3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5388C81D" w14:textId="40C03F6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4171EE01" w14:textId="2A4C176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V</w:t>
            </w:r>
          </w:p>
        </w:tc>
        <w:tc>
          <w:tcPr>
            <w:tcW w:w="440" w:type="dxa"/>
            <w:shd w:val="clear" w:color="auto" w:fill="auto"/>
            <w:vAlign w:val="center"/>
          </w:tcPr>
          <w:p w14:paraId="4AC484AA" w14:textId="442A6F8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7022419A" w14:textId="2B04A4B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M</w:t>
            </w:r>
          </w:p>
        </w:tc>
        <w:tc>
          <w:tcPr>
            <w:tcW w:w="440" w:type="dxa"/>
            <w:shd w:val="clear" w:color="auto" w:fill="auto"/>
            <w:vAlign w:val="center"/>
          </w:tcPr>
          <w:p w14:paraId="6D3B9499" w14:textId="6C2F0BA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S</w:t>
            </w:r>
          </w:p>
        </w:tc>
        <w:tc>
          <w:tcPr>
            <w:tcW w:w="440" w:type="dxa"/>
            <w:shd w:val="clear" w:color="auto" w:fill="auto"/>
            <w:vAlign w:val="center"/>
          </w:tcPr>
          <w:p w14:paraId="21C0A1E7" w14:textId="63DF722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Ä</w:t>
            </w:r>
          </w:p>
        </w:tc>
        <w:tc>
          <w:tcPr>
            <w:tcW w:w="440" w:type="dxa"/>
            <w:shd w:val="clear" w:color="auto" w:fill="auto"/>
            <w:vAlign w:val="center"/>
          </w:tcPr>
          <w:p w14:paraId="760FD92E" w14:textId="0E2AB2D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590BB7BD" w14:textId="171A7FF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B</w:t>
            </w:r>
          </w:p>
        </w:tc>
        <w:tc>
          <w:tcPr>
            <w:tcW w:w="440" w:type="dxa"/>
            <w:shd w:val="clear" w:color="auto" w:fill="auto"/>
            <w:vAlign w:val="center"/>
          </w:tcPr>
          <w:p w14:paraId="3194BB95" w14:textId="6EAC45F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r>
      <w:tr w:rsidR="00106900" w:rsidRPr="00FE4F50" w14:paraId="075D85CF"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6D6C6B12" w14:textId="62047AF4"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14</w:t>
            </w:r>
          </w:p>
        </w:tc>
        <w:tc>
          <w:tcPr>
            <w:tcW w:w="440" w:type="dxa"/>
            <w:tcBorders>
              <w:left w:val="single" w:sz="12" w:space="0" w:color="000000"/>
            </w:tcBorders>
            <w:shd w:val="clear" w:color="auto" w:fill="auto"/>
            <w:vAlign w:val="center"/>
          </w:tcPr>
          <w:p w14:paraId="73547770" w14:textId="60EDD04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0A770518" w14:textId="1E5B6A3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W</w:t>
            </w:r>
          </w:p>
        </w:tc>
        <w:tc>
          <w:tcPr>
            <w:tcW w:w="440" w:type="dxa"/>
            <w:shd w:val="clear" w:color="auto" w:fill="auto"/>
            <w:vAlign w:val="center"/>
          </w:tcPr>
          <w:p w14:paraId="130B1182" w14:textId="34068B9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M</w:t>
            </w:r>
          </w:p>
        </w:tc>
        <w:tc>
          <w:tcPr>
            <w:tcW w:w="440" w:type="dxa"/>
            <w:shd w:val="clear" w:color="auto" w:fill="auto"/>
            <w:vAlign w:val="center"/>
          </w:tcPr>
          <w:p w14:paraId="2AAB6D03" w14:textId="7A25B78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0D81DC31" w14:textId="13FEC58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J</w:t>
            </w:r>
          </w:p>
        </w:tc>
        <w:tc>
          <w:tcPr>
            <w:tcW w:w="440" w:type="dxa"/>
            <w:shd w:val="clear" w:color="auto" w:fill="auto"/>
            <w:vAlign w:val="center"/>
          </w:tcPr>
          <w:p w14:paraId="49E8FDF2" w14:textId="2FECC64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0A6304F5" w14:textId="297E68E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C</w:t>
            </w:r>
          </w:p>
        </w:tc>
        <w:tc>
          <w:tcPr>
            <w:tcW w:w="440" w:type="dxa"/>
            <w:shd w:val="clear" w:color="auto" w:fill="auto"/>
            <w:vAlign w:val="center"/>
          </w:tcPr>
          <w:p w14:paraId="13C1EEE4" w14:textId="718B561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11F66A09" w14:textId="0972609D"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shd w:val="clear" w:color="auto" w:fill="auto"/>
            <w:vAlign w:val="center"/>
          </w:tcPr>
          <w:p w14:paraId="354EA081" w14:textId="03F1199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24704869" w14:textId="537066D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C</w:t>
            </w:r>
          </w:p>
        </w:tc>
        <w:tc>
          <w:tcPr>
            <w:tcW w:w="440" w:type="dxa"/>
            <w:shd w:val="clear" w:color="auto" w:fill="auto"/>
            <w:vAlign w:val="center"/>
          </w:tcPr>
          <w:p w14:paraId="0296ABEE" w14:textId="1A251E0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H</w:t>
            </w:r>
          </w:p>
        </w:tc>
        <w:tc>
          <w:tcPr>
            <w:tcW w:w="440" w:type="dxa"/>
            <w:shd w:val="clear" w:color="auto" w:fill="auto"/>
            <w:vAlign w:val="center"/>
          </w:tcPr>
          <w:p w14:paraId="694E7D62" w14:textId="1CFE55B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032D1417" w14:textId="642B903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736867A8" w14:textId="7648916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B</w:t>
            </w:r>
          </w:p>
        </w:tc>
      </w:tr>
      <w:tr w:rsidR="00106900" w:rsidRPr="00FE4F50" w14:paraId="47886CBB"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29E2FE4A" w14:textId="58FF0D2F"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15</w:t>
            </w:r>
          </w:p>
        </w:tc>
        <w:tc>
          <w:tcPr>
            <w:tcW w:w="440" w:type="dxa"/>
            <w:tcBorders>
              <w:left w:val="single" w:sz="12" w:space="0" w:color="000000"/>
            </w:tcBorders>
            <w:shd w:val="clear" w:color="auto" w:fill="auto"/>
            <w:vAlign w:val="center"/>
          </w:tcPr>
          <w:p w14:paraId="0442172E" w14:textId="4BA9AC2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767FFF52" w14:textId="473E131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2772F529" w14:textId="336FE2D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P</w:t>
            </w:r>
          </w:p>
        </w:tc>
        <w:tc>
          <w:tcPr>
            <w:tcW w:w="440" w:type="dxa"/>
            <w:shd w:val="clear" w:color="auto" w:fill="auto"/>
            <w:vAlign w:val="center"/>
          </w:tcPr>
          <w:p w14:paraId="0033EFDA" w14:textId="665DA7B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shd w:val="clear" w:color="auto" w:fill="auto"/>
            <w:vAlign w:val="center"/>
          </w:tcPr>
          <w:p w14:paraId="63853C62" w14:textId="31F738D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W</w:t>
            </w:r>
          </w:p>
        </w:tc>
        <w:tc>
          <w:tcPr>
            <w:tcW w:w="440" w:type="dxa"/>
            <w:shd w:val="clear" w:color="auto" w:fill="auto"/>
            <w:vAlign w:val="center"/>
          </w:tcPr>
          <w:p w14:paraId="096A72AB" w14:textId="744CA6D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53BDBDAC" w14:textId="3BAA317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H</w:t>
            </w:r>
          </w:p>
        </w:tc>
        <w:tc>
          <w:tcPr>
            <w:tcW w:w="440" w:type="dxa"/>
            <w:shd w:val="clear" w:color="auto" w:fill="auto"/>
            <w:vAlign w:val="center"/>
          </w:tcPr>
          <w:p w14:paraId="31224820" w14:textId="0B37AF1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0B35C8E6" w14:textId="7243F20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2968C7CB" w14:textId="33A98C2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33C57EFA" w14:textId="0A728D4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H</w:t>
            </w:r>
          </w:p>
        </w:tc>
        <w:tc>
          <w:tcPr>
            <w:tcW w:w="440" w:type="dxa"/>
            <w:shd w:val="clear" w:color="auto" w:fill="auto"/>
            <w:vAlign w:val="center"/>
          </w:tcPr>
          <w:p w14:paraId="3AA51A8E" w14:textId="67A1F5B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6AF89C57" w14:textId="4B5B638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5E929EE1" w14:textId="0C066F9D"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39E5FF85" w14:textId="6DF4A2A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r>
      <w:tr w:rsidR="00106900" w:rsidRPr="00FE4F50" w14:paraId="63BB1FF8"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57C00C7C" w14:textId="5D1047CA"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16</w:t>
            </w:r>
          </w:p>
        </w:tc>
        <w:tc>
          <w:tcPr>
            <w:tcW w:w="440" w:type="dxa"/>
            <w:tcBorders>
              <w:left w:val="single" w:sz="12" w:space="0" w:color="000000"/>
            </w:tcBorders>
            <w:shd w:val="clear" w:color="auto" w:fill="auto"/>
            <w:vAlign w:val="center"/>
          </w:tcPr>
          <w:p w14:paraId="7DABE6FB" w14:textId="549F04E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46C927A4" w14:textId="738BB05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2E028D2E" w14:textId="50F8C9B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32EEE5F1" w14:textId="735EDEF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M</w:t>
            </w:r>
          </w:p>
        </w:tc>
        <w:tc>
          <w:tcPr>
            <w:tcW w:w="440" w:type="dxa"/>
            <w:shd w:val="clear" w:color="auto" w:fill="auto"/>
            <w:vAlign w:val="center"/>
          </w:tcPr>
          <w:p w14:paraId="11F82C4A" w14:textId="199CD57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J</w:t>
            </w:r>
          </w:p>
        </w:tc>
        <w:tc>
          <w:tcPr>
            <w:tcW w:w="440" w:type="dxa"/>
            <w:shd w:val="clear" w:color="auto" w:fill="auto"/>
            <w:vAlign w:val="center"/>
          </w:tcPr>
          <w:p w14:paraId="78C7CF46" w14:textId="30B61C5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246799B5" w14:textId="556ABF0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S</w:t>
            </w:r>
          </w:p>
        </w:tc>
        <w:tc>
          <w:tcPr>
            <w:tcW w:w="440" w:type="dxa"/>
            <w:shd w:val="clear" w:color="auto" w:fill="auto"/>
            <w:vAlign w:val="center"/>
          </w:tcPr>
          <w:p w14:paraId="3580702C" w14:textId="7B2E4B1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1B5C2366" w14:textId="3A02FD3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38C6CA9C" w14:textId="1FB8A3E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K</w:t>
            </w:r>
          </w:p>
        </w:tc>
        <w:tc>
          <w:tcPr>
            <w:tcW w:w="440" w:type="dxa"/>
            <w:shd w:val="clear" w:color="auto" w:fill="auto"/>
            <w:vAlign w:val="center"/>
          </w:tcPr>
          <w:p w14:paraId="3D57923F" w14:textId="0974EA5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639250FA" w14:textId="654E535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shd w:val="clear" w:color="auto" w:fill="auto"/>
            <w:vAlign w:val="center"/>
          </w:tcPr>
          <w:p w14:paraId="7F397BB4" w14:textId="08DFD44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U</w:t>
            </w:r>
          </w:p>
        </w:tc>
        <w:tc>
          <w:tcPr>
            <w:tcW w:w="440" w:type="dxa"/>
            <w:shd w:val="clear" w:color="auto" w:fill="auto"/>
            <w:vAlign w:val="center"/>
          </w:tcPr>
          <w:p w14:paraId="5B4BB661" w14:textId="0DDF469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02A0892C" w14:textId="49A3DB6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r>
      <w:tr w:rsidR="00106900" w:rsidRPr="00FE4F50" w14:paraId="4F20E486"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1CC655C6" w14:textId="2E25FD3A"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17</w:t>
            </w:r>
          </w:p>
        </w:tc>
        <w:tc>
          <w:tcPr>
            <w:tcW w:w="440" w:type="dxa"/>
            <w:tcBorders>
              <w:left w:val="single" w:sz="12" w:space="0" w:color="000000"/>
            </w:tcBorders>
            <w:shd w:val="clear" w:color="auto" w:fill="auto"/>
            <w:vAlign w:val="center"/>
          </w:tcPr>
          <w:p w14:paraId="7FD54DE4" w14:textId="027073FD"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B</w:t>
            </w:r>
          </w:p>
        </w:tc>
        <w:tc>
          <w:tcPr>
            <w:tcW w:w="440" w:type="dxa"/>
            <w:shd w:val="clear" w:color="auto" w:fill="auto"/>
            <w:vAlign w:val="center"/>
          </w:tcPr>
          <w:p w14:paraId="351A102D" w14:textId="2F1E633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43EB5B00" w14:textId="3BCFFDB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370EE1DF" w14:textId="3544EE5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50FBFDCE" w14:textId="3078FE9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6E44A0D9" w14:textId="2CCB9F0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59DB9CF1" w14:textId="1AA1986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5920A9FB" w14:textId="446089B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5525F99E" w14:textId="4690640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2CE610C5" w14:textId="2C5A815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111E1E66" w14:textId="2720B8C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4B80F7CF" w14:textId="2D5E744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K</w:t>
            </w:r>
          </w:p>
        </w:tc>
        <w:tc>
          <w:tcPr>
            <w:tcW w:w="440" w:type="dxa"/>
            <w:shd w:val="clear" w:color="auto" w:fill="auto"/>
            <w:vAlign w:val="center"/>
          </w:tcPr>
          <w:p w14:paraId="2DAFA85A" w14:textId="1B9F9F8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46DA4A9A" w14:textId="55B8192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3F6CE1D8" w14:textId="12A97A2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r>
      <w:tr w:rsidR="00106900" w:rsidRPr="00FE4F50" w14:paraId="28993F70"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3BEBC657" w14:textId="0ABF2E17"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18</w:t>
            </w:r>
          </w:p>
        </w:tc>
        <w:tc>
          <w:tcPr>
            <w:tcW w:w="440" w:type="dxa"/>
            <w:tcBorders>
              <w:left w:val="single" w:sz="12" w:space="0" w:color="000000"/>
            </w:tcBorders>
            <w:shd w:val="clear" w:color="auto" w:fill="auto"/>
            <w:vAlign w:val="center"/>
          </w:tcPr>
          <w:p w14:paraId="5F24D364" w14:textId="6357E39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P</w:t>
            </w:r>
          </w:p>
        </w:tc>
        <w:tc>
          <w:tcPr>
            <w:tcW w:w="440" w:type="dxa"/>
            <w:shd w:val="clear" w:color="auto" w:fill="auto"/>
            <w:vAlign w:val="center"/>
          </w:tcPr>
          <w:p w14:paraId="22CE90BA" w14:textId="3DC43E9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S</w:t>
            </w:r>
          </w:p>
        </w:tc>
        <w:tc>
          <w:tcPr>
            <w:tcW w:w="440" w:type="dxa"/>
            <w:shd w:val="clear" w:color="auto" w:fill="auto"/>
            <w:vAlign w:val="center"/>
          </w:tcPr>
          <w:p w14:paraId="6992EA89" w14:textId="2CA26CB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443C8819" w14:textId="6E3283D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613E0A5C" w14:textId="22F8F8F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shd w:val="clear" w:color="auto" w:fill="auto"/>
            <w:vAlign w:val="center"/>
          </w:tcPr>
          <w:p w14:paraId="24205F1D" w14:textId="4474138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08EDA066" w14:textId="341E7FF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U</w:t>
            </w:r>
          </w:p>
        </w:tc>
        <w:tc>
          <w:tcPr>
            <w:tcW w:w="440" w:type="dxa"/>
            <w:shd w:val="clear" w:color="auto" w:fill="auto"/>
            <w:vAlign w:val="center"/>
          </w:tcPr>
          <w:p w14:paraId="1F2F19C3" w14:textId="11209AC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shd w:val="clear" w:color="auto" w:fill="auto"/>
            <w:vAlign w:val="center"/>
          </w:tcPr>
          <w:p w14:paraId="6CFC03DC" w14:textId="2ADE688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1B2D0DB4" w14:textId="315E0C7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2A7372C1" w14:textId="00120FC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2A063114" w14:textId="4FF2E14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4A95935F" w14:textId="33B991A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shd w:val="clear" w:color="auto" w:fill="auto"/>
            <w:vAlign w:val="center"/>
          </w:tcPr>
          <w:p w14:paraId="67438BCF" w14:textId="7114820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Z</w:t>
            </w:r>
          </w:p>
        </w:tc>
        <w:tc>
          <w:tcPr>
            <w:tcW w:w="440" w:type="dxa"/>
            <w:shd w:val="clear" w:color="auto" w:fill="auto"/>
            <w:vAlign w:val="center"/>
          </w:tcPr>
          <w:p w14:paraId="25577E69" w14:textId="3ACC939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S</w:t>
            </w:r>
          </w:p>
        </w:tc>
      </w:tr>
      <w:tr w:rsidR="00106900" w:rsidRPr="00FE4F50" w14:paraId="60878080"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1A23757F" w14:textId="5546F447"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19</w:t>
            </w:r>
          </w:p>
        </w:tc>
        <w:tc>
          <w:tcPr>
            <w:tcW w:w="440" w:type="dxa"/>
            <w:tcBorders>
              <w:left w:val="single" w:sz="12" w:space="0" w:color="000000"/>
            </w:tcBorders>
            <w:shd w:val="clear" w:color="auto" w:fill="auto"/>
            <w:vAlign w:val="center"/>
          </w:tcPr>
          <w:p w14:paraId="5D5F3964" w14:textId="1E161B4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29298A45" w14:textId="5120C08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C</w:t>
            </w:r>
          </w:p>
        </w:tc>
        <w:tc>
          <w:tcPr>
            <w:tcW w:w="440" w:type="dxa"/>
            <w:shd w:val="clear" w:color="auto" w:fill="auto"/>
            <w:vAlign w:val="center"/>
          </w:tcPr>
          <w:p w14:paraId="39AA43D8" w14:textId="7086665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53F999F2" w14:textId="6F11D28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K</w:t>
            </w:r>
          </w:p>
        </w:tc>
        <w:tc>
          <w:tcPr>
            <w:tcW w:w="440" w:type="dxa"/>
            <w:shd w:val="clear" w:color="auto" w:fill="auto"/>
            <w:vAlign w:val="center"/>
          </w:tcPr>
          <w:p w14:paraId="2993C902" w14:textId="19C66FA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C</w:t>
            </w:r>
          </w:p>
        </w:tc>
        <w:tc>
          <w:tcPr>
            <w:tcW w:w="440" w:type="dxa"/>
            <w:shd w:val="clear" w:color="auto" w:fill="auto"/>
            <w:vAlign w:val="center"/>
          </w:tcPr>
          <w:p w14:paraId="25932161" w14:textId="6CB6B8E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18743CF0" w14:textId="38DF6DB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M</w:t>
            </w:r>
          </w:p>
        </w:tc>
        <w:tc>
          <w:tcPr>
            <w:tcW w:w="440" w:type="dxa"/>
            <w:shd w:val="clear" w:color="auto" w:fill="auto"/>
            <w:vAlign w:val="center"/>
          </w:tcPr>
          <w:p w14:paraId="3E528D97" w14:textId="6E803D7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000EC1DC" w14:textId="48C335C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512FCCE5" w14:textId="03F3FA9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K</w:t>
            </w:r>
          </w:p>
        </w:tc>
        <w:tc>
          <w:tcPr>
            <w:tcW w:w="440" w:type="dxa"/>
            <w:shd w:val="clear" w:color="auto" w:fill="auto"/>
            <w:vAlign w:val="center"/>
          </w:tcPr>
          <w:p w14:paraId="31D43AF8" w14:textId="41E0B1F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35E7120A" w14:textId="6418456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7CABCA38" w14:textId="122B066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6579B636" w14:textId="17A1D85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S</w:t>
            </w:r>
          </w:p>
        </w:tc>
        <w:tc>
          <w:tcPr>
            <w:tcW w:w="440" w:type="dxa"/>
            <w:shd w:val="clear" w:color="auto" w:fill="auto"/>
            <w:vAlign w:val="center"/>
          </w:tcPr>
          <w:p w14:paraId="095016CE" w14:textId="36F6490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K</w:t>
            </w:r>
          </w:p>
        </w:tc>
      </w:tr>
      <w:tr w:rsidR="00106900" w:rsidRPr="00FE4F50" w14:paraId="3AFA124C"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49599A06" w14:textId="215CFBFF"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20</w:t>
            </w:r>
          </w:p>
        </w:tc>
        <w:tc>
          <w:tcPr>
            <w:tcW w:w="440" w:type="dxa"/>
            <w:tcBorders>
              <w:left w:val="single" w:sz="12" w:space="0" w:color="000000"/>
            </w:tcBorders>
            <w:shd w:val="clear" w:color="auto" w:fill="auto"/>
            <w:vAlign w:val="center"/>
          </w:tcPr>
          <w:p w14:paraId="0D76A4C3" w14:textId="073C26A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F</w:t>
            </w:r>
          </w:p>
        </w:tc>
        <w:tc>
          <w:tcPr>
            <w:tcW w:w="440" w:type="dxa"/>
            <w:shd w:val="clear" w:color="auto" w:fill="auto"/>
            <w:vAlign w:val="center"/>
          </w:tcPr>
          <w:p w14:paraId="1B9B7262" w14:textId="29A487CD"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H</w:t>
            </w:r>
          </w:p>
        </w:tc>
        <w:tc>
          <w:tcPr>
            <w:tcW w:w="440" w:type="dxa"/>
            <w:shd w:val="clear" w:color="auto" w:fill="auto"/>
            <w:vAlign w:val="center"/>
          </w:tcPr>
          <w:p w14:paraId="357FCD27" w14:textId="27FA8BD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02EE29D0" w14:textId="51D415D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05C6BF79" w14:textId="5057C02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Y</w:t>
            </w:r>
          </w:p>
        </w:tc>
        <w:tc>
          <w:tcPr>
            <w:tcW w:w="440" w:type="dxa"/>
            <w:shd w:val="clear" w:color="auto" w:fill="auto"/>
            <w:vAlign w:val="center"/>
          </w:tcPr>
          <w:p w14:paraId="34AC2D32" w14:textId="5173CEE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4C4EB663" w14:textId="62D5E80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M</w:t>
            </w:r>
          </w:p>
        </w:tc>
        <w:tc>
          <w:tcPr>
            <w:tcW w:w="440" w:type="dxa"/>
            <w:shd w:val="clear" w:color="auto" w:fill="auto"/>
            <w:vAlign w:val="center"/>
          </w:tcPr>
          <w:p w14:paraId="02B7DFC1" w14:textId="433372D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630F9A92" w14:textId="27CA811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68A9BA5E" w14:textId="1EC661E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525F8522" w14:textId="3BA60CD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H</w:t>
            </w:r>
          </w:p>
        </w:tc>
        <w:tc>
          <w:tcPr>
            <w:tcW w:w="440" w:type="dxa"/>
            <w:shd w:val="clear" w:color="auto" w:fill="auto"/>
            <w:vAlign w:val="center"/>
          </w:tcPr>
          <w:p w14:paraId="35835327" w14:textId="6C4789F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0A19C4EE" w14:textId="0F84BE3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F</w:t>
            </w:r>
          </w:p>
        </w:tc>
        <w:tc>
          <w:tcPr>
            <w:tcW w:w="440" w:type="dxa"/>
            <w:shd w:val="clear" w:color="auto" w:fill="auto"/>
            <w:vAlign w:val="center"/>
          </w:tcPr>
          <w:p w14:paraId="19A4960F" w14:textId="72823CFD"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shd w:val="clear" w:color="auto" w:fill="auto"/>
            <w:vAlign w:val="center"/>
          </w:tcPr>
          <w:p w14:paraId="5A1D8EBF" w14:textId="096A9D2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r>
      <w:tr w:rsidR="00106900" w:rsidRPr="00FE4F50" w14:paraId="2BA465AB"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269CD071" w14:textId="5A1C136C"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21</w:t>
            </w:r>
          </w:p>
        </w:tc>
        <w:tc>
          <w:tcPr>
            <w:tcW w:w="440" w:type="dxa"/>
            <w:tcBorders>
              <w:left w:val="single" w:sz="12" w:space="0" w:color="000000"/>
            </w:tcBorders>
            <w:shd w:val="clear" w:color="auto" w:fill="auto"/>
            <w:vAlign w:val="center"/>
          </w:tcPr>
          <w:p w14:paraId="68F548EE" w14:textId="0221F4C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K</w:t>
            </w:r>
          </w:p>
        </w:tc>
        <w:tc>
          <w:tcPr>
            <w:tcW w:w="440" w:type="dxa"/>
            <w:shd w:val="clear" w:color="auto" w:fill="auto"/>
            <w:vAlign w:val="center"/>
          </w:tcPr>
          <w:p w14:paraId="24FBB00C" w14:textId="6BB8F26D"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669D912D" w14:textId="313921E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P</w:t>
            </w:r>
          </w:p>
        </w:tc>
        <w:tc>
          <w:tcPr>
            <w:tcW w:w="440" w:type="dxa"/>
            <w:shd w:val="clear" w:color="auto" w:fill="auto"/>
            <w:vAlign w:val="center"/>
          </w:tcPr>
          <w:p w14:paraId="45D75CDD" w14:textId="77D697D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72126B3D" w14:textId="7E8B4B9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47A90503" w14:textId="40E1082D"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3A3215B0" w14:textId="1403721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L</w:t>
            </w:r>
          </w:p>
        </w:tc>
        <w:tc>
          <w:tcPr>
            <w:tcW w:w="440" w:type="dxa"/>
            <w:shd w:val="clear" w:color="auto" w:fill="auto"/>
            <w:vAlign w:val="center"/>
          </w:tcPr>
          <w:p w14:paraId="2E76D35C" w14:textId="633D1B6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U</w:t>
            </w:r>
          </w:p>
        </w:tc>
        <w:tc>
          <w:tcPr>
            <w:tcW w:w="440" w:type="dxa"/>
            <w:shd w:val="clear" w:color="auto" w:fill="auto"/>
            <w:vAlign w:val="center"/>
          </w:tcPr>
          <w:p w14:paraId="1F9742C5" w14:textId="3A51DF1E"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08E94AF3" w14:textId="71E9566A"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X</w:t>
            </w:r>
          </w:p>
        </w:tc>
        <w:tc>
          <w:tcPr>
            <w:tcW w:w="440" w:type="dxa"/>
            <w:shd w:val="clear" w:color="auto" w:fill="auto"/>
            <w:vAlign w:val="center"/>
          </w:tcPr>
          <w:p w14:paraId="78ECF569" w14:textId="1FA51C8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P</w:t>
            </w:r>
          </w:p>
        </w:tc>
        <w:tc>
          <w:tcPr>
            <w:tcW w:w="440" w:type="dxa"/>
            <w:shd w:val="clear" w:color="auto" w:fill="auto"/>
            <w:vAlign w:val="center"/>
          </w:tcPr>
          <w:p w14:paraId="358FB2A2" w14:textId="1C43BF1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64C4C37F" w14:textId="6E074FC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6B8CC663" w14:textId="298BEDB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12A3A959" w14:textId="782A70E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r>
      <w:tr w:rsidR="00106900" w:rsidRPr="00FE4F50" w14:paraId="11607B7C"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5CDD1CA6" w14:textId="0F39F9FB"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22</w:t>
            </w:r>
          </w:p>
        </w:tc>
        <w:tc>
          <w:tcPr>
            <w:tcW w:w="440" w:type="dxa"/>
            <w:tcBorders>
              <w:left w:val="single" w:sz="12" w:space="0" w:color="000000"/>
            </w:tcBorders>
            <w:shd w:val="clear" w:color="auto" w:fill="auto"/>
            <w:vAlign w:val="center"/>
          </w:tcPr>
          <w:p w14:paraId="29A0E9BE" w14:textId="3E37BE2B"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W</w:t>
            </w:r>
          </w:p>
        </w:tc>
        <w:tc>
          <w:tcPr>
            <w:tcW w:w="440" w:type="dxa"/>
            <w:shd w:val="clear" w:color="auto" w:fill="auto"/>
            <w:vAlign w:val="center"/>
          </w:tcPr>
          <w:p w14:paraId="1D33E4E8" w14:textId="7B8742FF"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F</w:t>
            </w:r>
          </w:p>
        </w:tc>
        <w:tc>
          <w:tcPr>
            <w:tcW w:w="440" w:type="dxa"/>
            <w:shd w:val="clear" w:color="auto" w:fill="auto"/>
            <w:vAlign w:val="center"/>
          </w:tcPr>
          <w:p w14:paraId="6AE16BAD" w14:textId="0F22268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U</w:t>
            </w:r>
          </w:p>
        </w:tc>
        <w:tc>
          <w:tcPr>
            <w:tcW w:w="440" w:type="dxa"/>
            <w:shd w:val="clear" w:color="auto" w:fill="auto"/>
            <w:vAlign w:val="center"/>
          </w:tcPr>
          <w:p w14:paraId="64ECAC0E" w14:textId="2C2BCBB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6691779D" w14:textId="27326BA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75A6BCC4" w14:textId="545855B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18A49947" w14:textId="5BDCE68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7D98E5D2" w14:textId="4483D65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6DB5AFDC" w14:textId="10C22AD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6E286D73" w14:textId="03F210D0"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H</w:t>
            </w:r>
          </w:p>
        </w:tc>
        <w:tc>
          <w:tcPr>
            <w:tcW w:w="440" w:type="dxa"/>
            <w:shd w:val="clear" w:color="auto" w:fill="auto"/>
            <w:vAlign w:val="center"/>
          </w:tcPr>
          <w:p w14:paraId="1FFBCF96" w14:textId="787BB07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M</w:t>
            </w:r>
          </w:p>
        </w:tc>
        <w:tc>
          <w:tcPr>
            <w:tcW w:w="440" w:type="dxa"/>
            <w:shd w:val="clear" w:color="auto" w:fill="auto"/>
            <w:vAlign w:val="center"/>
          </w:tcPr>
          <w:p w14:paraId="1A577C3F" w14:textId="3C2D81D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29462CB1" w14:textId="38DB39B9"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042D57CC" w14:textId="4D424A8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H</w:t>
            </w:r>
          </w:p>
        </w:tc>
        <w:tc>
          <w:tcPr>
            <w:tcW w:w="440" w:type="dxa"/>
            <w:shd w:val="clear" w:color="auto" w:fill="auto"/>
            <w:vAlign w:val="center"/>
          </w:tcPr>
          <w:p w14:paraId="5A8DEA40" w14:textId="0331A1C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F</w:t>
            </w:r>
          </w:p>
        </w:tc>
      </w:tr>
      <w:tr w:rsidR="00106900" w:rsidRPr="00FE4F50" w14:paraId="0168F41C" w14:textId="77777777" w:rsidTr="00106900">
        <w:trPr>
          <w:trHeight w:hRule="exact" w:val="400"/>
        </w:trPr>
        <w:tc>
          <w:tcPr>
            <w:tcW w:w="440" w:type="dxa"/>
            <w:tcBorders>
              <w:top w:val="nil"/>
              <w:left w:val="nil"/>
              <w:bottom w:val="nil"/>
              <w:right w:val="single" w:sz="12" w:space="0" w:color="000000"/>
            </w:tcBorders>
            <w:shd w:val="clear" w:color="auto" w:fill="auto"/>
            <w:vAlign w:val="center"/>
          </w:tcPr>
          <w:p w14:paraId="3D6DFC8B" w14:textId="2217A0B1" w:rsidR="00106900" w:rsidRPr="00FE4F50" w:rsidRDefault="00106900" w:rsidP="00106900">
            <w:pPr>
              <w:spacing w:after="0" w:line="240" w:lineRule="auto"/>
              <w:jc w:val="center"/>
              <w:rPr>
                <w:rFonts w:ascii="Times New Roman" w:eastAsia="Times New Roman" w:hAnsi="Times New Roman" w:cs="Times New Roman"/>
                <w:b/>
                <w:color w:val="000000"/>
                <w:kern w:val="0"/>
                <w:sz w:val="28"/>
                <w:szCs w:val="27"/>
                <w:lang w:val="de-DE" w:eastAsia="hu-HU"/>
                <w14:ligatures w14:val="none"/>
              </w:rPr>
            </w:pPr>
            <w:r w:rsidRPr="00FE4F50">
              <w:rPr>
                <w:rFonts w:ascii="Times New Roman" w:eastAsia="Times New Roman" w:hAnsi="Times New Roman" w:cs="Times New Roman"/>
                <w:b/>
                <w:color w:val="000000"/>
                <w:kern w:val="0"/>
                <w:sz w:val="28"/>
                <w:szCs w:val="27"/>
                <w:lang w:val="de-DE" w:eastAsia="hu-HU"/>
                <w14:ligatures w14:val="none"/>
              </w:rPr>
              <w:t>23</w:t>
            </w:r>
          </w:p>
        </w:tc>
        <w:tc>
          <w:tcPr>
            <w:tcW w:w="440" w:type="dxa"/>
            <w:tcBorders>
              <w:left w:val="single" w:sz="12" w:space="0" w:color="000000"/>
            </w:tcBorders>
            <w:shd w:val="clear" w:color="auto" w:fill="auto"/>
            <w:vAlign w:val="center"/>
          </w:tcPr>
          <w:p w14:paraId="3F7E38B0" w14:textId="7F7C5A8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685189C2" w14:textId="60A9CEA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1B1EBECE" w14:textId="6D6A906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W</w:t>
            </w:r>
          </w:p>
        </w:tc>
        <w:tc>
          <w:tcPr>
            <w:tcW w:w="440" w:type="dxa"/>
            <w:shd w:val="clear" w:color="auto" w:fill="auto"/>
            <w:vAlign w:val="center"/>
          </w:tcPr>
          <w:p w14:paraId="058AAAD3" w14:textId="2C3272D2"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E</w:t>
            </w:r>
          </w:p>
        </w:tc>
        <w:tc>
          <w:tcPr>
            <w:tcW w:w="440" w:type="dxa"/>
            <w:shd w:val="clear" w:color="auto" w:fill="auto"/>
            <w:vAlign w:val="center"/>
          </w:tcPr>
          <w:p w14:paraId="33C806CB" w14:textId="266BAD2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V</w:t>
            </w:r>
          </w:p>
        </w:tc>
        <w:tc>
          <w:tcPr>
            <w:tcW w:w="440" w:type="dxa"/>
            <w:shd w:val="clear" w:color="auto" w:fill="auto"/>
            <w:vAlign w:val="center"/>
          </w:tcPr>
          <w:p w14:paraId="1BB95EAF" w14:textId="0BDE298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M</w:t>
            </w:r>
          </w:p>
        </w:tc>
        <w:tc>
          <w:tcPr>
            <w:tcW w:w="440" w:type="dxa"/>
            <w:shd w:val="clear" w:color="auto" w:fill="auto"/>
            <w:vAlign w:val="center"/>
          </w:tcPr>
          <w:p w14:paraId="3172173F" w14:textId="64EBE5A6"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00F2A428" w14:textId="48D607B1"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G</w:t>
            </w:r>
          </w:p>
        </w:tc>
        <w:tc>
          <w:tcPr>
            <w:tcW w:w="440" w:type="dxa"/>
            <w:shd w:val="clear" w:color="auto" w:fill="auto"/>
            <w:vAlign w:val="center"/>
          </w:tcPr>
          <w:p w14:paraId="779044F4" w14:textId="55F1EAD7"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R</w:t>
            </w:r>
          </w:p>
        </w:tc>
        <w:tc>
          <w:tcPr>
            <w:tcW w:w="440" w:type="dxa"/>
            <w:shd w:val="clear" w:color="auto" w:fill="auto"/>
            <w:vAlign w:val="center"/>
          </w:tcPr>
          <w:p w14:paraId="74B24E35" w14:textId="3CCB1645"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A</w:t>
            </w:r>
          </w:p>
        </w:tc>
        <w:tc>
          <w:tcPr>
            <w:tcW w:w="440" w:type="dxa"/>
            <w:shd w:val="clear" w:color="auto" w:fill="auto"/>
            <w:vAlign w:val="center"/>
          </w:tcPr>
          <w:p w14:paraId="776F3F83" w14:textId="56221893"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c>
          <w:tcPr>
            <w:tcW w:w="440" w:type="dxa"/>
            <w:shd w:val="clear" w:color="auto" w:fill="auto"/>
            <w:vAlign w:val="center"/>
          </w:tcPr>
          <w:p w14:paraId="01E472F7" w14:textId="7515B27D"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I</w:t>
            </w:r>
          </w:p>
        </w:tc>
        <w:tc>
          <w:tcPr>
            <w:tcW w:w="440" w:type="dxa"/>
            <w:shd w:val="clear" w:color="auto" w:fill="auto"/>
            <w:vAlign w:val="center"/>
          </w:tcPr>
          <w:p w14:paraId="341B1046" w14:textId="5C6D659C"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O</w:t>
            </w:r>
          </w:p>
        </w:tc>
        <w:tc>
          <w:tcPr>
            <w:tcW w:w="440" w:type="dxa"/>
            <w:shd w:val="clear" w:color="auto" w:fill="auto"/>
            <w:vAlign w:val="center"/>
          </w:tcPr>
          <w:p w14:paraId="0D4C1D29" w14:textId="6BE009C8"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N</w:t>
            </w:r>
          </w:p>
        </w:tc>
        <w:tc>
          <w:tcPr>
            <w:tcW w:w="440" w:type="dxa"/>
            <w:shd w:val="clear" w:color="auto" w:fill="auto"/>
            <w:vAlign w:val="center"/>
          </w:tcPr>
          <w:p w14:paraId="3C075C33" w14:textId="0CE41E04" w:rsidR="00106900" w:rsidRPr="00FE4F50" w:rsidRDefault="00106900" w:rsidP="00106900">
            <w:pPr>
              <w:spacing w:after="0" w:line="240" w:lineRule="auto"/>
              <w:jc w:val="center"/>
              <w:rPr>
                <w:rFonts w:ascii="Times New Roman" w:eastAsia="Times New Roman" w:hAnsi="Times New Roman" w:cs="Times New Roman"/>
                <w:color w:val="000000"/>
                <w:kern w:val="0"/>
                <w:sz w:val="28"/>
                <w:szCs w:val="27"/>
                <w:lang w:val="de-DE" w:eastAsia="hu-HU"/>
                <w14:ligatures w14:val="none"/>
              </w:rPr>
            </w:pPr>
            <w:r w:rsidRPr="00FE4F50">
              <w:rPr>
                <w:rFonts w:ascii="Times New Roman" w:eastAsia="Times New Roman" w:hAnsi="Times New Roman" w:cs="Times New Roman"/>
                <w:color w:val="000000"/>
                <w:kern w:val="0"/>
                <w:sz w:val="28"/>
                <w:szCs w:val="27"/>
                <w:lang w:val="de-DE" w:eastAsia="hu-HU"/>
                <w14:ligatures w14:val="none"/>
              </w:rPr>
              <w:t>T</w:t>
            </w:r>
          </w:p>
        </w:tc>
      </w:tr>
    </w:tbl>
    <w:p w14:paraId="06F364C3" w14:textId="45815C9D" w:rsidR="00106900" w:rsidRPr="00FE4F50" w:rsidRDefault="009A5653"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FE4F50">
        <w:rPr>
          <w:rFonts w:ascii="Times New Roman" w:hAnsi="Times New Roman" w:cs="Times New Roman"/>
          <w:b/>
          <w:bCs/>
          <w:noProof/>
          <w:sz w:val="24"/>
          <w:szCs w:val="24"/>
          <w:lang w:val="de-DE"/>
        </w:rPr>
        <mc:AlternateContent>
          <mc:Choice Requires="wps">
            <w:drawing>
              <wp:anchor distT="0" distB="0" distL="114300" distR="114300" simplePos="0" relativeHeight="251666432" behindDoc="0" locked="0" layoutInCell="1" allowOverlap="1" wp14:anchorId="76A12BCC" wp14:editId="5B7D0E0F">
                <wp:simplePos x="0" y="0"/>
                <wp:positionH relativeFrom="column">
                  <wp:posOffset>-425450</wp:posOffset>
                </wp:positionH>
                <wp:positionV relativeFrom="paragraph">
                  <wp:posOffset>46990</wp:posOffset>
                </wp:positionV>
                <wp:extent cx="209550" cy="381000"/>
                <wp:effectExtent l="19050" t="38100" r="38100" b="57150"/>
                <wp:wrapNone/>
                <wp:docPr id="531905968"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0135F8" id="Robbanás: 8 ágú 4" o:spid="_x0000_s1026" type="#_x0000_t71" style="position:absolute;margin-left:-33.5pt;margin-top:3.7pt;width:16.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" fillcolor="#4472c4 [3204]" strokecolor="#1f3763 [1604]" strokeweight="1pt"/>
            </w:pict>
          </mc:Fallback>
        </mc:AlternateContent>
      </w:r>
    </w:p>
    <w:p w14:paraId="695B43EA" w14:textId="408EE8AF"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FE4F50">
        <w:rPr>
          <w:rFonts w:ascii="Times New Roman" w:eastAsia="Times New Roman" w:hAnsi="Times New Roman" w:cs="Times New Roman"/>
          <w:color w:val="000000"/>
          <w:kern w:val="0"/>
          <w:sz w:val="27"/>
          <w:szCs w:val="27"/>
          <w:lang w:val="de-DE" w:eastAsia="hu-HU"/>
          <w14:ligatures w14:val="none"/>
        </w:rPr>
        <w:t>25 Wörter sind in diesem Wortsuchrätsel versteckt.</w:t>
      </w:r>
    </w:p>
    <w:p w14:paraId="256BEBEA" w14:textId="7AE802DF"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r w:rsidRPr="00FE4F50">
        <w:rPr>
          <w:rFonts w:ascii="Times New Roman" w:eastAsia="Times New Roman" w:hAnsi="Times New Roman" w:cs="Times New Roman"/>
          <w:color w:val="000000"/>
          <w:kern w:val="0"/>
          <w:sz w:val="27"/>
          <w:szCs w:val="27"/>
          <w:lang w:val="de-DE" w:eastAsia="hu-HU"/>
          <w14:ligatures w14:val="none"/>
        </w:rPr>
        <w:t>1) ARBEITSPLATZVERLAGERUNG 2) WETTBEWERBSFÄHIGKEIT 3) WIRTSCHAFTSWACHSTUM 4) GLOBALISIERUNG 5) MULTINATIONAL 6) KOMMUNIKATION 7) HANDELSBILANZ 8) ARBEITSKRAFT 9) TECHNOLOGIE 10) INTEGRATION 11) BINNENMARKT 12) FORTSCHRITT 13) INVESTITION 14) UNTERNEHMEN 15) WIRTSCHAFT 16) FREIHANDEL 17) VERNETZUNG 18) MIGRATION 19) KAPITAL 20) IMPORT 21) EXPORT 22) HANDEL 23) KULTUR 24) MARKT 25) ZOLL</w:t>
      </w:r>
    </w:p>
    <w:p w14:paraId="2750236C" w14:textId="77777777"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66F9BE7D" w14:textId="77777777" w:rsidR="00106900" w:rsidRPr="00FE4F50" w:rsidRDefault="00106900" w:rsidP="00106900">
      <w:p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color w:val="000000"/>
          <w:kern w:val="0"/>
          <w:sz w:val="27"/>
          <w:szCs w:val="27"/>
          <w:lang w:val="de-DE" w:eastAsia="hu-HU"/>
          <w14:ligatures w14:val="none"/>
        </w:rPr>
      </w:pPr>
    </w:p>
    <w:p w14:paraId="397F6D3B" w14:textId="77777777" w:rsidR="00B7611A" w:rsidRPr="00FE4F50" w:rsidRDefault="00B7611A" w:rsidP="00FB1E76">
      <w:pPr>
        <w:spacing w:line="276" w:lineRule="auto"/>
        <w:jc w:val="both"/>
        <w:rPr>
          <w:rFonts w:ascii="Times New Roman" w:hAnsi="Times New Roman" w:cs="Times New Roman"/>
          <w:sz w:val="24"/>
          <w:szCs w:val="24"/>
          <w:lang w:val="de-DE"/>
        </w:rPr>
      </w:pPr>
    </w:p>
    <w:p w14:paraId="7F7787DD" w14:textId="49434453" w:rsidR="00B7611A" w:rsidRPr="00B7611A" w:rsidRDefault="00B7611A" w:rsidP="00B7611A">
      <w:pPr>
        <w:spacing w:after="0" w:line="240" w:lineRule="auto"/>
        <w:rPr>
          <w:rFonts w:ascii="Times New Roman" w:eastAsia="Times New Roman" w:hAnsi="Times New Roman" w:cs="Times New Roman"/>
          <w:color w:val="000000"/>
          <w:kern w:val="0"/>
          <w:sz w:val="27"/>
          <w:szCs w:val="27"/>
          <w:lang w:val="de-DE" w:eastAsia="hu-HU"/>
          <w14:ligatures w14:val="none"/>
        </w:rPr>
      </w:pPr>
      <w:r w:rsidRPr="00FE4F50">
        <w:rPr>
          <w:rFonts w:ascii="Times New Roman" w:eastAsia="Times New Roman" w:hAnsi="Times New Roman" w:cs="Times New Roman"/>
          <w:noProof/>
          <w:color w:val="000000"/>
          <w:kern w:val="0"/>
          <w:sz w:val="27"/>
          <w:szCs w:val="27"/>
          <w:bdr w:val="none" w:sz="0" w:space="0" w:color="auto" w:frame="1"/>
          <w:lang w:val="de-DE" w:eastAsia="hu-HU"/>
          <w14:ligatures w14:val="none"/>
        </w:rPr>
        <mc:AlternateContent>
          <mc:Choice Requires="wps">
            <w:drawing>
              <wp:inline distT="0" distB="0" distL="0" distR="0" wp14:anchorId="75332E18" wp14:editId="08D75E24">
                <wp:extent cx="304800" cy="304800"/>
                <wp:effectExtent l="0" t="0" r="0" b="0"/>
                <wp:docPr id="971794322" name="Téglalap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4B3451" id="Téglalap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E4F50">
        <w:rPr>
          <w:rFonts w:ascii="Times New Roman" w:eastAsia="Times New Roman" w:hAnsi="Times New Roman" w:cs="Times New Roman"/>
          <w:noProof/>
          <w:color w:val="000000"/>
          <w:kern w:val="0"/>
          <w:sz w:val="27"/>
          <w:szCs w:val="27"/>
          <w:bdr w:val="none" w:sz="0" w:space="0" w:color="auto" w:frame="1"/>
          <w:lang w:val="de-DE" w:eastAsia="hu-HU"/>
          <w14:ligatures w14:val="none"/>
        </w:rPr>
        <mc:AlternateContent>
          <mc:Choice Requires="wps">
            <w:drawing>
              <wp:inline distT="0" distB="0" distL="0" distR="0" wp14:anchorId="477C41BC" wp14:editId="548238E2">
                <wp:extent cx="304800" cy="304800"/>
                <wp:effectExtent l="0" t="0" r="0" b="0"/>
                <wp:docPr id="593047684" name="Téglalap 1" descr="Us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8AE21F" id="Téglalap 1" o:spid="_x0000_s1026" alt="Us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929EA15" w14:textId="77777777" w:rsidR="00B7611A" w:rsidRPr="00B7611A" w:rsidRDefault="00B7611A" w:rsidP="00B7611A">
      <w:pPr>
        <w:pBdr>
          <w:bottom w:val="single" w:sz="6" w:space="1" w:color="auto"/>
        </w:pBdr>
        <w:spacing w:after="0" w:line="240" w:lineRule="auto"/>
        <w:jc w:val="center"/>
        <w:rPr>
          <w:rFonts w:ascii="Times New Roman" w:eastAsia="Times New Roman" w:hAnsi="Times New Roman" w:cs="Times New Roman"/>
          <w:vanish/>
          <w:kern w:val="0"/>
          <w:sz w:val="16"/>
          <w:szCs w:val="16"/>
          <w:lang w:val="de-DE" w:eastAsia="hu-HU"/>
          <w14:ligatures w14:val="none"/>
        </w:rPr>
      </w:pPr>
      <w:r w:rsidRPr="00B7611A">
        <w:rPr>
          <w:rFonts w:ascii="Times New Roman" w:eastAsia="Times New Roman" w:hAnsi="Times New Roman" w:cs="Times New Roman"/>
          <w:vanish/>
          <w:kern w:val="0"/>
          <w:sz w:val="16"/>
          <w:szCs w:val="16"/>
          <w:lang w:val="de-DE" w:eastAsia="hu-HU"/>
          <w14:ligatures w14:val="none"/>
        </w:rPr>
        <w:t>Az űrlap teteje</w:t>
      </w:r>
    </w:p>
    <w:p w14:paraId="4EF45A3D" w14:textId="77777777" w:rsidR="00B7611A" w:rsidRPr="00B7611A" w:rsidRDefault="00B7611A" w:rsidP="00B7611A">
      <w:pPr>
        <w:pBdr>
          <w:top w:val="single" w:sz="6" w:space="1" w:color="auto"/>
        </w:pBdr>
        <w:spacing w:after="0" w:line="240" w:lineRule="auto"/>
        <w:rPr>
          <w:rFonts w:ascii="Times New Roman" w:eastAsia="Times New Roman" w:hAnsi="Times New Roman" w:cs="Times New Roman"/>
          <w:vanish/>
          <w:kern w:val="0"/>
          <w:sz w:val="16"/>
          <w:szCs w:val="16"/>
          <w:lang w:val="de-DE" w:eastAsia="hu-HU"/>
          <w14:ligatures w14:val="none"/>
        </w:rPr>
      </w:pPr>
      <w:r w:rsidRPr="00B7611A">
        <w:rPr>
          <w:rFonts w:ascii="Times New Roman" w:eastAsia="Times New Roman" w:hAnsi="Times New Roman" w:cs="Times New Roman"/>
          <w:vanish/>
          <w:kern w:val="0"/>
          <w:sz w:val="16"/>
          <w:szCs w:val="16"/>
          <w:lang w:val="de-DE" w:eastAsia="hu-HU"/>
          <w14:ligatures w14:val="none"/>
        </w:rPr>
        <w:t>Az űrlap alja</w:t>
      </w:r>
    </w:p>
    <w:p w14:paraId="5046FCC1" w14:textId="77777777" w:rsidR="00B7611A" w:rsidRPr="00FE4F50" w:rsidRDefault="00B7611A" w:rsidP="00FB1E76">
      <w:pPr>
        <w:spacing w:line="276" w:lineRule="auto"/>
        <w:jc w:val="both"/>
        <w:rPr>
          <w:rFonts w:ascii="Times New Roman" w:hAnsi="Times New Roman" w:cs="Times New Roman"/>
          <w:sz w:val="24"/>
          <w:szCs w:val="24"/>
          <w:lang w:val="de-DE"/>
        </w:rPr>
      </w:pPr>
    </w:p>
    <w:p w14:paraId="6034502D" w14:textId="0A5BE57D" w:rsidR="00222D9C" w:rsidRPr="00FE4F50" w:rsidRDefault="009A5653"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b/>
          <w:bCs/>
          <w:noProof/>
          <w:sz w:val="24"/>
          <w:szCs w:val="24"/>
          <w:lang w:val="de-DE"/>
        </w:rPr>
        <w:lastRenderedPageBreak/>
        <mc:AlternateContent>
          <mc:Choice Requires="wps">
            <w:drawing>
              <wp:anchor distT="0" distB="0" distL="114300" distR="114300" simplePos="0" relativeHeight="251662336" behindDoc="0" locked="0" layoutInCell="1" allowOverlap="1" wp14:anchorId="027FA8CE" wp14:editId="1C03FD13">
                <wp:simplePos x="0" y="0"/>
                <wp:positionH relativeFrom="column">
                  <wp:posOffset>-349250</wp:posOffset>
                </wp:positionH>
                <wp:positionV relativeFrom="paragraph">
                  <wp:posOffset>31115</wp:posOffset>
                </wp:positionV>
                <wp:extent cx="209550" cy="381000"/>
                <wp:effectExtent l="19050" t="38100" r="38100" b="57150"/>
                <wp:wrapNone/>
                <wp:docPr id="433753778"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B319F8" id="Robbanás: 8 ágú 4" o:spid="_x0000_s1026" type="#_x0000_t71" style="position:absolute;margin-left:-27.5pt;margin-top:2.45pt;width:16.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" fillcolor="#4472c4 [3204]" strokecolor="#1f3763 [1604]" strokeweight="1pt"/>
            </w:pict>
          </mc:Fallback>
        </mc:AlternateContent>
      </w:r>
      <w:r w:rsidR="00222D9C" w:rsidRPr="00FE4F50">
        <w:rPr>
          <w:rFonts w:ascii="Times New Roman" w:hAnsi="Times New Roman" w:cs="Times New Roman"/>
          <w:sz w:val="24"/>
          <w:szCs w:val="24"/>
          <w:highlight w:val="yellow"/>
          <w:lang w:val="de-DE"/>
        </w:rPr>
        <w:t>Aufgabe 3 – Vor- und Nachteile der Globalisierung</w:t>
      </w:r>
      <w:r w:rsidRPr="00FE4F50">
        <w:rPr>
          <w:rFonts w:ascii="Times New Roman" w:hAnsi="Times New Roman" w:cs="Times New Roman"/>
          <w:sz w:val="24"/>
          <w:szCs w:val="24"/>
          <w:lang w:val="de-DE"/>
        </w:rPr>
        <w:t xml:space="preserve">: Füllen Sie die Tabelle anhand des Darstellungstextes und Ihrer eigenen Kenntnisse aus. </w:t>
      </w:r>
    </w:p>
    <w:p w14:paraId="23141B7B" w14:textId="77777777" w:rsidR="009A5653" w:rsidRPr="00FE4F50" w:rsidRDefault="009A5653" w:rsidP="009A5653">
      <w:pPr>
        <w:pStyle w:val="Norm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color w:val="374151"/>
          <w:sz w:val="20"/>
          <w:szCs w:val="20"/>
          <w:lang w:val="de-DE"/>
        </w:rPr>
      </w:pPr>
      <w:r w:rsidRPr="00FE4F50">
        <w:rPr>
          <w:color w:val="374151"/>
          <w:sz w:val="20"/>
          <w:szCs w:val="20"/>
          <w:lang w:val="de-DE"/>
        </w:rPr>
        <w:t>Die Globalisierung ist ein weitreichendes Phänomen, das die Welt in vielerlei Hinsicht geprägt hat. Sie hat zahlreiche Vor- und Nachteile mit sich gebracht, die sowohl auf individueller als auch auf gesellschaftlicher Ebene spürbar sind.</w:t>
      </w:r>
    </w:p>
    <w:p w14:paraId="556F132D" w14:textId="77777777" w:rsidR="009A5653" w:rsidRPr="00FE4F50" w:rsidRDefault="009A5653" w:rsidP="009A5653">
      <w:pPr>
        <w:pStyle w:val="Norm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color w:val="374151"/>
          <w:sz w:val="20"/>
          <w:szCs w:val="20"/>
          <w:lang w:val="de-DE"/>
        </w:rPr>
      </w:pPr>
      <w:r w:rsidRPr="00FE4F50">
        <w:rPr>
          <w:color w:val="374151"/>
          <w:sz w:val="20"/>
          <w:szCs w:val="20"/>
          <w:lang w:val="de-DE"/>
        </w:rPr>
        <w:t>Ein großer Vorteil der Globalisierung liegt in der verbesserten globalen Vernetzung und Kommunikation. Durch den technologischen Fortschritt sind Menschen auf der ganzen Welt in der Lage, miteinander zu interagieren, Ideen auszutauschen und Informationen zu teilen. Dies hat zu einem breiteren kulturellen Verständnis und einer Stärkung der globalen Zusammenarbeit geführt.</w:t>
      </w:r>
    </w:p>
    <w:p w14:paraId="213F88DB" w14:textId="77777777" w:rsidR="009A5653" w:rsidRPr="00FE4F50" w:rsidRDefault="009A5653" w:rsidP="009A5653">
      <w:pPr>
        <w:pStyle w:val="Norm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color w:val="374151"/>
          <w:sz w:val="20"/>
          <w:szCs w:val="20"/>
          <w:lang w:val="de-DE"/>
        </w:rPr>
      </w:pPr>
      <w:r w:rsidRPr="00FE4F50">
        <w:rPr>
          <w:color w:val="374151"/>
          <w:sz w:val="20"/>
          <w:szCs w:val="20"/>
          <w:lang w:val="de-DE"/>
        </w:rPr>
        <w:t>Ein weiterer Vorteil ist der freie Handel. Durch die Globalisierung wurden Märkte geöffnet und Handelshemmnisse reduziert. Dies hat zu einer erhöhten Effizienz, größeren Auswahlmöglichkeiten und niedrigeren Preisen für Verbraucher geführt. Unternehmen können ihre Produkte und Dienstleistungen weltweit anbieten und dadurch neue Absatzmärkte erschließen.</w:t>
      </w:r>
    </w:p>
    <w:p w14:paraId="1D71F56E" w14:textId="77777777" w:rsidR="009A5653" w:rsidRPr="00FE4F50" w:rsidRDefault="009A5653" w:rsidP="009A5653">
      <w:pPr>
        <w:pStyle w:val="Norm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color w:val="374151"/>
          <w:sz w:val="20"/>
          <w:szCs w:val="20"/>
          <w:lang w:val="de-DE"/>
        </w:rPr>
      </w:pPr>
      <w:r w:rsidRPr="00FE4F50">
        <w:rPr>
          <w:color w:val="374151"/>
          <w:sz w:val="20"/>
          <w:szCs w:val="20"/>
          <w:lang w:val="de-DE"/>
        </w:rPr>
        <w:t>Die Globalisierung hat auch zu einem verstärkten Wirtschaftswachstum und einer Verringerung der Armut in vielen Teilen der Welt beigetragen. Durch den Zugang zu globalen Märkten und Investitionen haben sich neue Beschäftigungsmöglichkeiten eröffnet und die Lebensbedingungen vieler Menschen verbessert.</w:t>
      </w:r>
    </w:p>
    <w:p w14:paraId="37E13575" w14:textId="77777777" w:rsidR="009A5653" w:rsidRPr="00FE4F50" w:rsidRDefault="009A5653" w:rsidP="009A5653">
      <w:pPr>
        <w:pStyle w:val="Norm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color w:val="374151"/>
          <w:sz w:val="20"/>
          <w:szCs w:val="20"/>
          <w:lang w:val="de-DE"/>
        </w:rPr>
      </w:pPr>
      <w:r w:rsidRPr="00FE4F50">
        <w:rPr>
          <w:color w:val="374151"/>
          <w:sz w:val="20"/>
          <w:szCs w:val="20"/>
          <w:lang w:val="de-DE"/>
        </w:rPr>
        <w:t>Jedoch gibt es auch Nachteile der Globalisierung, die nicht außer Acht gelassen werden sollten. Ein Kritikpunkt ist die wachsende Ungleichheit. Während einige von den Vorteilen der Globalisierung profitieren, bleiben andere zurück. Einkommensunterschiede können sich verstärken, insbesondere in Entwicklungsländern, wo die Armutskluft weiterhin groß ist.</w:t>
      </w:r>
    </w:p>
    <w:p w14:paraId="55CCA1B2" w14:textId="77777777" w:rsidR="009A5653" w:rsidRPr="00FE4F50" w:rsidRDefault="009A5653" w:rsidP="009A5653">
      <w:pPr>
        <w:pStyle w:val="Norm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color w:val="374151"/>
          <w:sz w:val="20"/>
          <w:szCs w:val="20"/>
          <w:lang w:val="de-DE"/>
        </w:rPr>
      </w:pPr>
      <w:r w:rsidRPr="00FE4F50">
        <w:rPr>
          <w:color w:val="374151"/>
          <w:sz w:val="20"/>
          <w:szCs w:val="20"/>
          <w:lang w:val="de-DE"/>
        </w:rPr>
        <w:t>Ein weiteres Problem sind negative Auswirkungen auf die Umwelt. Der steigende Transport von Gütern über große Entfernungen führt zu einem erhöhten Energieverbrauch und zur Verschmutzung der Umwelt. Die Übernutzung natürlicher Ressourcen und die Zerstörung von Ökosystemen sind ebenfalls Folgen der globalen wirtschaftlichen Aktivitäten.</w:t>
      </w:r>
    </w:p>
    <w:p w14:paraId="2663FB7D" w14:textId="77777777" w:rsidR="009A5653" w:rsidRPr="00FE4F50" w:rsidRDefault="009A5653" w:rsidP="009A5653">
      <w:pPr>
        <w:pStyle w:val="Norm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color w:val="374151"/>
          <w:sz w:val="20"/>
          <w:szCs w:val="20"/>
          <w:lang w:val="de-DE"/>
        </w:rPr>
      </w:pPr>
      <w:r w:rsidRPr="00FE4F50">
        <w:rPr>
          <w:color w:val="374151"/>
          <w:sz w:val="20"/>
          <w:szCs w:val="20"/>
          <w:lang w:val="de-DE"/>
        </w:rPr>
        <w:t>Zudem kann die Globalisierung zu sozialen und kulturellen Konflikten führen. Die zunehmende Integration verschiedener Kulturen kann zu Spannungen und Identitätsverlust führen. Lokale Traditionen und kulturelle Vielfalt könnten durch eine einheitliche globale Kultur bedroht sein.</w:t>
      </w:r>
    </w:p>
    <w:p w14:paraId="530D0505" w14:textId="2816309D" w:rsidR="009A5653" w:rsidRPr="00FE4F50" w:rsidRDefault="009A5653" w:rsidP="009A5653">
      <w:pPr>
        <w:pStyle w:val="Norm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color w:val="374151"/>
          <w:sz w:val="20"/>
          <w:szCs w:val="20"/>
          <w:lang w:val="de-DE"/>
        </w:rPr>
      </w:pPr>
      <w:r w:rsidRPr="00FE4F50">
        <w:rPr>
          <w:color w:val="374151"/>
          <w:sz w:val="20"/>
          <w:szCs w:val="20"/>
          <w:lang w:val="de-DE"/>
        </w:rPr>
        <w:t>Die Globalisierung hat also sowohl positive als auch negative Auswirkungen. Es ist wichtig, diese Vor- und Nachteile ausgewogen zu betrachten und Lösungen zu finden, um die positiven Effekte zu verstärken und die negativen Auswirkungen zu mildern. Eine gerechtere Verteilung der Vorteile und eine nachhaltige Entwicklung sind Schlüsselaspekte, um eine positive Zukunft in einer globalisierten Welt zu gestalten.</w:t>
      </w:r>
    </w:p>
    <w:p w14:paraId="2E6B163C" w14:textId="62491B5C" w:rsidR="00E11363" w:rsidRPr="00FE4F50" w:rsidRDefault="00E11363" w:rsidP="00FB1E76">
      <w:pPr>
        <w:spacing w:line="276" w:lineRule="auto"/>
        <w:jc w:val="both"/>
        <w:rPr>
          <w:rFonts w:ascii="Times New Roman" w:hAnsi="Times New Roman" w:cs="Times New Roman"/>
          <w:sz w:val="24"/>
          <w:szCs w:val="24"/>
          <w:highlight w:val="yellow"/>
          <w:lang w:val="de-DE"/>
        </w:rPr>
      </w:pPr>
      <w:r w:rsidRPr="00FE4F50">
        <w:rPr>
          <w:rFonts w:ascii="Times New Roman" w:hAnsi="Times New Roman" w:cs="Times New Roman"/>
          <w:b/>
          <w:bCs/>
          <w:noProof/>
          <w:sz w:val="24"/>
          <w:szCs w:val="24"/>
          <w:lang w:val="de-DE"/>
        </w:rPr>
        <mc:AlternateContent>
          <mc:Choice Requires="wps">
            <w:drawing>
              <wp:anchor distT="0" distB="0" distL="114300" distR="114300" simplePos="0" relativeHeight="251697152" behindDoc="0" locked="0" layoutInCell="1" allowOverlap="1" wp14:anchorId="7F8DA94E" wp14:editId="29AB7230">
                <wp:simplePos x="0" y="0"/>
                <wp:positionH relativeFrom="leftMargin">
                  <wp:align>right</wp:align>
                </wp:positionH>
                <wp:positionV relativeFrom="paragraph">
                  <wp:posOffset>271145</wp:posOffset>
                </wp:positionV>
                <wp:extent cx="209550" cy="381000"/>
                <wp:effectExtent l="19050" t="38100" r="38100" b="57150"/>
                <wp:wrapNone/>
                <wp:docPr id="1085545584"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621C52" id="Robbanás: 8 ágú 4" o:spid="_x0000_s1026" type="#_x0000_t71" style="position:absolute;margin-left:-34.7pt;margin-top:21.35pt;width:16.5pt;height:30pt;z-index:2516971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" fillcolor="#4472c4 [3204]" strokecolor="#1f3763 [1604]" strokeweight="1pt">
                <w10:wrap anchorx="margin"/>
              </v:shape>
            </w:pict>
          </mc:Fallback>
        </mc:AlternateContent>
      </w:r>
    </w:p>
    <w:p w14:paraId="0BA296B4" w14:textId="3BD12A1B" w:rsidR="00E11363" w:rsidRPr="00FE4F50" w:rsidRDefault="00E11363" w:rsidP="00FB1E76">
      <w:pPr>
        <w:spacing w:line="276" w:lineRule="auto"/>
        <w:jc w:val="both"/>
        <w:rPr>
          <w:rFonts w:ascii="Times New Roman" w:hAnsi="Times New Roman" w:cs="Times New Roman"/>
          <w:sz w:val="24"/>
          <w:szCs w:val="24"/>
          <w:highlight w:val="yellow"/>
          <w:lang w:val="de-DE"/>
        </w:rPr>
      </w:pPr>
      <w:r w:rsidRPr="00FE4F50">
        <w:rPr>
          <w:rFonts w:ascii="Times New Roman" w:hAnsi="Times New Roman" w:cs="Times New Roman"/>
          <w:sz w:val="24"/>
          <w:szCs w:val="24"/>
          <w:highlight w:val="yellow"/>
          <w:lang w:val="de-DE"/>
        </w:rPr>
        <w:t>Zur Auswahl Aussagen zum Text: richtig/falsch</w:t>
      </w:r>
    </w:p>
    <w:p w14:paraId="3297E37A" w14:textId="77777777" w:rsidR="00E11363" w:rsidRPr="00E11363" w:rsidRDefault="00E11363" w:rsidP="00E11363">
      <w:pPr>
        <w:pBdr>
          <w:top w:val="single" w:sz="2" w:space="0" w:color="D9D9E3"/>
          <w:left w:val="single" w:sz="2" w:space="0" w:color="D9D9E3"/>
          <w:bottom w:val="single" w:sz="2" w:space="0" w:color="D9D9E3"/>
          <w:right w:val="single" w:sz="2" w:space="0" w:color="D9D9E3"/>
        </w:pBdr>
        <w:shd w:val="clear" w:color="auto" w:fill="F7F7F8"/>
        <w:spacing w:after="300" w:line="240" w:lineRule="auto"/>
        <w:rPr>
          <w:rFonts w:ascii="Times New Roman" w:eastAsia="Times New Roman" w:hAnsi="Times New Roman" w:cs="Times New Roman"/>
          <w:color w:val="374151"/>
          <w:kern w:val="0"/>
          <w:sz w:val="20"/>
          <w:szCs w:val="20"/>
          <w:lang w:val="de-DE" w:eastAsia="hu-HU"/>
          <w14:ligatures w14:val="none"/>
        </w:rPr>
      </w:pPr>
      <w:r w:rsidRPr="00E11363">
        <w:rPr>
          <w:rFonts w:ascii="Times New Roman" w:eastAsia="Times New Roman" w:hAnsi="Times New Roman" w:cs="Times New Roman"/>
          <w:color w:val="374151"/>
          <w:kern w:val="0"/>
          <w:sz w:val="20"/>
          <w:szCs w:val="20"/>
          <w:lang w:val="de-DE" w:eastAsia="hu-HU"/>
          <w14:ligatures w14:val="none"/>
        </w:rPr>
        <w:t>Richtige Aussagen:</w:t>
      </w:r>
    </w:p>
    <w:p w14:paraId="07FE9AE4" w14:textId="77777777" w:rsidR="00E11363" w:rsidRPr="00E11363" w:rsidRDefault="00E11363" w:rsidP="00E11363">
      <w:pPr>
        <w:numPr>
          <w:ilvl w:val="0"/>
          <w:numId w:val="8"/>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E11363">
        <w:rPr>
          <w:rFonts w:ascii="Times New Roman" w:eastAsia="Times New Roman" w:hAnsi="Times New Roman" w:cs="Times New Roman"/>
          <w:color w:val="374151"/>
          <w:kern w:val="0"/>
          <w:sz w:val="20"/>
          <w:szCs w:val="20"/>
          <w:lang w:val="de-DE" w:eastAsia="hu-HU"/>
          <w14:ligatures w14:val="none"/>
        </w:rPr>
        <w:t>Die Globalisierung hat zu einer verbesserten globalen Vernetzung und Kommunikation geführt.</w:t>
      </w:r>
    </w:p>
    <w:p w14:paraId="4D88BF98" w14:textId="77777777" w:rsidR="00E11363" w:rsidRPr="00E11363" w:rsidRDefault="00E11363" w:rsidP="00E11363">
      <w:pPr>
        <w:numPr>
          <w:ilvl w:val="0"/>
          <w:numId w:val="8"/>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E11363">
        <w:rPr>
          <w:rFonts w:ascii="Times New Roman" w:eastAsia="Times New Roman" w:hAnsi="Times New Roman" w:cs="Times New Roman"/>
          <w:color w:val="374151"/>
          <w:kern w:val="0"/>
          <w:sz w:val="20"/>
          <w:szCs w:val="20"/>
          <w:lang w:val="de-DE" w:eastAsia="hu-HU"/>
          <w14:ligatures w14:val="none"/>
        </w:rPr>
        <w:t>Die Globalisierung hat zu einem freien Handel und niedrigeren Preisen für Verbraucher geführt.</w:t>
      </w:r>
    </w:p>
    <w:p w14:paraId="122B0EDA" w14:textId="77777777" w:rsidR="00E11363" w:rsidRPr="00E11363" w:rsidRDefault="00E11363" w:rsidP="00E11363">
      <w:pPr>
        <w:numPr>
          <w:ilvl w:val="0"/>
          <w:numId w:val="8"/>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E11363">
        <w:rPr>
          <w:rFonts w:ascii="Times New Roman" w:eastAsia="Times New Roman" w:hAnsi="Times New Roman" w:cs="Times New Roman"/>
          <w:color w:val="374151"/>
          <w:kern w:val="0"/>
          <w:sz w:val="20"/>
          <w:szCs w:val="20"/>
          <w:lang w:val="de-DE" w:eastAsia="hu-HU"/>
          <w14:ligatures w14:val="none"/>
        </w:rPr>
        <w:t>Die Globalisierung hat zu einem verstärkten Wirtschaftswachstum und einer Verringerung der Armut beigetragen.</w:t>
      </w:r>
    </w:p>
    <w:p w14:paraId="76E188E0" w14:textId="7861578B" w:rsidR="00E11363" w:rsidRPr="00FE4F50" w:rsidRDefault="00E11363" w:rsidP="00E11363">
      <w:pPr>
        <w:numPr>
          <w:ilvl w:val="0"/>
          <w:numId w:val="8"/>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E11363">
        <w:rPr>
          <w:rFonts w:ascii="Times New Roman" w:eastAsia="Times New Roman" w:hAnsi="Times New Roman" w:cs="Times New Roman"/>
          <w:color w:val="374151"/>
          <w:kern w:val="0"/>
          <w:sz w:val="20"/>
          <w:szCs w:val="20"/>
          <w:lang w:val="de-DE" w:eastAsia="hu-HU"/>
          <w14:ligatures w14:val="none"/>
        </w:rPr>
        <w:t>Die Globalisierung kann negative Auswirkungen auf die Umwelt haben, wie erhöhten Energieverbrauch und Umweltverschmutzung.</w:t>
      </w:r>
    </w:p>
    <w:p w14:paraId="145C6886" w14:textId="77777777" w:rsidR="00E11363" w:rsidRPr="00E11363" w:rsidRDefault="00E11363" w:rsidP="00E11363">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ascii="Times New Roman" w:eastAsia="Times New Roman" w:hAnsi="Times New Roman" w:cs="Times New Roman"/>
          <w:color w:val="374151"/>
          <w:kern w:val="0"/>
          <w:sz w:val="20"/>
          <w:szCs w:val="20"/>
          <w:lang w:val="de-DE" w:eastAsia="hu-HU"/>
          <w14:ligatures w14:val="none"/>
        </w:rPr>
      </w:pPr>
      <w:r w:rsidRPr="00E11363">
        <w:rPr>
          <w:rFonts w:ascii="Times New Roman" w:eastAsia="Times New Roman" w:hAnsi="Times New Roman" w:cs="Times New Roman"/>
          <w:color w:val="374151"/>
          <w:kern w:val="0"/>
          <w:sz w:val="20"/>
          <w:szCs w:val="20"/>
          <w:lang w:val="de-DE" w:eastAsia="hu-HU"/>
          <w14:ligatures w14:val="none"/>
        </w:rPr>
        <w:t>Falsche Aussagen:</w:t>
      </w:r>
    </w:p>
    <w:p w14:paraId="38229208" w14:textId="77777777" w:rsidR="00E11363" w:rsidRPr="00E11363" w:rsidRDefault="00E11363" w:rsidP="00E11363">
      <w:pPr>
        <w:numPr>
          <w:ilvl w:val="0"/>
          <w:numId w:val="9"/>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E11363">
        <w:rPr>
          <w:rFonts w:ascii="Times New Roman" w:eastAsia="Times New Roman" w:hAnsi="Times New Roman" w:cs="Times New Roman"/>
          <w:color w:val="374151"/>
          <w:kern w:val="0"/>
          <w:sz w:val="20"/>
          <w:szCs w:val="20"/>
          <w:lang w:val="de-DE" w:eastAsia="hu-HU"/>
          <w14:ligatures w14:val="none"/>
        </w:rPr>
        <w:t>Die Globalisierung hat zu einer Verringerung der globalen Zusammenarbeit geführt.</w:t>
      </w:r>
    </w:p>
    <w:p w14:paraId="21490B57" w14:textId="77777777" w:rsidR="00E11363" w:rsidRPr="00E11363" w:rsidRDefault="00E11363" w:rsidP="00E11363">
      <w:pPr>
        <w:numPr>
          <w:ilvl w:val="0"/>
          <w:numId w:val="9"/>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E11363">
        <w:rPr>
          <w:rFonts w:ascii="Times New Roman" w:eastAsia="Times New Roman" w:hAnsi="Times New Roman" w:cs="Times New Roman"/>
          <w:color w:val="374151"/>
          <w:kern w:val="0"/>
          <w:sz w:val="20"/>
          <w:szCs w:val="20"/>
          <w:lang w:val="de-DE" w:eastAsia="hu-HU"/>
          <w14:ligatures w14:val="none"/>
        </w:rPr>
        <w:t>Die Globalisierung hat zu einer größeren Armut in vielen Teilen der Welt geführt.</w:t>
      </w:r>
    </w:p>
    <w:p w14:paraId="0A44CAC5" w14:textId="77777777" w:rsidR="00E11363" w:rsidRPr="00E11363" w:rsidRDefault="00E11363" w:rsidP="00E11363">
      <w:pPr>
        <w:numPr>
          <w:ilvl w:val="0"/>
          <w:numId w:val="9"/>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E11363">
        <w:rPr>
          <w:rFonts w:ascii="Times New Roman" w:eastAsia="Times New Roman" w:hAnsi="Times New Roman" w:cs="Times New Roman"/>
          <w:color w:val="374151"/>
          <w:kern w:val="0"/>
          <w:sz w:val="20"/>
          <w:szCs w:val="20"/>
          <w:lang w:val="de-DE" w:eastAsia="hu-HU"/>
          <w14:ligatures w14:val="none"/>
        </w:rPr>
        <w:t>Die Globalisierung hat zu einer gerechteren Verteilung der Vorteile geführt.</w:t>
      </w:r>
    </w:p>
    <w:p w14:paraId="0C23A9F5" w14:textId="77777777" w:rsidR="00E11363" w:rsidRPr="00E11363" w:rsidRDefault="00E11363" w:rsidP="00E11363">
      <w:pPr>
        <w:numPr>
          <w:ilvl w:val="0"/>
          <w:numId w:val="9"/>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E11363">
        <w:rPr>
          <w:rFonts w:ascii="Times New Roman" w:eastAsia="Times New Roman" w:hAnsi="Times New Roman" w:cs="Times New Roman"/>
          <w:color w:val="374151"/>
          <w:kern w:val="0"/>
          <w:sz w:val="20"/>
          <w:szCs w:val="20"/>
          <w:lang w:val="de-DE" w:eastAsia="hu-HU"/>
          <w14:ligatures w14:val="none"/>
        </w:rPr>
        <w:t>Die Globalisierung hat keine negativen Auswirkungen auf die Umwelt.</w:t>
      </w:r>
    </w:p>
    <w:p w14:paraId="40F4CEA7" w14:textId="77777777" w:rsidR="00E11363" w:rsidRPr="00FE4F50" w:rsidRDefault="00E11363" w:rsidP="00FB1E76">
      <w:pPr>
        <w:spacing w:line="276" w:lineRule="auto"/>
        <w:jc w:val="both"/>
        <w:rPr>
          <w:rFonts w:ascii="Times New Roman" w:hAnsi="Times New Roman" w:cs="Times New Roman"/>
          <w:sz w:val="24"/>
          <w:szCs w:val="24"/>
          <w:highlight w:val="yellow"/>
          <w:lang w:val="de-DE"/>
        </w:rPr>
      </w:pPr>
    </w:p>
    <w:p w14:paraId="45670539" w14:textId="77777777" w:rsidR="00E11363" w:rsidRPr="00FE4F50" w:rsidRDefault="00E11363" w:rsidP="00FB1E76">
      <w:pPr>
        <w:spacing w:line="276" w:lineRule="auto"/>
        <w:jc w:val="both"/>
        <w:rPr>
          <w:rFonts w:ascii="Times New Roman" w:hAnsi="Times New Roman" w:cs="Times New Roman"/>
          <w:sz w:val="24"/>
          <w:szCs w:val="24"/>
          <w:highlight w:val="yellow"/>
          <w:lang w:val="de-DE"/>
        </w:rPr>
      </w:pPr>
    </w:p>
    <w:tbl>
      <w:tblPr>
        <w:tblStyle w:val="Rcsostblzat"/>
        <w:tblW w:w="0" w:type="auto"/>
        <w:tblLook w:val="04A0" w:firstRow="1" w:lastRow="0" w:firstColumn="1" w:lastColumn="0" w:noHBand="0" w:noVBand="1"/>
      </w:tblPr>
      <w:tblGrid>
        <w:gridCol w:w="4673"/>
        <w:gridCol w:w="4673"/>
      </w:tblGrid>
      <w:tr w:rsidR="00E11363" w:rsidRPr="00FE4F50" w14:paraId="48858001" w14:textId="77777777" w:rsidTr="00A32BEE">
        <w:tc>
          <w:tcPr>
            <w:tcW w:w="4673" w:type="dxa"/>
          </w:tcPr>
          <w:p w14:paraId="4CD91F82" w14:textId="77777777" w:rsidR="00E11363" w:rsidRPr="00FE4F50" w:rsidRDefault="00E11363" w:rsidP="00A32BEE">
            <w:pPr>
              <w:spacing w:line="276" w:lineRule="auto"/>
              <w:jc w:val="center"/>
              <w:rPr>
                <w:rFonts w:ascii="Times New Roman" w:hAnsi="Times New Roman" w:cs="Times New Roman"/>
                <w:b/>
                <w:bCs/>
                <w:sz w:val="24"/>
                <w:szCs w:val="24"/>
                <w:lang w:val="de-DE"/>
              </w:rPr>
            </w:pPr>
            <w:r w:rsidRPr="00FE4F50">
              <w:rPr>
                <w:rFonts w:ascii="Times New Roman" w:hAnsi="Times New Roman" w:cs="Times New Roman"/>
                <w:b/>
                <w:bCs/>
                <w:sz w:val="24"/>
                <w:szCs w:val="24"/>
                <w:lang w:val="de-DE"/>
              </w:rPr>
              <w:lastRenderedPageBreak/>
              <w:t>Vorteile der Globalisierung</w:t>
            </w:r>
          </w:p>
          <w:p w14:paraId="409A9F7C" w14:textId="77777777" w:rsidR="00E11363" w:rsidRPr="00FE4F50" w:rsidRDefault="00E11363" w:rsidP="00A32BEE">
            <w:pPr>
              <w:spacing w:line="276" w:lineRule="auto"/>
              <w:jc w:val="center"/>
              <w:rPr>
                <w:rFonts w:ascii="Times New Roman" w:hAnsi="Times New Roman" w:cs="Times New Roman"/>
                <w:b/>
                <w:bCs/>
                <w:sz w:val="24"/>
                <w:szCs w:val="24"/>
                <w:lang w:val="de-DE"/>
              </w:rPr>
            </w:pPr>
          </w:p>
          <w:p w14:paraId="06E5290C" w14:textId="77777777" w:rsidR="00E11363" w:rsidRPr="00FE4F50" w:rsidRDefault="00E11363" w:rsidP="00A32BEE">
            <w:pPr>
              <w:spacing w:line="276" w:lineRule="auto"/>
              <w:jc w:val="center"/>
              <w:rPr>
                <w:rFonts w:ascii="Times New Roman" w:hAnsi="Times New Roman" w:cs="Times New Roman"/>
                <w:b/>
                <w:bCs/>
                <w:sz w:val="24"/>
                <w:szCs w:val="24"/>
                <w:lang w:val="de-DE"/>
              </w:rPr>
            </w:pPr>
          </w:p>
        </w:tc>
        <w:tc>
          <w:tcPr>
            <w:tcW w:w="4673" w:type="dxa"/>
          </w:tcPr>
          <w:p w14:paraId="20647266" w14:textId="77777777" w:rsidR="00E11363" w:rsidRPr="00FE4F50" w:rsidRDefault="00E11363" w:rsidP="00A32BEE">
            <w:pPr>
              <w:spacing w:line="276" w:lineRule="auto"/>
              <w:jc w:val="center"/>
              <w:rPr>
                <w:rFonts w:ascii="Times New Roman" w:hAnsi="Times New Roman" w:cs="Times New Roman"/>
                <w:b/>
                <w:bCs/>
                <w:sz w:val="24"/>
                <w:szCs w:val="24"/>
                <w:lang w:val="de-DE"/>
              </w:rPr>
            </w:pPr>
            <w:r w:rsidRPr="00FE4F50">
              <w:rPr>
                <w:rFonts w:ascii="Times New Roman" w:hAnsi="Times New Roman" w:cs="Times New Roman"/>
                <w:b/>
                <w:bCs/>
                <w:sz w:val="24"/>
                <w:szCs w:val="24"/>
                <w:lang w:val="de-DE"/>
              </w:rPr>
              <w:t>Nachteile der Globalisierung</w:t>
            </w:r>
          </w:p>
        </w:tc>
      </w:tr>
      <w:tr w:rsidR="00E11363" w:rsidRPr="00FE4F50" w14:paraId="6433C375" w14:textId="77777777" w:rsidTr="00A32BEE">
        <w:tc>
          <w:tcPr>
            <w:tcW w:w="4673" w:type="dxa"/>
          </w:tcPr>
          <w:p w14:paraId="448C951B" w14:textId="77777777" w:rsidR="00E11363" w:rsidRPr="00FE4F50" w:rsidRDefault="00E11363" w:rsidP="00A32BEE">
            <w:pPr>
              <w:spacing w:line="276" w:lineRule="auto"/>
              <w:jc w:val="both"/>
              <w:rPr>
                <w:rFonts w:ascii="Times New Roman" w:hAnsi="Times New Roman" w:cs="Times New Roman"/>
                <w:sz w:val="24"/>
                <w:szCs w:val="24"/>
                <w:lang w:val="de-DE"/>
              </w:rPr>
            </w:pPr>
          </w:p>
          <w:p w14:paraId="6041187B" w14:textId="77777777" w:rsidR="00E11363" w:rsidRPr="00FE4F50" w:rsidRDefault="00E11363" w:rsidP="00A32BEE">
            <w:pPr>
              <w:spacing w:line="276" w:lineRule="auto"/>
              <w:jc w:val="both"/>
              <w:rPr>
                <w:rFonts w:ascii="Times New Roman" w:hAnsi="Times New Roman" w:cs="Times New Roman"/>
                <w:sz w:val="24"/>
                <w:szCs w:val="24"/>
                <w:lang w:val="de-DE"/>
              </w:rPr>
            </w:pPr>
          </w:p>
          <w:p w14:paraId="3C550133" w14:textId="77777777" w:rsidR="00E11363" w:rsidRPr="00FE4F50" w:rsidRDefault="00E11363" w:rsidP="00A32BEE">
            <w:pPr>
              <w:spacing w:line="276" w:lineRule="auto"/>
              <w:jc w:val="both"/>
              <w:rPr>
                <w:rFonts w:ascii="Times New Roman" w:hAnsi="Times New Roman" w:cs="Times New Roman"/>
                <w:sz w:val="24"/>
                <w:szCs w:val="24"/>
                <w:lang w:val="de-DE"/>
              </w:rPr>
            </w:pPr>
          </w:p>
          <w:p w14:paraId="241BC531" w14:textId="77777777" w:rsidR="00E11363" w:rsidRPr="00FE4F50" w:rsidRDefault="00E11363" w:rsidP="00A32BEE">
            <w:pPr>
              <w:spacing w:line="276" w:lineRule="auto"/>
              <w:jc w:val="both"/>
              <w:rPr>
                <w:rFonts w:ascii="Times New Roman" w:hAnsi="Times New Roman" w:cs="Times New Roman"/>
                <w:sz w:val="24"/>
                <w:szCs w:val="24"/>
                <w:lang w:val="de-DE"/>
              </w:rPr>
            </w:pPr>
          </w:p>
          <w:p w14:paraId="58689D19" w14:textId="77777777" w:rsidR="00E11363" w:rsidRPr="00FE4F50" w:rsidRDefault="00E11363" w:rsidP="00A32BEE">
            <w:pPr>
              <w:spacing w:line="276" w:lineRule="auto"/>
              <w:jc w:val="both"/>
              <w:rPr>
                <w:rFonts w:ascii="Times New Roman" w:hAnsi="Times New Roman" w:cs="Times New Roman"/>
                <w:sz w:val="24"/>
                <w:szCs w:val="24"/>
                <w:lang w:val="de-DE"/>
              </w:rPr>
            </w:pPr>
          </w:p>
          <w:p w14:paraId="405FC00B" w14:textId="77777777" w:rsidR="00E11363" w:rsidRPr="00FE4F50" w:rsidRDefault="00E11363" w:rsidP="00A32BEE">
            <w:pPr>
              <w:spacing w:line="276" w:lineRule="auto"/>
              <w:jc w:val="both"/>
              <w:rPr>
                <w:rFonts w:ascii="Times New Roman" w:hAnsi="Times New Roman" w:cs="Times New Roman"/>
                <w:sz w:val="24"/>
                <w:szCs w:val="24"/>
                <w:lang w:val="de-DE"/>
              </w:rPr>
            </w:pPr>
          </w:p>
          <w:p w14:paraId="3457386B" w14:textId="77777777" w:rsidR="00E11363" w:rsidRPr="00FE4F50" w:rsidRDefault="00E11363" w:rsidP="00A32BEE">
            <w:pPr>
              <w:spacing w:line="276" w:lineRule="auto"/>
              <w:jc w:val="both"/>
              <w:rPr>
                <w:rFonts w:ascii="Times New Roman" w:hAnsi="Times New Roman" w:cs="Times New Roman"/>
                <w:sz w:val="24"/>
                <w:szCs w:val="24"/>
                <w:lang w:val="de-DE"/>
              </w:rPr>
            </w:pPr>
          </w:p>
          <w:p w14:paraId="111C3338" w14:textId="77777777" w:rsidR="00E11363" w:rsidRPr="00FE4F50" w:rsidRDefault="00E11363" w:rsidP="00A32BEE">
            <w:pPr>
              <w:spacing w:line="276" w:lineRule="auto"/>
              <w:jc w:val="both"/>
              <w:rPr>
                <w:rFonts w:ascii="Times New Roman" w:hAnsi="Times New Roman" w:cs="Times New Roman"/>
                <w:sz w:val="24"/>
                <w:szCs w:val="24"/>
                <w:lang w:val="de-DE"/>
              </w:rPr>
            </w:pPr>
          </w:p>
          <w:p w14:paraId="01E5B6BA" w14:textId="77777777" w:rsidR="00E11363" w:rsidRPr="00FE4F50" w:rsidRDefault="00E11363" w:rsidP="00A32BEE">
            <w:pPr>
              <w:spacing w:line="276" w:lineRule="auto"/>
              <w:jc w:val="both"/>
              <w:rPr>
                <w:rFonts w:ascii="Times New Roman" w:hAnsi="Times New Roman" w:cs="Times New Roman"/>
                <w:sz w:val="24"/>
                <w:szCs w:val="24"/>
                <w:lang w:val="de-DE"/>
              </w:rPr>
            </w:pPr>
          </w:p>
          <w:p w14:paraId="649FA6B4" w14:textId="77777777" w:rsidR="00E11363" w:rsidRPr="00FE4F50" w:rsidRDefault="00E11363" w:rsidP="00A32BEE">
            <w:pPr>
              <w:spacing w:line="276" w:lineRule="auto"/>
              <w:jc w:val="both"/>
              <w:rPr>
                <w:rFonts w:ascii="Times New Roman" w:hAnsi="Times New Roman" w:cs="Times New Roman"/>
                <w:sz w:val="24"/>
                <w:szCs w:val="24"/>
                <w:lang w:val="de-DE"/>
              </w:rPr>
            </w:pPr>
          </w:p>
          <w:p w14:paraId="5B1C362E" w14:textId="77777777" w:rsidR="00E11363" w:rsidRPr="00FE4F50" w:rsidRDefault="00E11363" w:rsidP="00A32BEE">
            <w:pPr>
              <w:spacing w:line="276" w:lineRule="auto"/>
              <w:jc w:val="both"/>
              <w:rPr>
                <w:rFonts w:ascii="Times New Roman" w:hAnsi="Times New Roman" w:cs="Times New Roman"/>
                <w:sz w:val="24"/>
                <w:szCs w:val="24"/>
                <w:lang w:val="de-DE"/>
              </w:rPr>
            </w:pPr>
          </w:p>
          <w:p w14:paraId="06ABBD38" w14:textId="77777777" w:rsidR="00E11363" w:rsidRPr="00FE4F50" w:rsidRDefault="00E11363" w:rsidP="00A32BEE">
            <w:pPr>
              <w:spacing w:line="276" w:lineRule="auto"/>
              <w:jc w:val="both"/>
              <w:rPr>
                <w:rFonts w:ascii="Times New Roman" w:hAnsi="Times New Roman" w:cs="Times New Roman"/>
                <w:sz w:val="24"/>
                <w:szCs w:val="24"/>
                <w:lang w:val="de-DE"/>
              </w:rPr>
            </w:pPr>
          </w:p>
          <w:p w14:paraId="1B4744FE" w14:textId="77777777" w:rsidR="00E11363" w:rsidRPr="00FE4F50" w:rsidRDefault="00E11363" w:rsidP="00A32BEE">
            <w:pPr>
              <w:spacing w:line="276" w:lineRule="auto"/>
              <w:jc w:val="both"/>
              <w:rPr>
                <w:rFonts w:ascii="Times New Roman" w:hAnsi="Times New Roman" w:cs="Times New Roman"/>
                <w:sz w:val="24"/>
                <w:szCs w:val="24"/>
                <w:lang w:val="de-DE"/>
              </w:rPr>
            </w:pPr>
          </w:p>
          <w:p w14:paraId="4C3B9553" w14:textId="77777777" w:rsidR="00E11363" w:rsidRPr="00FE4F50" w:rsidRDefault="00E11363" w:rsidP="00A32BEE">
            <w:pPr>
              <w:spacing w:line="276" w:lineRule="auto"/>
              <w:jc w:val="both"/>
              <w:rPr>
                <w:rFonts w:ascii="Times New Roman" w:hAnsi="Times New Roman" w:cs="Times New Roman"/>
                <w:sz w:val="24"/>
                <w:szCs w:val="24"/>
                <w:lang w:val="de-DE"/>
              </w:rPr>
            </w:pPr>
          </w:p>
          <w:p w14:paraId="35F60FF9" w14:textId="77777777" w:rsidR="00E11363" w:rsidRPr="00FE4F50" w:rsidRDefault="00E11363" w:rsidP="00A32BEE">
            <w:pPr>
              <w:spacing w:line="276" w:lineRule="auto"/>
              <w:jc w:val="both"/>
              <w:rPr>
                <w:rFonts w:ascii="Times New Roman" w:hAnsi="Times New Roman" w:cs="Times New Roman"/>
                <w:sz w:val="24"/>
                <w:szCs w:val="24"/>
                <w:lang w:val="de-DE"/>
              </w:rPr>
            </w:pPr>
          </w:p>
          <w:p w14:paraId="26B29FB5" w14:textId="77777777" w:rsidR="00E11363" w:rsidRPr="00FE4F50" w:rsidRDefault="00E11363" w:rsidP="00A32BEE">
            <w:pPr>
              <w:spacing w:line="276" w:lineRule="auto"/>
              <w:jc w:val="both"/>
              <w:rPr>
                <w:rFonts w:ascii="Times New Roman" w:hAnsi="Times New Roman" w:cs="Times New Roman"/>
                <w:sz w:val="24"/>
                <w:szCs w:val="24"/>
                <w:lang w:val="de-DE"/>
              </w:rPr>
            </w:pPr>
          </w:p>
          <w:p w14:paraId="457B3BDB" w14:textId="77777777" w:rsidR="00E11363" w:rsidRPr="00FE4F50" w:rsidRDefault="00E11363" w:rsidP="00A32BEE">
            <w:pPr>
              <w:spacing w:line="276" w:lineRule="auto"/>
              <w:jc w:val="both"/>
              <w:rPr>
                <w:rFonts w:ascii="Times New Roman" w:hAnsi="Times New Roman" w:cs="Times New Roman"/>
                <w:sz w:val="24"/>
                <w:szCs w:val="24"/>
                <w:lang w:val="de-DE"/>
              </w:rPr>
            </w:pPr>
          </w:p>
          <w:p w14:paraId="4D578465" w14:textId="77777777" w:rsidR="00E11363" w:rsidRPr="00FE4F50" w:rsidRDefault="00E11363" w:rsidP="00A32BEE">
            <w:pPr>
              <w:spacing w:line="276" w:lineRule="auto"/>
              <w:jc w:val="both"/>
              <w:rPr>
                <w:rFonts w:ascii="Times New Roman" w:hAnsi="Times New Roman" w:cs="Times New Roman"/>
                <w:sz w:val="24"/>
                <w:szCs w:val="24"/>
                <w:lang w:val="de-DE"/>
              </w:rPr>
            </w:pPr>
          </w:p>
          <w:p w14:paraId="6BD61A7C" w14:textId="77777777" w:rsidR="00E11363" w:rsidRPr="00FE4F50" w:rsidRDefault="00E11363" w:rsidP="00A32BEE">
            <w:pPr>
              <w:spacing w:line="276" w:lineRule="auto"/>
              <w:jc w:val="both"/>
              <w:rPr>
                <w:rFonts w:ascii="Times New Roman" w:hAnsi="Times New Roman" w:cs="Times New Roman"/>
                <w:sz w:val="24"/>
                <w:szCs w:val="24"/>
                <w:lang w:val="de-DE"/>
              </w:rPr>
            </w:pPr>
          </w:p>
          <w:p w14:paraId="44B5798E" w14:textId="77777777" w:rsidR="00E11363" w:rsidRPr="00FE4F50" w:rsidRDefault="00E11363" w:rsidP="00A32BEE">
            <w:pPr>
              <w:spacing w:line="276" w:lineRule="auto"/>
              <w:jc w:val="both"/>
              <w:rPr>
                <w:rFonts w:ascii="Times New Roman" w:hAnsi="Times New Roman" w:cs="Times New Roman"/>
                <w:sz w:val="24"/>
                <w:szCs w:val="24"/>
                <w:lang w:val="de-DE"/>
              </w:rPr>
            </w:pPr>
          </w:p>
          <w:p w14:paraId="3CA734D8" w14:textId="77777777" w:rsidR="00E11363" w:rsidRPr="00FE4F50" w:rsidRDefault="00E11363" w:rsidP="00A32BEE">
            <w:pPr>
              <w:spacing w:line="276" w:lineRule="auto"/>
              <w:jc w:val="both"/>
              <w:rPr>
                <w:rFonts w:ascii="Times New Roman" w:hAnsi="Times New Roman" w:cs="Times New Roman"/>
                <w:sz w:val="24"/>
                <w:szCs w:val="24"/>
                <w:lang w:val="de-DE"/>
              </w:rPr>
            </w:pPr>
          </w:p>
          <w:p w14:paraId="652A82DC" w14:textId="77777777" w:rsidR="00FE4F50" w:rsidRPr="00FE4F50" w:rsidRDefault="00FE4F50" w:rsidP="00A32BEE">
            <w:pPr>
              <w:spacing w:line="276" w:lineRule="auto"/>
              <w:jc w:val="both"/>
              <w:rPr>
                <w:rFonts w:ascii="Times New Roman" w:hAnsi="Times New Roman" w:cs="Times New Roman"/>
                <w:sz w:val="24"/>
                <w:szCs w:val="24"/>
                <w:lang w:val="de-DE"/>
              </w:rPr>
            </w:pPr>
          </w:p>
          <w:p w14:paraId="04681B72" w14:textId="77777777" w:rsidR="00FE4F50" w:rsidRPr="00FE4F50" w:rsidRDefault="00FE4F50" w:rsidP="00A32BEE">
            <w:pPr>
              <w:spacing w:line="276" w:lineRule="auto"/>
              <w:jc w:val="both"/>
              <w:rPr>
                <w:rFonts w:ascii="Times New Roman" w:hAnsi="Times New Roman" w:cs="Times New Roman"/>
                <w:sz w:val="24"/>
                <w:szCs w:val="24"/>
                <w:lang w:val="de-DE"/>
              </w:rPr>
            </w:pPr>
          </w:p>
          <w:p w14:paraId="575FB75F" w14:textId="77777777" w:rsidR="00FE4F50" w:rsidRPr="00FE4F50" w:rsidRDefault="00FE4F50" w:rsidP="00A32BEE">
            <w:pPr>
              <w:spacing w:line="276" w:lineRule="auto"/>
              <w:jc w:val="both"/>
              <w:rPr>
                <w:rFonts w:ascii="Times New Roman" w:hAnsi="Times New Roman" w:cs="Times New Roman"/>
                <w:sz w:val="24"/>
                <w:szCs w:val="24"/>
                <w:lang w:val="de-DE"/>
              </w:rPr>
            </w:pPr>
          </w:p>
          <w:p w14:paraId="45C7A342" w14:textId="77777777" w:rsidR="00FE4F50" w:rsidRPr="00FE4F50" w:rsidRDefault="00FE4F50" w:rsidP="00A32BEE">
            <w:pPr>
              <w:spacing w:line="276" w:lineRule="auto"/>
              <w:jc w:val="both"/>
              <w:rPr>
                <w:rFonts w:ascii="Times New Roman" w:hAnsi="Times New Roman" w:cs="Times New Roman"/>
                <w:sz w:val="24"/>
                <w:szCs w:val="24"/>
                <w:lang w:val="de-DE"/>
              </w:rPr>
            </w:pPr>
          </w:p>
          <w:p w14:paraId="0F7EA8F3" w14:textId="77777777" w:rsidR="00E11363" w:rsidRPr="00FE4F50" w:rsidRDefault="00E11363" w:rsidP="00A32BEE">
            <w:pPr>
              <w:spacing w:line="276" w:lineRule="auto"/>
              <w:jc w:val="both"/>
              <w:rPr>
                <w:rFonts w:ascii="Times New Roman" w:hAnsi="Times New Roman" w:cs="Times New Roman"/>
                <w:sz w:val="24"/>
                <w:szCs w:val="24"/>
                <w:lang w:val="de-DE"/>
              </w:rPr>
            </w:pPr>
          </w:p>
          <w:p w14:paraId="49703E4E" w14:textId="77777777" w:rsidR="00E11363" w:rsidRPr="00FE4F50" w:rsidRDefault="00E11363" w:rsidP="00A32BEE">
            <w:pPr>
              <w:spacing w:line="276" w:lineRule="auto"/>
              <w:jc w:val="both"/>
              <w:rPr>
                <w:rFonts w:ascii="Times New Roman" w:hAnsi="Times New Roman" w:cs="Times New Roman"/>
                <w:sz w:val="24"/>
                <w:szCs w:val="24"/>
                <w:lang w:val="de-DE"/>
              </w:rPr>
            </w:pPr>
          </w:p>
          <w:p w14:paraId="5FAE2809" w14:textId="77777777" w:rsidR="00E11363" w:rsidRPr="00FE4F50" w:rsidRDefault="00E11363" w:rsidP="00A32BEE">
            <w:pPr>
              <w:spacing w:line="276" w:lineRule="auto"/>
              <w:jc w:val="both"/>
              <w:rPr>
                <w:rFonts w:ascii="Times New Roman" w:hAnsi="Times New Roman" w:cs="Times New Roman"/>
                <w:sz w:val="24"/>
                <w:szCs w:val="24"/>
                <w:lang w:val="de-DE"/>
              </w:rPr>
            </w:pPr>
          </w:p>
          <w:p w14:paraId="19CB47E9" w14:textId="77777777" w:rsidR="00E11363" w:rsidRPr="00FE4F50" w:rsidRDefault="00E11363" w:rsidP="00A32BEE">
            <w:pPr>
              <w:spacing w:line="276" w:lineRule="auto"/>
              <w:jc w:val="both"/>
              <w:rPr>
                <w:rFonts w:ascii="Times New Roman" w:hAnsi="Times New Roman" w:cs="Times New Roman"/>
                <w:sz w:val="24"/>
                <w:szCs w:val="24"/>
                <w:lang w:val="de-DE"/>
              </w:rPr>
            </w:pPr>
          </w:p>
          <w:p w14:paraId="5BB4C677" w14:textId="77777777" w:rsidR="00E11363" w:rsidRPr="00FE4F50" w:rsidRDefault="00E11363" w:rsidP="00A32BEE">
            <w:pPr>
              <w:spacing w:line="276" w:lineRule="auto"/>
              <w:jc w:val="both"/>
              <w:rPr>
                <w:rFonts w:ascii="Times New Roman" w:hAnsi="Times New Roman" w:cs="Times New Roman"/>
                <w:sz w:val="24"/>
                <w:szCs w:val="24"/>
                <w:lang w:val="de-DE"/>
              </w:rPr>
            </w:pPr>
          </w:p>
          <w:p w14:paraId="353282DE" w14:textId="77777777" w:rsidR="00E11363" w:rsidRPr="00FE4F50" w:rsidRDefault="00E11363" w:rsidP="00A32BEE">
            <w:pPr>
              <w:spacing w:line="276" w:lineRule="auto"/>
              <w:jc w:val="both"/>
              <w:rPr>
                <w:rFonts w:ascii="Times New Roman" w:hAnsi="Times New Roman" w:cs="Times New Roman"/>
                <w:sz w:val="24"/>
                <w:szCs w:val="24"/>
                <w:lang w:val="de-DE"/>
              </w:rPr>
            </w:pPr>
          </w:p>
          <w:p w14:paraId="5C7B6D2C" w14:textId="77777777" w:rsidR="00E11363" w:rsidRPr="00FE4F50" w:rsidRDefault="00E11363" w:rsidP="00A32BEE">
            <w:pPr>
              <w:spacing w:line="276" w:lineRule="auto"/>
              <w:jc w:val="both"/>
              <w:rPr>
                <w:rFonts w:ascii="Times New Roman" w:hAnsi="Times New Roman" w:cs="Times New Roman"/>
                <w:sz w:val="24"/>
                <w:szCs w:val="24"/>
                <w:lang w:val="de-DE"/>
              </w:rPr>
            </w:pPr>
          </w:p>
          <w:p w14:paraId="650D7F2F" w14:textId="77777777" w:rsidR="00E11363" w:rsidRPr="00FE4F50" w:rsidRDefault="00E11363" w:rsidP="00A32BEE">
            <w:pPr>
              <w:spacing w:line="276" w:lineRule="auto"/>
              <w:jc w:val="both"/>
              <w:rPr>
                <w:rFonts w:ascii="Times New Roman" w:hAnsi="Times New Roman" w:cs="Times New Roman"/>
                <w:sz w:val="24"/>
                <w:szCs w:val="24"/>
                <w:lang w:val="de-DE"/>
              </w:rPr>
            </w:pPr>
          </w:p>
          <w:p w14:paraId="7521A7BA" w14:textId="77777777" w:rsidR="00E11363" w:rsidRPr="00FE4F50" w:rsidRDefault="00E11363" w:rsidP="00A32BEE">
            <w:pPr>
              <w:spacing w:line="276" w:lineRule="auto"/>
              <w:jc w:val="both"/>
              <w:rPr>
                <w:rFonts w:ascii="Times New Roman" w:hAnsi="Times New Roman" w:cs="Times New Roman"/>
                <w:sz w:val="24"/>
                <w:szCs w:val="24"/>
                <w:lang w:val="de-DE"/>
              </w:rPr>
            </w:pPr>
          </w:p>
          <w:p w14:paraId="73199C92" w14:textId="77777777" w:rsidR="00E11363" w:rsidRPr="00FE4F50" w:rsidRDefault="00E11363" w:rsidP="00A32BEE">
            <w:pPr>
              <w:spacing w:line="276" w:lineRule="auto"/>
              <w:jc w:val="both"/>
              <w:rPr>
                <w:rFonts w:ascii="Times New Roman" w:hAnsi="Times New Roman" w:cs="Times New Roman"/>
                <w:sz w:val="24"/>
                <w:szCs w:val="24"/>
                <w:lang w:val="de-DE"/>
              </w:rPr>
            </w:pPr>
          </w:p>
          <w:p w14:paraId="5BCB3CE1" w14:textId="77777777" w:rsidR="00E11363" w:rsidRPr="00FE4F50" w:rsidRDefault="00E11363" w:rsidP="00A32BEE">
            <w:pPr>
              <w:spacing w:line="276" w:lineRule="auto"/>
              <w:jc w:val="both"/>
              <w:rPr>
                <w:rFonts w:ascii="Times New Roman" w:hAnsi="Times New Roman" w:cs="Times New Roman"/>
                <w:sz w:val="24"/>
                <w:szCs w:val="24"/>
                <w:lang w:val="de-DE"/>
              </w:rPr>
            </w:pPr>
          </w:p>
          <w:p w14:paraId="1EEB6D64" w14:textId="77777777" w:rsidR="00E11363" w:rsidRPr="00FE4F50" w:rsidRDefault="00E11363" w:rsidP="00A32BEE">
            <w:pPr>
              <w:spacing w:line="276" w:lineRule="auto"/>
              <w:jc w:val="both"/>
              <w:rPr>
                <w:rFonts w:ascii="Times New Roman" w:hAnsi="Times New Roman" w:cs="Times New Roman"/>
                <w:sz w:val="24"/>
                <w:szCs w:val="24"/>
                <w:lang w:val="de-DE"/>
              </w:rPr>
            </w:pPr>
          </w:p>
          <w:p w14:paraId="48D04D26" w14:textId="77777777" w:rsidR="00E11363" w:rsidRPr="00FE4F50" w:rsidRDefault="00E11363" w:rsidP="00A32BEE">
            <w:pPr>
              <w:spacing w:line="276" w:lineRule="auto"/>
              <w:jc w:val="both"/>
              <w:rPr>
                <w:rFonts w:ascii="Times New Roman" w:hAnsi="Times New Roman" w:cs="Times New Roman"/>
                <w:sz w:val="24"/>
                <w:szCs w:val="24"/>
                <w:lang w:val="de-DE"/>
              </w:rPr>
            </w:pPr>
          </w:p>
          <w:p w14:paraId="7A2C9101" w14:textId="77777777" w:rsidR="00E11363" w:rsidRPr="00FE4F50" w:rsidRDefault="00E11363" w:rsidP="00A32BEE">
            <w:pPr>
              <w:spacing w:line="276" w:lineRule="auto"/>
              <w:jc w:val="both"/>
              <w:rPr>
                <w:rFonts w:ascii="Times New Roman" w:hAnsi="Times New Roman" w:cs="Times New Roman"/>
                <w:sz w:val="24"/>
                <w:szCs w:val="24"/>
                <w:lang w:val="de-DE"/>
              </w:rPr>
            </w:pPr>
          </w:p>
        </w:tc>
        <w:tc>
          <w:tcPr>
            <w:tcW w:w="4673" w:type="dxa"/>
          </w:tcPr>
          <w:p w14:paraId="1AC3CA47" w14:textId="77777777" w:rsidR="00E11363" w:rsidRPr="00FE4F50" w:rsidRDefault="00E11363" w:rsidP="00A32BEE">
            <w:pPr>
              <w:spacing w:line="276" w:lineRule="auto"/>
              <w:jc w:val="both"/>
              <w:rPr>
                <w:rFonts w:ascii="Times New Roman" w:hAnsi="Times New Roman" w:cs="Times New Roman"/>
                <w:sz w:val="24"/>
                <w:szCs w:val="24"/>
                <w:lang w:val="de-DE"/>
              </w:rPr>
            </w:pPr>
          </w:p>
        </w:tc>
      </w:tr>
    </w:tbl>
    <w:p w14:paraId="684A16E6" w14:textId="77777777" w:rsidR="00E11363" w:rsidRPr="00FE4F50" w:rsidRDefault="00E11363" w:rsidP="00FB1E76">
      <w:pPr>
        <w:spacing w:line="276" w:lineRule="auto"/>
        <w:jc w:val="both"/>
        <w:rPr>
          <w:rFonts w:ascii="Times New Roman" w:hAnsi="Times New Roman" w:cs="Times New Roman"/>
          <w:sz w:val="24"/>
          <w:szCs w:val="24"/>
          <w:highlight w:val="yellow"/>
          <w:lang w:val="de-DE"/>
        </w:rPr>
      </w:pPr>
    </w:p>
    <w:p w14:paraId="4130BB44" w14:textId="77777777" w:rsidR="00E11363" w:rsidRPr="00FE4F50" w:rsidRDefault="00E11363" w:rsidP="00FB1E76">
      <w:pPr>
        <w:spacing w:line="276" w:lineRule="auto"/>
        <w:jc w:val="both"/>
        <w:rPr>
          <w:rFonts w:ascii="Times New Roman" w:hAnsi="Times New Roman" w:cs="Times New Roman"/>
          <w:sz w:val="24"/>
          <w:szCs w:val="24"/>
          <w:highlight w:val="yellow"/>
          <w:lang w:val="de-DE"/>
        </w:rPr>
      </w:pPr>
    </w:p>
    <w:p w14:paraId="2C7AC5C9" w14:textId="77777777" w:rsidR="00E11363" w:rsidRPr="00FE4F50" w:rsidRDefault="00E11363" w:rsidP="00FB1E76">
      <w:pPr>
        <w:spacing w:line="276" w:lineRule="auto"/>
        <w:jc w:val="both"/>
        <w:rPr>
          <w:rFonts w:ascii="Times New Roman" w:hAnsi="Times New Roman" w:cs="Times New Roman"/>
          <w:sz w:val="24"/>
          <w:szCs w:val="24"/>
          <w:highlight w:val="yellow"/>
          <w:lang w:val="de-DE"/>
        </w:rPr>
      </w:pPr>
    </w:p>
    <w:p w14:paraId="075476F4" w14:textId="3B356CFA" w:rsidR="00222D9C" w:rsidRPr="00FE4F50" w:rsidRDefault="00222D9C"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sz w:val="24"/>
          <w:szCs w:val="24"/>
          <w:highlight w:val="yellow"/>
          <w:lang w:val="de-DE"/>
        </w:rPr>
        <w:lastRenderedPageBreak/>
        <w:t>Beispiellösung zu der 3. Aufgabe:</w:t>
      </w:r>
      <w:r w:rsidRPr="00FE4F50">
        <w:rPr>
          <w:rFonts w:ascii="Times New Roman" w:hAnsi="Times New Roman" w:cs="Times New Roman"/>
          <w:sz w:val="24"/>
          <w:szCs w:val="24"/>
          <w:lang w:val="de-DE"/>
        </w:rPr>
        <w:t xml:space="preserve"> </w:t>
      </w:r>
      <w:r w:rsidR="009A5653" w:rsidRPr="00FE4F50">
        <w:rPr>
          <w:rFonts w:ascii="Times New Roman" w:hAnsi="Times New Roman" w:cs="Times New Roman"/>
          <w:sz w:val="24"/>
          <w:szCs w:val="24"/>
          <w:lang w:val="de-DE"/>
        </w:rPr>
        <w:t>anhand eigener Kenntnisse</w:t>
      </w:r>
    </w:p>
    <w:p w14:paraId="0981D93B" w14:textId="0D79FC4F" w:rsidR="00FB1E76" w:rsidRPr="00FE4F50" w:rsidRDefault="00FC1278"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noProof/>
          <w:sz w:val="24"/>
          <w:szCs w:val="24"/>
          <w:lang w:val="de-DE"/>
        </w:rPr>
        <w:drawing>
          <wp:inline distT="0" distB="0" distL="0" distR="0" wp14:anchorId="6DAA8720" wp14:editId="22A35055">
            <wp:extent cx="4798060" cy="934893"/>
            <wp:effectExtent l="0" t="0" r="2540" b="0"/>
            <wp:docPr id="667144279" name="Kép 1" descr="A képen szöveg, Betűtípus,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44279" name="Kép 1" descr="A képen szöveg, Betűtípus, képernyőkép látható&#10;&#10;Automatikusan generált leírás"/>
                    <pic:cNvPicPr/>
                  </pic:nvPicPr>
                  <pic:blipFill>
                    <a:blip r:embed="rId30"/>
                    <a:stretch>
                      <a:fillRect/>
                    </a:stretch>
                  </pic:blipFill>
                  <pic:spPr>
                    <a:xfrm>
                      <a:off x="0" y="0"/>
                      <a:ext cx="4829603" cy="941039"/>
                    </a:xfrm>
                    <a:prstGeom prst="rect">
                      <a:avLst/>
                    </a:prstGeom>
                  </pic:spPr>
                </pic:pic>
              </a:graphicData>
            </a:graphic>
          </wp:inline>
        </w:drawing>
      </w:r>
    </w:p>
    <w:p w14:paraId="613F6CF3" w14:textId="5FCA4A1F" w:rsidR="00FB1E76" w:rsidRPr="00FE4F50" w:rsidRDefault="00FC1278" w:rsidP="00FC1278">
      <w:pPr>
        <w:spacing w:line="276" w:lineRule="auto"/>
        <w:jc w:val="center"/>
        <w:rPr>
          <w:rFonts w:ascii="Times New Roman" w:hAnsi="Times New Roman" w:cs="Times New Roman"/>
          <w:sz w:val="24"/>
          <w:szCs w:val="24"/>
          <w:lang w:val="de-DE"/>
        </w:rPr>
      </w:pPr>
      <w:r w:rsidRPr="00FE4F50">
        <w:rPr>
          <w:rFonts w:ascii="Times New Roman" w:hAnsi="Times New Roman" w:cs="Times New Roman"/>
          <w:noProof/>
          <w:sz w:val="24"/>
          <w:szCs w:val="24"/>
          <w:lang w:val="de-DE"/>
        </w:rPr>
        <w:drawing>
          <wp:inline distT="0" distB="0" distL="0" distR="0" wp14:anchorId="6E8A7E2C" wp14:editId="2DE42247">
            <wp:extent cx="4855210" cy="2318108"/>
            <wp:effectExtent l="0" t="0" r="2540" b="6350"/>
            <wp:docPr id="1606008877" name="Kép 1" descr="A képen szöveg, képernyőkép, Betűtípus, zöld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08877" name="Kép 1" descr="A képen szöveg, képernyőkép, Betűtípus, zöld látható&#10;&#10;Automatikusan generált leírás"/>
                    <pic:cNvPicPr/>
                  </pic:nvPicPr>
                  <pic:blipFill>
                    <a:blip r:embed="rId31"/>
                    <a:stretch>
                      <a:fillRect/>
                    </a:stretch>
                  </pic:blipFill>
                  <pic:spPr>
                    <a:xfrm>
                      <a:off x="0" y="0"/>
                      <a:ext cx="4866287" cy="2323397"/>
                    </a:xfrm>
                    <a:prstGeom prst="rect">
                      <a:avLst/>
                    </a:prstGeom>
                  </pic:spPr>
                </pic:pic>
              </a:graphicData>
            </a:graphic>
          </wp:inline>
        </w:drawing>
      </w:r>
    </w:p>
    <w:p w14:paraId="29728E74" w14:textId="0BCF2B63" w:rsidR="00FC1278" w:rsidRPr="00FE4F50" w:rsidRDefault="00FC1278" w:rsidP="00FC1278">
      <w:pPr>
        <w:spacing w:line="276" w:lineRule="auto"/>
        <w:jc w:val="center"/>
        <w:rPr>
          <w:rFonts w:ascii="Times New Roman" w:hAnsi="Times New Roman" w:cs="Times New Roman"/>
          <w:sz w:val="24"/>
          <w:szCs w:val="24"/>
          <w:lang w:val="de-DE"/>
        </w:rPr>
      </w:pPr>
      <w:r w:rsidRPr="00FE4F50">
        <w:rPr>
          <w:rFonts w:ascii="Times New Roman" w:hAnsi="Times New Roman" w:cs="Times New Roman"/>
          <w:noProof/>
          <w:sz w:val="24"/>
          <w:szCs w:val="24"/>
          <w:lang w:val="de-DE"/>
        </w:rPr>
        <w:drawing>
          <wp:inline distT="0" distB="0" distL="0" distR="0" wp14:anchorId="25C01A81" wp14:editId="503E4F51">
            <wp:extent cx="5941060" cy="1344930"/>
            <wp:effectExtent l="0" t="0" r="2540" b="7620"/>
            <wp:docPr id="413897741"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97741" name="Kép 1" descr="A képen szöveg, képernyőkép, Betűtípus látható&#10;&#10;Automatikusan generált leírás"/>
                    <pic:cNvPicPr/>
                  </pic:nvPicPr>
                  <pic:blipFill>
                    <a:blip r:embed="rId32"/>
                    <a:stretch>
                      <a:fillRect/>
                    </a:stretch>
                  </pic:blipFill>
                  <pic:spPr>
                    <a:xfrm>
                      <a:off x="0" y="0"/>
                      <a:ext cx="5941060" cy="1344930"/>
                    </a:xfrm>
                    <a:prstGeom prst="rect">
                      <a:avLst/>
                    </a:prstGeom>
                  </pic:spPr>
                </pic:pic>
              </a:graphicData>
            </a:graphic>
          </wp:inline>
        </w:drawing>
      </w:r>
    </w:p>
    <w:p w14:paraId="318BBA6F" w14:textId="43BA1B0F" w:rsidR="00FC1278" w:rsidRPr="00FE4F50" w:rsidRDefault="00FC1278" w:rsidP="00222D9C">
      <w:pPr>
        <w:spacing w:line="276" w:lineRule="auto"/>
        <w:jc w:val="center"/>
        <w:rPr>
          <w:rFonts w:ascii="Times New Roman" w:hAnsi="Times New Roman" w:cs="Times New Roman"/>
          <w:sz w:val="24"/>
          <w:szCs w:val="24"/>
          <w:lang w:val="de-DE"/>
        </w:rPr>
      </w:pPr>
      <w:r w:rsidRPr="00FE4F50">
        <w:rPr>
          <w:rFonts w:ascii="Times New Roman" w:hAnsi="Times New Roman" w:cs="Times New Roman"/>
          <w:noProof/>
          <w:sz w:val="24"/>
          <w:szCs w:val="24"/>
          <w:lang w:val="de-DE"/>
        </w:rPr>
        <w:drawing>
          <wp:inline distT="0" distB="0" distL="0" distR="0" wp14:anchorId="254939BD" wp14:editId="5EBA62B1">
            <wp:extent cx="5207000" cy="2422624"/>
            <wp:effectExtent l="0" t="0" r="0" b="0"/>
            <wp:docPr id="1804108990"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08990" name="Kép 1" descr="A képen szöveg, képernyőkép, Betűtípus látható&#10;&#10;Automatikusan generált leírás"/>
                    <pic:cNvPicPr/>
                  </pic:nvPicPr>
                  <pic:blipFill>
                    <a:blip r:embed="rId33"/>
                    <a:stretch>
                      <a:fillRect/>
                    </a:stretch>
                  </pic:blipFill>
                  <pic:spPr>
                    <a:xfrm>
                      <a:off x="0" y="0"/>
                      <a:ext cx="5223088" cy="2430109"/>
                    </a:xfrm>
                    <a:prstGeom prst="rect">
                      <a:avLst/>
                    </a:prstGeom>
                  </pic:spPr>
                </pic:pic>
              </a:graphicData>
            </a:graphic>
          </wp:inline>
        </w:drawing>
      </w:r>
    </w:p>
    <w:p w14:paraId="11CF9FF2" w14:textId="55ACE956" w:rsidR="00FB1E76" w:rsidRPr="00FE4F50" w:rsidRDefault="00FC1278" w:rsidP="00222D9C">
      <w:pPr>
        <w:spacing w:line="276" w:lineRule="auto"/>
        <w:jc w:val="center"/>
        <w:rPr>
          <w:rFonts w:ascii="Times New Roman" w:hAnsi="Times New Roman" w:cs="Times New Roman"/>
          <w:sz w:val="24"/>
          <w:szCs w:val="24"/>
          <w:lang w:val="de-DE"/>
        </w:rPr>
      </w:pPr>
      <w:r w:rsidRPr="00FE4F50">
        <w:rPr>
          <w:rFonts w:ascii="Times New Roman" w:hAnsi="Times New Roman" w:cs="Times New Roman"/>
          <w:noProof/>
          <w:sz w:val="24"/>
          <w:szCs w:val="24"/>
          <w:lang w:val="de-DE"/>
        </w:rPr>
        <w:drawing>
          <wp:inline distT="0" distB="0" distL="0" distR="0" wp14:anchorId="1E4E5F2E" wp14:editId="7D814ADA">
            <wp:extent cx="5941060" cy="815340"/>
            <wp:effectExtent l="0" t="0" r="2540" b="3810"/>
            <wp:docPr id="77729057" name="Kép 1" descr="A képen szöveg, Betűtípus, képernyőkép,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9057" name="Kép 1" descr="A képen szöveg, Betűtípus, képernyőkép, sor látható&#10;&#10;Automatikusan generált leírás"/>
                    <pic:cNvPicPr/>
                  </pic:nvPicPr>
                  <pic:blipFill>
                    <a:blip r:embed="rId34"/>
                    <a:stretch>
                      <a:fillRect/>
                    </a:stretch>
                  </pic:blipFill>
                  <pic:spPr>
                    <a:xfrm>
                      <a:off x="0" y="0"/>
                      <a:ext cx="5941060" cy="815340"/>
                    </a:xfrm>
                    <a:prstGeom prst="rect">
                      <a:avLst/>
                    </a:prstGeom>
                  </pic:spPr>
                </pic:pic>
              </a:graphicData>
            </a:graphic>
          </wp:inline>
        </w:drawing>
      </w:r>
    </w:p>
    <w:p w14:paraId="2965F86E" w14:textId="0A587B79" w:rsidR="00FB1E76" w:rsidRPr="00FE4F50" w:rsidRDefault="00222D9C" w:rsidP="00FB1E76">
      <w:pPr>
        <w:spacing w:line="276" w:lineRule="auto"/>
        <w:jc w:val="both"/>
        <w:rPr>
          <w:rFonts w:ascii="Times New Roman" w:hAnsi="Times New Roman" w:cs="Times New Roman"/>
          <w:sz w:val="24"/>
          <w:szCs w:val="24"/>
          <w:lang w:val="de-DE"/>
        </w:rPr>
      </w:pPr>
      <w:r w:rsidRPr="00FE4F50">
        <w:rPr>
          <w:rFonts w:ascii="Times New Roman" w:hAnsi="Times New Roman" w:cs="Times New Roman"/>
          <w:sz w:val="24"/>
          <w:szCs w:val="24"/>
          <w:lang w:val="de-DE"/>
        </w:rPr>
        <w:t>(</w:t>
      </w:r>
      <w:hyperlink r:id="rId35" w:history="1">
        <w:r w:rsidRPr="00FE4F50">
          <w:rPr>
            <w:rStyle w:val="Hiperhivatkozs"/>
            <w:rFonts w:ascii="Times New Roman" w:hAnsi="Times New Roman" w:cs="Times New Roman"/>
            <w:sz w:val="24"/>
            <w:szCs w:val="24"/>
            <w:lang w:val="de-DE"/>
          </w:rPr>
          <w:t>https://www.nachhilfe-team.net/lernen-leicht-gemacht/globalisierung/</w:t>
        </w:r>
      </w:hyperlink>
      <w:r w:rsidRPr="00FE4F50">
        <w:rPr>
          <w:rFonts w:ascii="Times New Roman" w:hAnsi="Times New Roman" w:cs="Times New Roman"/>
          <w:sz w:val="24"/>
          <w:szCs w:val="24"/>
          <w:lang w:val="de-DE"/>
        </w:rPr>
        <w:t>)</w:t>
      </w:r>
    </w:p>
    <w:p w14:paraId="5B93D1D2" w14:textId="77777777" w:rsidR="001C6E2C" w:rsidRPr="00FE4F50" w:rsidRDefault="001C6E2C" w:rsidP="00FB1E76">
      <w:pPr>
        <w:spacing w:line="276" w:lineRule="auto"/>
        <w:jc w:val="both"/>
        <w:rPr>
          <w:rFonts w:ascii="Times New Roman" w:hAnsi="Times New Roman" w:cs="Times New Roman"/>
          <w:sz w:val="24"/>
          <w:szCs w:val="24"/>
          <w:lang w:val="de-DE"/>
        </w:rPr>
      </w:pPr>
    </w:p>
    <w:p w14:paraId="5D962431" w14:textId="77777777" w:rsidR="004A7A39" w:rsidRPr="00FE4F50" w:rsidRDefault="004A7A39" w:rsidP="004A7A39">
      <w:pPr>
        <w:shd w:val="clear" w:color="auto" w:fill="FFFFFF"/>
        <w:spacing w:after="240" w:line="240" w:lineRule="auto"/>
        <w:outlineLvl w:val="0"/>
        <w:rPr>
          <w:rFonts w:ascii="Times New Roman" w:hAnsi="Times New Roman" w:cs="Times New Roman"/>
          <w:b/>
          <w:bCs/>
          <w:sz w:val="28"/>
          <w:szCs w:val="28"/>
          <w:lang w:val="de-DE"/>
        </w:rPr>
      </w:pPr>
      <w:r w:rsidRPr="00FE4F50">
        <w:rPr>
          <w:rFonts w:ascii="Times New Roman" w:hAnsi="Times New Roman" w:cs="Times New Roman"/>
          <w:b/>
          <w:bCs/>
          <w:sz w:val="28"/>
          <w:szCs w:val="28"/>
          <w:highlight w:val="yellow"/>
          <w:lang w:val="de-DE"/>
        </w:rPr>
        <w:lastRenderedPageBreak/>
        <w:t>II. Zentren der Weltwirtschaft:</w:t>
      </w:r>
      <w:r w:rsidRPr="00FE4F50">
        <w:rPr>
          <w:rFonts w:ascii="Times New Roman" w:hAnsi="Times New Roman" w:cs="Times New Roman"/>
          <w:b/>
          <w:bCs/>
          <w:sz w:val="28"/>
          <w:szCs w:val="28"/>
          <w:lang w:val="de-DE"/>
        </w:rPr>
        <w:t xml:space="preserve"> </w:t>
      </w:r>
    </w:p>
    <w:p w14:paraId="63F75AFE" w14:textId="77777777" w:rsidR="004A7A39" w:rsidRPr="00FE4F50" w:rsidRDefault="004A7A39" w:rsidP="004A7A39">
      <w:pPr>
        <w:pStyle w:val="Listaszerbekezds"/>
        <w:numPr>
          <w:ilvl w:val="0"/>
          <w:numId w:val="5"/>
        </w:numPr>
        <w:shd w:val="clear" w:color="auto" w:fill="FFFFFF"/>
        <w:spacing w:after="240" w:line="240" w:lineRule="auto"/>
        <w:outlineLvl w:val="0"/>
        <w:rPr>
          <w:rFonts w:ascii="Times New Roman" w:eastAsia="Times New Roman" w:hAnsi="Times New Roman" w:cs="Times New Roman"/>
          <w:color w:val="000000" w:themeColor="text1"/>
          <w:kern w:val="36"/>
          <w:sz w:val="24"/>
          <w:szCs w:val="24"/>
          <w:lang w:val="de-DE" w:eastAsia="hu-HU"/>
          <w14:ligatures w14:val="none"/>
        </w:rPr>
      </w:pPr>
      <w:r w:rsidRPr="00FE4F50">
        <w:rPr>
          <w:rFonts w:ascii="Times New Roman" w:eastAsia="Times New Roman" w:hAnsi="Times New Roman" w:cs="Times New Roman"/>
          <w:color w:val="000000" w:themeColor="text1"/>
          <w:kern w:val="36"/>
          <w:sz w:val="24"/>
          <w:szCs w:val="24"/>
          <w:lang w:val="de-DE" w:eastAsia="hu-HU"/>
          <w14:ligatures w14:val="none"/>
        </w:rPr>
        <w:t>Vom Kampf der „Welten“ bis zur Triade - Wie ist das heutige Weltwirtschaftssystem entstanden? Umgestaltung der wirtschaftlichen Zentren.</w:t>
      </w:r>
    </w:p>
    <w:p w14:paraId="3A8B0198" w14:textId="77777777" w:rsidR="004A7A39" w:rsidRPr="00FE4F50" w:rsidRDefault="004A7A39" w:rsidP="004A7A39">
      <w:pPr>
        <w:pStyle w:val="Listaszerbekezds"/>
        <w:shd w:val="clear" w:color="auto" w:fill="FFFFFF"/>
        <w:spacing w:after="240" w:line="240" w:lineRule="auto"/>
        <w:outlineLvl w:val="0"/>
        <w:rPr>
          <w:rFonts w:ascii="Times New Roman" w:eastAsia="Times New Roman" w:hAnsi="Times New Roman" w:cs="Times New Roman"/>
          <w:color w:val="000000" w:themeColor="text1"/>
          <w:kern w:val="36"/>
          <w:sz w:val="24"/>
          <w:szCs w:val="24"/>
          <w:lang w:val="de-DE" w:eastAsia="hu-HU"/>
          <w14:ligatures w14:val="none"/>
        </w:rPr>
      </w:pPr>
    </w:p>
    <w:p w14:paraId="236AB165" w14:textId="77777777" w:rsidR="004A7A39" w:rsidRPr="00FE4F50" w:rsidRDefault="004A7A39" w:rsidP="004A7A39">
      <w:pPr>
        <w:pStyle w:val="Listaszerbekezds"/>
        <w:numPr>
          <w:ilvl w:val="0"/>
          <w:numId w:val="5"/>
        </w:numPr>
        <w:shd w:val="clear" w:color="auto" w:fill="FFFFFF"/>
        <w:spacing w:after="240" w:line="240" w:lineRule="auto"/>
        <w:outlineLvl w:val="0"/>
        <w:rPr>
          <w:rFonts w:ascii="Times New Roman" w:eastAsia="Times New Roman" w:hAnsi="Times New Roman" w:cs="Times New Roman"/>
          <w:color w:val="000000" w:themeColor="text1"/>
          <w:kern w:val="36"/>
          <w:sz w:val="24"/>
          <w:szCs w:val="24"/>
          <w:lang w:val="de-DE" w:eastAsia="hu-HU"/>
          <w14:ligatures w14:val="none"/>
        </w:rPr>
      </w:pPr>
      <w:r w:rsidRPr="00FE4F50">
        <w:rPr>
          <w:rFonts w:ascii="Times New Roman" w:eastAsia="Times New Roman" w:hAnsi="Times New Roman" w:cs="Times New Roman"/>
          <w:color w:val="000000" w:themeColor="text1"/>
          <w:kern w:val="36"/>
          <w:sz w:val="24"/>
          <w:szCs w:val="24"/>
          <w:lang w:val="de-DE" w:eastAsia="hu-HU"/>
          <w14:ligatures w14:val="none"/>
        </w:rPr>
        <w:t>Einteilung der Welt: Industrieländer („Erste Welt“) – „Zweite Welt“ – Schwellenländer - „Dritte Welt“ / Entwicklungsländer</w:t>
      </w:r>
    </w:p>
    <w:p w14:paraId="5DFBCC06" w14:textId="0EDEB64E" w:rsidR="001C6E2C" w:rsidRPr="00FE4F50" w:rsidRDefault="001C6E2C" w:rsidP="001C6E2C">
      <w:pPr>
        <w:shd w:val="clear" w:color="auto" w:fill="FFFFFF"/>
        <w:spacing w:after="240" w:line="240" w:lineRule="auto"/>
        <w:outlineLvl w:val="0"/>
        <w:rPr>
          <w:rFonts w:ascii="Times New Roman" w:eastAsia="Times New Roman" w:hAnsi="Times New Roman" w:cs="Times New Roman"/>
          <w:b/>
          <w:bCs/>
          <w:kern w:val="36"/>
          <w:sz w:val="25"/>
          <w:szCs w:val="25"/>
          <w:lang w:val="de-DE" w:eastAsia="hu-HU"/>
          <w14:ligatures w14:val="none"/>
        </w:rPr>
      </w:pPr>
      <w:r w:rsidRPr="00FE4F50">
        <w:rPr>
          <w:rFonts w:ascii="Times New Roman" w:eastAsia="Times New Roman" w:hAnsi="Times New Roman" w:cs="Times New Roman"/>
          <w:b/>
          <w:bCs/>
          <w:kern w:val="36"/>
          <w:sz w:val="31"/>
          <w:szCs w:val="31"/>
          <w:highlight w:val="yellow"/>
          <w:lang w:val="de-DE" w:eastAsia="hu-HU"/>
          <w14:ligatures w14:val="none"/>
        </w:rPr>
        <w:t xml:space="preserve">Vom Kampf der „Welten“ bis zur Triade - </w:t>
      </w:r>
      <w:r w:rsidRPr="00FE4F50">
        <w:rPr>
          <w:rFonts w:ascii="Times New Roman" w:eastAsia="Times New Roman" w:hAnsi="Times New Roman" w:cs="Times New Roman"/>
          <w:b/>
          <w:bCs/>
          <w:kern w:val="36"/>
          <w:sz w:val="25"/>
          <w:szCs w:val="25"/>
          <w:highlight w:val="yellow"/>
          <w:lang w:val="de-DE" w:eastAsia="hu-HU"/>
          <w14:ligatures w14:val="none"/>
        </w:rPr>
        <w:t>Wie ist das heutige Weltwirtschaftssystem entstanden?</w:t>
      </w:r>
    </w:p>
    <w:p w14:paraId="79200D70" w14:textId="07E73BD7" w:rsidR="004A7A39" w:rsidRPr="00FE4F50" w:rsidRDefault="004A7A39" w:rsidP="004A7A39">
      <w:pPr>
        <w:shd w:val="clear" w:color="auto" w:fill="FFFFFF"/>
        <w:spacing w:after="0" w:line="240" w:lineRule="auto"/>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b/>
          <w:bCs/>
          <w:kern w:val="36"/>
          <w:sz w:val="25"/>
          <w:szCs w:val="25"/>
          <w:highlight w:val="yellow"/>
          <w:lang w:val="de-DE" w:eastAsia="hu-HU"/>
          <w14:ligatures w14:val="none"/>
        </w:rPr>
        <w:t>M1</w:t>
      </w:r>
      <w:r w:rsidRPr="00FE4F50">
        <w:rPr>
          <w:rFonts w:ascii="Times New Roman" w:eastAsia="Times New Roman" w:hAnsi="Times New Roman" w:cs="Times New Roman"/>
          <w:b/>
          <w:bCs/>
          <w:kern w:val="36"/>
          <w:sz w:val="25"/>
          <w:szCs w:val="25"/>
          <w:lang w:val="de-DE" w:eastAsia="hu-HU"/>
          <w14:ligatures w14:val="none"/>
        </w:rPr>
        <w:t xml:space="preserve"> - </w:t>
      </w:r>
      <w:r w:rsidRPr="00FE4F50">
        <w:rPr>
          <w:rFonts w:ascii="Times New Roman" w:eastAsia="Times New Roman" w:hAnsi="Times New Roman" w:cs="Times New Roman"/>
          <w:color w:val="2D2D2D"/>
          <w:kern w:val="0"/>
          <w:sz w:val="24"/>
          <w:szCs w:val="24"/>
          <w:lang w:val="de-DE" w:eastAsia="hu-HU"/>
          <w14:ligatures w14:val="none"/>
        </w:rPr>
        <w:t>Die räumliche Struktur der Weltwirtschaft zwischen 1945 und1970</w:t>
      </w:r>
      <w:r w:rsidR="00D60CE5" w:rsidRPr="00FE4F50">
        <w:rPr>
          <w:rFonts w:ascii="Times New Roman" w:eastAsia="Times New Roman" w:hAnsi="Times New Roman" w:cs="Times New Roman"/>
          <w:color w:val="2D2D2D"/>
          <w:kern w:val="0"/>
          <w:sz w:val="24"/>
          <w:szCs w:val="24"/>
          <w:lang w:val="de-DE" w:eastAsia="hu-HU"/>
          <w14:ligatures w14:val="none"/>
        </w:rPr>
        <w:t xml:space="preserve"> (</w:t>
      </w:r>
      <w:hyperlink r:id="rId36" w:history="1">
        <w:r w:rsidR="00D60CE5" w:rsidRPr="00FE4F50">
          <w:rPr>
            <w:rStyle w:val="Hiperhivatkozs"/>
            <w:rFonts w:ascii="Times New Roman" w:hAnsi="Times New Roman" w:cs="Times New Roman"/>
            <w:lang w:val="de-DE"/>
          </w:rPr>
          <w:t>https://www.nkp.hu/tankonyv/tortenelem_12/lecke_05_032</w:t>
        </w:r>
      </w:hyperlink>
      <w:r w:rsidR="00D60CE5" w:rsidRPr="00FE4F50">
        <w:rPr>
          <w:rFonts w:ascii="Times New Roman" w:hAnsi="Times New Roman" w:cs="Times New Roman"/>
          <w:lang w:val="de-DE"/>
        </w:rPr>
        <w:t>)</w:t>
      </w:r>
    </w:p>
    <w:p w14:paraId="37969055" w14:textId="1AC6630E" w:rsidR="004A7A39" w:rsidRPr="00FE4F50" w:rsidRDefault="001C6E2C" w:rsidP="004A7A39">
      <w:pPr>
        <w:shd w:val="clear" w:color="auto" w:fill="FFFFFF"/>
        <w:spacing w:after="0" w:line="240" w:lineRule="auto"/>
        <w:jc w:val="center"/>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b/>
          <w:bCs/>
          <w:noProof/>
          <w:color w:val="0000FF"/>
          <w:kern w:val="0"/>
          <w:sz w:val="24"/>
          <w:szCs w:val="24"/>
          <w:lang w:val="de-DE" w:eastAsia="hu-HU"/>
          <w14:ligatures w14:val="none"/>
        </w:rPr>
        <w:drawing>
          <wp:inline distT="0" distB="0" distL="0" distR="0" wp14:anchorId="6F174B89" wp14:editId="0031689D">
            <wp:extent cx="2578100" cy="1933575"/>
            <wp:effectExtent l="0" t="0" r="0" b="9525"/>
            <wp:docPr id="931704837" name="Kép 23" descr="Die Abbildung zeigt die räumliche Struktur der Weltwirtschaft zwischen 1945 und 1970.  Die linke Seite des Bildes zeigt den Westen, einschließlich der miteinander verbundenen USA und Westeuropa, daneben Japan.  Die Rechte ist der Osten, einschließlich der Länder des Ostblocks und Chinas.  Zwischen ihnen überschneiden sich die Entwicklungsländer in beiden Bereich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Abbildung zeigt die räumliche Struktur der Weltwirtschaft zwischen 1945 und 1970.  Die linke Seite des Bildes zeigt den Westen, einschließlich der miteinander verbundenen USA und Westeuropa, daneben Japan.  Die Rechte ist der Osten, einschließlich der Länder des Ostblocks und Chinas.  Zwischen ihnen überschneiden sich die Entwicklungsländer in beiden Bereichen.">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2535" cy="1936901"/>
                    </a:xfrm>
                    <a:prstGeom prst="rect">
                      <a:avLst/>
                    </a:prstGeom>
                    <a:noFill/>
                    <a:ln>
                      <a:noFill/>
                    </a:ln>
                  </pic:spPr>
                </pic:pic>
              </a:graphicData>
            </a:graphic>
          </wp:inline>
        </w:drawing>
      </w:r>
    </w:p>
    <w:p w14:paraId="73612D49" w14:textId="2385A15C" w:rsidR="00D60CE5" w:rsidRPr="00FE4F50" w:rsidRDefault="004A7A39" w:rsidP="004A7A39">
      <w:pPr>
        <w:shd w:val="clear" w:color="auto" w:fill="FFFFFF"/>
        <w:spacing w:after="0" w:line="240" w:lineRule="auto"/>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b/>
          <w:bCs/>
          <w:color w:val="2D2D2D"/>
          <w:kern w:val="0"/>
          <w:sz w:val="24"/>
          <w:szCs w:val="24"/>
          <w:highlight w:val="yellow"/>
          <w:lang w:val="de-DE" w:eastAsia="hu-HU"/>
          <w14:ligatures w14:val="none"/>
        </w:rPr>
        <w:t>M2</w:t>
      </w:r>
      <w:r w:rsidRPr="00FE4F50">
        <w:rPr>
          <w:rFonts w:ascii="Times New Roman" w:eastAsia="Times New Roman" w:hAnsi="Times New Roman" w:cs="Times New Roman"/>
          <w:color w:val="2D2D2D"/>
          <w:kern w:val="0"/>
          <w:sz w:val="24"/>
          <w:szCs w:val="24"/>
          <w:lang w:val="de-DE" w:eastAsia="hu-HU"/>
          <w14:ligatures w14:val="none"/>
        </w:rPr>
        <w:t xml:space="preserve"> - Räumliche Struktur der Weltwirtschaft zwischen 1971 und 1989</w:t>
      </w:r>
    </w:p>
    <w:p w14:paraId="1F22BD99" w14:textId="71C73BB2" w:rsidR="004A7A39" w:rsidRPr="00FE4F50" w:rsidRDefault="00D60CE5" w:rsidP="004A7A39">
      <w:pPr>
        <w:shd w:val="clear" w:color="auto" w:fill="FFFFFF"/>
        <w:spacing w:after="0" w:line="240" w:lineRule="auto"/>
        <w:rPr>
          <w:rFonts w:ascii="Times New Roman" w:eastAsia="Times New Roman" w:hAnsi="Times New Roman" w:cs="Times New Roman"/>
          <w:color w:val="2D2D2D"/>
          <w:kern w:val="0"/>
          <w:sz w:val="24"/>
          <w:szCs w:val="24"/>
          <w:lang w:val="de-DE" w:eastAsia="hu-HU"/>
          <w14:ligatures w14:val="none"/>
        </w:rPr>
      </w:pPr>
      <w:r w:rsidRPr="00FE4F50">
        <w:rPr>
          <w:rFonts w:ascii="Times New Roman" w:hAnsi="Times New Roman" w:cs="Times New Roman"/>
          <w:lang w:val="de-DE"/>
        </w:rPr>
        <w:t>(</w:t>
      </w:r>
      <w:hyperlink r:id="rId39" w:history="1">
        <w:r w:rsidRPr="00FE4F50">
          <w:rPr>
            <w:rStyle w:val="Hiperhivatkozs"/>
            <w:rFonts w:ascii="Times New Roman" w:hAnsi="Times New Roman" w:cs="Times New Roman"/>
            <w:lang w:val="de-DE"/>
          </w:rPr>
          <w:t>https://www.nkp.hu/tankonyv/tortenelem_12/lecke_05_032</w:t>
        </w:r>
      </w:hyperlink>
      <w:r w:rsidRPr="00FE4F50">
        <w:rPr>
          <w:rFonts w:ascii="Times New Roman" w:hAnsi="Times New Roman" w:cs="Times New Roman"/>
          <w:lang w:val="de-DE"/>
        </w:rPr>
        <w:t>)</w:t>
      </w:r>
      <w:r w:rsidR="004A7A39" w:rsidRPr="00FE4F50">
        <w:rPr>
          <w:rFonts w:ascii="Times New Roman" w:eastAsia="Times New Roman" w:hAnsi="Times New Roman" w:cs="Times New Roman"/>
          <w:color w:val="2D2D2D"/>
          <w:kern w:val="0"/>
          <w:sz w:val="24"/>
          <w:szCs w:val="24"/>
          <w:lang w:val="de-DE" w:eastAsia="hu-HU"/>
          <w14:ligatures w14:val="none"/>
        </w:rPr>
        <w:br/>
      </w:r>
    </w:p>
    <w:p w14:paraId="609BBDCD" w14:textId="57F7A08C" w:rsidR="001C6E2C" w:rsidRPr="00FE4F50" w:rsidRDefault="001C6E2C" w:rsidP="004A7A39">
      <w:pPr>
        <w:shd w:val="clear" w:color="auto" w:fill="FFFFFF"/>
        <w:spacing w:after="0" w:line="240" w:lineRule="auto"/>
        <w:jc w:val="center"/>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b/>
          <w:bCs/>
          <w:noProof/>
          <w:color w:val="0000FF"/>
          <w:kern w:val="0"/>
          <w:sz w:val="24"/>
          <w:szCs w:val="24"/>
          <w:lang w:val="de-DE" w:eastAsia="hu-HU"/>
          <w14:ligatures w14:val="none"/>
        </w:rPr>
        <w:drawing>
          <wp:inline distT="0" distB="0" distL="0" distR="0" wp14:anchorId="500D7BE6" wp14:editId="7B9CD620">
            <wp:extent cx="2578100" cy="1933575"/>
            <wp:effectExtent l="0" t="0" r="0" b="9525"/>
            <wp:docPr id="787186182" name="Kép 22" descr="Die Abbildung zeigt die räumliche Struktur der Weltwirtschaft zwischen 1971 und 1989.  Die Linke ist der Westen, einschließlich Nordamerika, Japan und der „kleinen Tiger“ und der EWG.  Die Rechte ist der Osten, einschließlich der Länder des Ostblocks und Chinas.  Dazwischen überragt die Dritte Welt beide Gebiet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 Abbildung zeigt die räumliche Struktur der Weltwirtschaft zwischen 1971 und 1989.  Die Linke ist der Westen, einschließlich Nordamerika, Japan und der „kleinen Tiger“ und der EWG.  Die Rechte ist der Osten, einschließlich der Länder des Ostblocks und Chinas.  Dazwischen überragt die Dritte Welt beide Gebiet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1672" cy="1943754"/>
                    </a:xfrm>
                    <a:prstGeom prst="rect">
                      <a:avLst/>
                    </a:prstGeom>
                    <a:noFill/>
                    <a:ln>
                      <a:noFill/>
                    </a:ln>
                  </pic:spPr>
                </pic:pic>
              </a:graphicData>
            </a:graphic>
          </wp:inline>
        </w:drawing>
      </w:r>
    </w:p>
    <w:p w14:paraId="7F62586E" w14:textId="0C1FDE0E" w:rsidR="007254D3" w:rsidRPr="00FE4F50" w:rsidRDefault="007254D3" w:rsidP="007254D3">
      <w:pPr>
        <w:pStyle w:val="Cmsor2"/>
        <w:spacing w:before="0" w:beforeAutospacing="0" w:after="0" w:afterAutospacing="0" w:line="276" w:lineRule="auto"/>
        <w:jc w:val="both"/>
        <w:textAlignment w:val="center"/>
        <w:rPr>
          <w:b w:val="0"/>
          <w:bCs w:val="0"/>
          <w:sz w:val="24"/>
          <w:szCs w:val="24"/>
          <w:lang w:val="de-DE"/>
        </w:rPr>
      </w:pPr>
      <w:r w:rsidRPr="00FE4F50">
        <w:rPr>
          <w:noProof/>
          <w:color w:val="2D2D2D"/>
          <w:sz w:val="24"/>
          <w:szCs w:val="24"/>
          <w:lang w:val="de-DE"/>
        </w:rPr>
        <w:drawing>
          <wp:anchor distT="0" distB="0" distL="114300" distR="114300" simplePos="0" relativeHeight="251651072" behindDoc="0" locked="0" layoutInCell="1" allowOverlap="1" wp14:anchorId="1F3459ED" wp14:editId="0130051D">
            <wp:simplePos x="0" y="0"/>
            <wp:positionH relativeFrom="column">
              <wp:posOffset>3217545</wp:posOffset>
            </wp:positionH>
            <wp:positionV relativeFrom="paragraph">
              <wp:posOffset>423545</wp:posOffset>
            </wp:positionV>
            <wp:extent cx="3222625" cy="2083703"/>
            <wp:effectExtent l="0" t="0" r="0" b="0"/>
            <wp:wrapNone/>
            <wp:docPr id="2080782931"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22625" cy="2083703"/>
                    </a:xfrm>
                    <a:prstGeom prst="rect">
                      <a:avLst/>
                    </a:prstGeom>
                    <a:noFill/>
                  </pic:spPr>
                </pic:pic>
              </a:graphicData>
            </a:graphic>
            <wp14:sizeRelH relativeFrom="margin">
              <wp14:pctWidth>0</wp14:pctWidth>
            </wp14:sizeRelH>
            <wp14:sizeRelV relativeFrom="margin">
              <wp14:pctHeight>0</wp14:pctHeight>
            </wp14:sizeRelV>
          </wp:anchor>
        </w:drawing>
      </w:r>
      <w:r w:rsidR="004A7A39" w:rsidRPr="00FE4F50">
        <w:rPr>
          <w:b w:val="0"/>
          <w:bCs w:val="0"/>
          <w:color w:val="2D2D2D"/>
          <w:sz w:val="24"/>
          <w:szCs w:val="24"/>
          <w:highlight w:val="yellow"/>
          <w:lang w:val="de-DE"/>
        </w:rPr>
        <w:t>M3</w:t>
      </w:r>
      <w:r w:rsidR="004A7A39" w:rsidRPr="00FE4F50">
        <w:rPr>
          <w:color w:val="2D2D2D"/>
          <w:sz w:val="24"/>
          <w:szCs w:val="24"/>
          <w:lang w:val="de-DE"/>
        </w:rPr>
        <w:t xml:space="preserve"> – Räumliche Struktur der Weltwirtschaft von 1990 bis heute</w:t>
      </w:r>
      <w:r w:rsidR="00D60CE5" w:rsidRPr="00FE4F50">
        <w:rPr>
          <w:color w:val="2D2D2D"/>
          <w:sz w:val="24"/>
          <w:szCs w:val="24"/>
          <w:lang w:val="de-DE"/>
        </w:rPr>
        <w:t xml:space="preserve">  - die Triade </w:t>
      </w:r>
      <w:r w:rsidR="00D60CE5" w:rsidRPr="00FE4F50">
        <w:rPr>
          <w:b w:val="0"/>
          <w:bCs w:val="0"/>
          <w:color w:val="2D2D2D"/>
          <w:sz w:val="18"/>
          <w:szCs w:val="18"/>
          <w:lang w:val="de-DE"/>
        </w:rPr>
        <w:t>(</w:t>
      </w:r>
      <w:hyperlink r:id="rId43" w:history="1">
        <w:r w:rsidR="00D60CE5" w:rsidRPr="00FE4F50">
          <w:rPr>
            <w:rStyle w:val="Hiperhivatkozs"/>
            <w:b w:val="0"/>
            <w:bCs w:val="0"/>
            <w:sz w:val="18"/>
            <w:szCs w:val="18"/>
            <w:lang w:val="de-DE"/>
          </w:rPr>
          <w:t>https://www.nkp.hu/tankonyv/tortenelem_12/lecke_05_032</w:t>
        </w:r>
      </w:hyperlink>
      <w:r w:rsidR="00D60CE5" w:rsidRPr="00FE4F50">
        <w:rPr>
          <w:b w:val="0"/>
          <w:bCs w:val="0"/>
          <w:sz w:val="18"/>
          <w:szCs w:val="18"/>
          <w:lang w:val="de-DE"/>
        </w:rPr>
        <w:t>)</w:t>
      </w:r>
      <w:r w:rsidRPr="00FE4F50">
        <w:rPr>
          <w:b w:val="0"/>
          <w:bCs w:val="0"/>
          <w:sz w:val="18"/>
          <w:szCs w:val="18"/>
          <w:lang w:val="de-DE"/>
        </w:rPr>
        <w:t xml:space="preserve"> (</w:t>
      </w:r>
      <w:hyperlink r:id="rId44" w:history="1">
        <w:r w:rsidRPr="00FE4F50">
          <w:rPr>
            <w:rStyle w:val="Hiperhivatkozs"/>
            <w:b w:val="0"/>
            <w:bCs w:val="0"/>
            <w:sz w:val="18"/>
            <w:szCs w:val="18"/>
            <w:lang w:val="de-DE"/>
          </w:rPr>
          <w:t>https://www.researchgate.net/figure/Abbildung-1-Die-Triade-Quelle-Atlas-der-Globalisierung-2003-47_fig1_228420262</w:t>
        </w:r>
      </w:hyperlink>
    </w:p>
    <w:p w14:paraId="389A0E43" w14:textId="48C3087C" w:rsidR="004A7A39" w:rsidRPr="00FE4F50" w:rsidRDefault="007254D3" w:rsidP="004A7A39">
      <w:pPr>
        <w:shd w:val="clear" w:color="auto" w:fill="FFFFFF"/>
        <w:spacing w:after="0" w:line="240" w:lineRule="auto"/>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b/>
          <w:bCs/>
          <w:noProof/>
          <w:color w:val="0000FF"/>
          <w:kern w:val="0"/>
          <w:sz w:val="24"/>
          <w:szCs w:val="24"/>
          <w:lang w:val="de-DE" w:eastAsia="hu-HU"/>
          <w14:ligatures w14:val="none"/>
        </w:rPr>
        <w:drawing>
          <wp:anchor distT="0" distB="0" distL="114300" distR="114300" simplePos="0" relativeHeight="251654144" behindDoc="0" locked="0" layoutInCell="1" allowOverlap="1" wp14:anchorId="65FC729F" wp14:editId="69886410">
            <wp:simplePos x="0" y="0"/>
            <wp:positionH relativeFrom="column">
              <wp:posOffset>144145</wp:posOffset>
            </wp:positionH>
            <wp:positionV relativeFrom="paragraph">
              <wp:posOffset>59055</wp:posOffset>
            </wp:positionV>
            <wp:extent cx="2507825" cy="1880870"/>
            <wp:effectExtent l="0" t="0" r="6985" b="5080"/>
            <wp:wrapNone/>
            <wp:docPr id="1808732880" name="Kép 21" descr="Die Abbildung zeigt die räumliche Struktur der Weltwirtschaft von 1990 bis heute, die in Süden und Norden unterteilt ist.  Im Süden liegen die Entwicklungsländer und Afrika.  Über den beiden Gebieten liegt Brasilien.  Im Norden sind Nordamerika, der Pazifische Ozean und Europa blau verbunden und China, Russland und Indien rot getrenn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 Abbildung zeigt die räumliche Struktur der Weltwirtschaft von 1990 bis heute, die in Süden und Norden unterteilt ist.  Im Süden liegen die Entwicklungsländer und Afrika.  Über den beiden Gebieten liegt Brasilien.  Im Norden sind Nordamerika, der Pazifische Ozean und Europa blau verbunden und China, Russland und Indien rot getrennt.">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7825" cy="1880870"/>
                    </a:xfrm>
                    <a:prstGeom prst="rect">
                      <a:avLst/>
                    </a:prstGeom>
                    <a:noFill/>
                    <a:ln>
                      <a:noFill/>
                    </a:ln>
                  </pic:spPr>
                </pic:pic>
              </a:graphicData>
            </a:graphic>
          </wp:anchor>
        </w:drawing>
      </w:r>
      <w:r w:rsidR="004A7A39" w:rsidRPr="00FE4F50">
        <w:rPr>
          <w:rFonts w:ascii="Times New Roman" w:eastAsia="Times New Roman" w:hAnsi="Times New Roman" w:cs="Times New Roman"/>
          <w:color w:val="2D2D2D"/>
          <w:kern w:val="0"/>
          <w:sz w:val="24"/>
          <w:szCs w:val="24"/>
          <w:lang w:val="de-DE" w:eastAsia="hu-HU"/>
          <w14:ligatures w14:val="none"/>
        </w:rPr>
        <w:br/>
      </w:r>
    </w:p>
    <w:p w14:paraId="284EC433" w14:textId="3E7C7C8D" w:rsidR="004A7A39" w:rsidRPr="00FE4F50" w:rsidRDefault="004A7A39" w:rsidP="00D60CE5">
      <w:pPr>
        <w:shd w:val="clear" w:color="auto" w:fill="FFFFFF"/>
        <w:spacing w:after="0" w:line="240" w:lineRule="auto"/>
        <w:rPr>
          <w:rFonts w:ascii="Times New Roman" w:eastAsia="Times New Roman" w:hAnsi="Times New Roman" w:cs="Times New Roman"/>
          <w:color w:val="2D2D2D"/>
          <w:kern w:val="0"/>
          <w:sz w:val="24"/>
          <w:szCs w:val="24"/>
          <w:lang w:val="de-DE" w:eastAsia="hu-HU"/>
          <w14:ligatures w14:val="none"/>
        </w:rPr>
      </w:pPr>
    </w:p>
    <w:p w14:paraId="103EF3C1" w14:textId="77777777" w:rsidR="00D60CE5" w:rsidRPr="00FE4F50" w:rsidRDefault="00D60CE5" w:rsidP="004A7A39">
      <w:pPr>
        <w:shd w:val="clear" w:color="auto" w:fill="FFFFFF"/>
        <w:spacing w:after="0" w:line="240" w:lineRule="auto"/>
        <w:jc w:val="center"/>
        <w:rPr>
          <w:rFonts w:ascii="Times New Roman" w:eastAsia="Times New Roman" w:hAnsi="Times New Roman" w:cs="Times New Roman"/>
          <w:color w:val="2D2D2D"/>
          <w:kern w:val="0"/>
          <w:sz w:val="24"/>
          <w:szCs w:val="24"/>
          <w:lang w:val="de-DE" w:eastAsia="hu-HU"/>
          <w14:ligatures w14:val="none"/>
        </w:rPr>
      </w:pPr>
    </w:p>
    <w:p w14:paraId="3755C45C" w14:textId="77777777" w:rsidR="007254D3" w:rsidRPr="00FE4F50" w:rsidRDefault="007254D3" w:rsidP="004A7A39">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highlight w:val="yellow"/>
          <w:lang w:val="de-DE" w:eastAsia="hu-HU"/>
          <w14:ligatures w14:val="none"/>
        </w:rPr>
      </w:pPr>
    </w:p>
    <w:p w14:paraId="67547EC5" w14:textId="77777777" w:rsidR="007254D3" w:rsidRPr="00FE4F50" w:rsidRDefault="007254D3" w:rsidP="004A7A39">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highlight w:val="yellow"/>
          <w:lang w:val="de-DE" w:eastAsia="hu-HU"/>
          <w14:ligatures w14:val="none"/>
        </w:rPr>
      </w:pPr>
    </w:p>
    <w:p w14:paraId="4A7BBB7C" w14:textId="77777777" w:rsidR="007254D3" w:rsidRPr="00FE4F50" w:rsidRDefault="007254D3" w:rsidP="004A7A39">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highlight w:val="yellow"/>
          <w:lang w:val="de-DE" w:eastAsia="hu-HU"/>
          <w14:ligatures w14:val="none"/>
        </w:rPr>
      </w:pPr>
    </w:p>
    <w:p w14:paraId="78B5640C" w14:textId="77777777" w:rsidR="007254D3" w:rsidRPr="00FE4F50" w:rsidRDefault="007254D3" w:rsidP="004A7A39">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highlight w:val="yellow"/>
          <w:lang w:val="de-DE" w:eastAsia="hu-HU"/>
          <w14:ligatures w14:val="none"/>
        </w:rPr>
      </w:pPr>
    </w:p>
    <w:p w14:paraId="67B7EC85" w14:textId="77777777" w:rsidR="001B4705" w:rsidRPr="00FE4F50" w:rsidRDefault="001B4705" w:rsidP="001B4705">
      <w:pPr>
        <w:pStyle w:val="Cmsor2"/>
        <w:spacing w:before="0" w:beforeAutospacing="0" w:after="0" w:afterAutospacing="0" w:line="276" w:lineRule="auto"/>
        <w:jc w:val="both"/>
        <w:textAlignment w:val="center"/>
        <w:rPr>
          <w:b w:val="0"/>
          <w:bCs w:val="0"/>
          <w:sz w:val="24"/>
          <w:szCs w:val="24"/>
          <w:lang w:val="de-DE"/>
        </w:rPr>
      </w:pPr>
      <w:r w:rsidRPr="00FE4F50">
        <w:rPr>
          <w:b w:val="0"/>
          <w:bCs w:val="0"/>
          <w:sz w:val="24"/>
          <w:szCs w:val="24"/>
          <w:lang w:val="de-DE"/>
        </w:rPr>
        <w:lastRenderedPageBreak/>
        <w:t>Die Fläche der Staaten ist in dieser Darstellung proportional zur Größe ihres Bruttosozialprodukts gleichsam aufgeblasen. Die Farben kennzeichnen das BSP pro Kopf der Bevölkerung. In unmissverständlicher Deutlichkeit wird hier die Macht der so genannten Triade erkennbar. Nordamerika, Europa und Japan mit Südkorea und Taiwan sind die Zentren, in die der Reichtum fließt. Der Rest der Welt ist im Sinne der Kapitalakkumulation die vernachlässigbare Peripherie und dient ausschließlich als Quelle von Ressourcen und kostengünstigster Arbeitskraft.</w:t>
      </w:r>
    </w:p>
    <w:p w14:paraId="2FB449E8" w14:textId="2428EA13" w:rsidR="009A5653" w:rsidRPr="00FE4F50" w:rsidRDefault="009A5653" w:rsidP="001B4705">
      <w:pPr>
        <w:pStyle w:val="Cmsor2"/>
        <w:spacing w:before="0" w:beforeAutospacing="0" w:after="0" w:afterAutospacing="0" w:line="276" w:lineRule="auto"/>
        <w:jc w:val="both"/>
        <w:textAlignment w:val="center"/>
        <w:rPr>
          <w:b w:val="0"/>
          <w:bCs w:val="0"/>
          <w:sz w:val="24"/>
          <w:szCs w:val="24"/>
          <w:lang w:val="de-DE"/>
        </w:rPr>
      </w:pPr>
      <w:r w:rsidRPr="00FE4F50">
        <w:rPr>
          <w:b w:val="0"/>
          <w:bCs w:val="0"/>
          <w:noProof/>
          <w:sz w:val="24"/>
          <w:szCs w:val="24"/>
          <w:lang w:val="de-DE"/>
          <w14:ligatures w14:val="standardContextual"/>
        </w:rPr>
        <mc:AlternateContent>
          <mc:Choice Requires="wps">
            <w:drawing>
              <wp:anchor distT="0" distB="0" distL="114300" distR="114300" simplePos="0" relativeHeight="251659264" behindDoc="0" locked="0" layoutInCell="1" allowOverlap="1" wp14:anchorId="408325CA" wp14:editId="385BBFD0">
                <wp:simplePos x="0" y="0"/>
                <wp:positionH relativeFrom="column">
                  <wp:posOffset>-287655</wp:posOffset>
                </wp:positionH>
                <wp:positionV relativeFrom="paragraph">
                  <wp:posOffset>195580</wp:posOffset>
                </wp:positionV>
                <wp:extent cx="209550" cy="381000"/>
                <wp:effectExtent l="19050" t="38100" r="38100" b="57150"/>
                <wp:wrapNone/>
                <wp:docPr id="1775593164"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C1BF9B" id="Robbanás: 8 ágú 4" o:spid="_x0000_s1026" type="#_x0000_t71" style="position:absolute;margin-left:-22.65pt;margin-top:15.4pt;width:16.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" fillcolor="#4472c4 [3204]" strokecolor="#1f3763 [1604]" strokeweight="1pt"/>
            </w:pict>
          </mc:Fallback>
        </mc:AlternateContent>
      </w:r>
    </w:p>
    <w:p w14:paraId="3A51EFB4" w14:textId="7276D22A" w:rsidR="009A5653" w:rsidRPr="00FE4F50" w:rsidRDefault="009A5653" w:rsidP="001B4705">
      <w:pPr>
        <w:pStyle w:val="Cmsor2"/>
        <w:spacing w:before="0" w:beforeAutospacing="0" w:after="0" w:afterAutospacing="0" w:line="276" w:lineRule="auto"/>
        <w:jc w:val="both"/>
        <w:textAlignment w:val="center"/>
        <w:rPr>
          <w:color w:val="2D2D2D"/>
          <w:sz w:val="24"/>
          <w:szCs w:val="24"/>
          <w:lang w:val="de-DE"/>
        </w:rPr>
      </w:pPr>
      <w:r w:rsidRPr="00FE4F50">
        <w:rPr>
          <w:b w:val="0"/>
          <w:bCs w:val="0"/>
          <w:sz w:val="24"/>
          <w:szCs w:val="24"/>
          <w:lang w:val="de-DE"/>
        </w:rPr>
        <w:t xml:space="preserve">Markieren Sie </w:t>
      </w:r>
      <w:r w:rsidR="00E11363" w:rsidRPr="00FE4F50">
        <w:rPr>
          <w:b w:val="0"/>
          <w:bCs w:val="0"/>
          <w:sz w:val="24"/>
          <w:szCs w:val="24"/>
          <w:lang w:val="de-DE"/>
        </w:rPr>
        <w:t xml:space="preserve">in der stummen Karte </w:t>
      </w:r>
      <w:r w:rsidRPr="00FE4F50">
        <w:rPr>
          <w:b w:val="0"/>
          <w:bCs w:val="0"/>
          <w:sz w:val="24"/>
          <w:szCs w:val="24"/>
          <w:lang w:val="de-DE"/>
        </w:rPr>
        <w:t xml:space="preserve">mit 3 Farben die </w:t>
      </w:r>
      <w:r w:rsidRPr="00FE4F50">
        <w:rPr>
          <w:color w:val="2D2D2D"/>
          <w:sz w:val="24"/>
          <w:szCs w:val="24"/>
          <w:lang w:val="de-DE"/>
        </w:rPr>
        <w:t>räumliche Struktur der Weltwirtschaft von 1945 bis heute.</w:t>
      </w:r>
    </w:p>
    <w:p w14:paraId="106A51BA" w14:textId="77777777" w:rsidR="00E11363" w:rsidRPr="00FE4F50" w:rsidRDefault="009A5653" w:rsidP="001B4705">
      <w:pPr>
        <w:pStyle w:val="Cmsor2"/>
        <w:spacing w:before="0" w:beforeAutospacing="0" w:after="0" w:afterAutospacing="0" w:line="276" w:lineRule="auto"/>
        <w:jc w:val="both"/>
        <w:textAlignment w:val="center"/>
        <w:rPr>
          <w:color w:val="2D2D2D"/>
          <w:sz w:val="24"/>
          <w:szCs w:val="24"/>
          <w:lang w:val="de-DE"/>
        </w:rPr>
      </w:pPr>
      <w:r w:rsidRPr="00FE4F50">
        <w:rPr>
          <w:color w:val="2D2D2D"/>
          <w:sz w:val="24"/>
          <w:szCs w:val="24"/>
          <w:lang w:val="de-DE"/>
        </w:rPr>
        <w:t>Fertigen Sie dazu eine Legende an.</w:t>
      </w:r>
    </w:p>
    <w:p w14:paraId="02183C23" w14:textId="4A0DA1FE" w:rsidR="009A5653" w:rsidRPr="00FE4F50" w:rsidRDefault="00E11363" w:rsidP="001B4705">
      <w:pPr>
        <w:pStyle w:val="Cmsor2"/>
        <w:spacing w:before="0" w:beforeAutospacing="0" w:after="0" w:afterAutospacing="0" w:line="276" w:lineRule="auto"/>
        <w:jc w:val="both"/>
        <w:textAlignment w:val="center"/>
        <w:rPr>
          <w:b w:val="0"/>
          <w:bCs w:val="0"/>
          <w:sz w:val="18"/>
          <w:szCs w:val="18"/>
          <w:lang w:val="de-DE"/>
        </w:rPr>
      </w:pPr>
      <w:r w:rsidRPr="00FE4F50">
        <w:rPr>
          <w:b w:val="0"/>
          <w:bCs w:val="0"/>
          <w:color w:val="2D2D2D"/>
          <w:sz w:val="18"/>
          <w:szCs w:val="18"/>
          <w:lang w:val="de-DE"/>
        </w:rPr>
        <w:t>https://www.klett.de/inhalt/media_fast_path/32/ab312104702_ol_qp43z5_erde_stumme_karte.pdf</w:t>
      </w:r>
      <w:r w:rsidR="009A5653" w:rsidRPr="00FE4F50">
        <w:rPr>
          <w:b w:val="0"/>
          <w:bCs w:val="0"/>
          <w:color w:val="2D2D2D"/>
          <w:sz w:val="18"/>
          <w:szCs w:val="18"/>
          <w:lang w:val="de-DE"/>
        </w:rPr>
        <w:t xml:space="preserve">  </w:t>
      </w:r>
    </w:p>
    <w:p w14:paraId="12C2A83F" w14:textId="563EFC04" w:rsidR="009A5653" w:rsidRPr="00FE4F50" w:rsidRDefault="009A5653" w:rsidP="001B4705">
      <w:pPr>
        <w:pStyle w:val="Cmsor2"/>
        <w:spacing w:before="0" w:beforeAutospacing="0" w:after="0" w:afterAutospacing="0" w:line="276" w:lineRule="auto"/>
        <w:jc w:val="both"/>
        <w:textAlignment w:val="center"/>
        <w:rPr>
          <w:b w:val="0"/>
          <w:bCs w:val="0"/>
          <w:sz w:val="24"/>
          <w:szCs w:val="24"/>
          <w:lang w:val="de-DE"/>
        </w:rPr>
      </w:pPr>
    </w:p>
    <w:p w14:paraId="39FBE787" w14:textId="169E8A98"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r w:rsidRPr="00FE4F50">
        <w:rPr>
          <w:b w:val="0"/>
          <w:bCs w:val="0"/>
          <w:noProof/>
          <w:sz w:val="24"/>
          <w:szCs w:val="24"/>
          <w:lang w:val="de-DE"/>
        </w:rPr>
        <w:drawing>
          <wp:inline distT="0" distB="0" distL="0" distR="0" wp14:anchorId="5B3799B2" wp14:editId="0EE81322">
            <wp:extent cx="5941060" cy="3982720"/>
            <wp:effectExtent l="0" t="0" r="2540" b="0"/>
            <wp:docPr id="1769281431" name="Kép 1" descr="A képen térkép, atlasz,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81431" name="Kép 1" descr="A képen térkép, atlasz, szöveg látható&#10;&#10;Automatikusan generált leírás"/>
                    <pic:cNvPicPr/>
                  </pic:nvPicPr>
                  <pic:blipFill>
                    <a:blip r:embed="rId47"/>
                    <a:stretch>
                      <a:fillRect/>
                    </a:stretch>
                  </pic:blipFill>
                  <pic:spPr>
                    <a:xfrm>
                      <a:off x="0" y="0"/>
                      <a:ext cx="5941060" cy="3982720"/>
                    </a:xfrm>
                    <a:prstGeom prst="rect">
                      <a:avLst/>
                    </a:prstGeom>
                  </pic:spPr>
                </pic:pic>
              </a:graphicData>
            </a:graphic>
          </wp:inline>
        </w:drawing>
      </w:r>
    </w:p>
    <w:p w14:paraId="2D2C03CD" w14:textId="0260D794"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r w:rsidRPr="00FE4F50">
        <w:rPr>
          <w:b w:val="0"/>
          <w:bCs w:val="0"/>
          <w:sz w:val="24"/>
          <w:szCs w:val="24"/>
          <w:lang w:val="de-DE"/>
        </w:rPr>
        <w:t xml:space="preserve">Legende: </w:t>
      </w:r>
    </w:p>
    <w:p w14:paraId="6A110684" w14:textId="77777777"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p>
    <w:p w14:paraId="21D123BF" w14:textId="77777777"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p>
    <w:p w14:paraId="2F0E9670" w14:textId="77777777"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p>
    <w:p w14:paraId="7A11C482" w14:textId="77777777"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p>
    <w:p w14:paraId="4C1A3FA7" w14:textId="77777777"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p>
    <w:p w14:paraId="0981EAEE" w14:textId="77777777"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p>
    <w:p w14:paraId="229231FF" w14:textId="77777777"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p>
    <w:p w14:paraId="302743D8" w14:textId="77777777"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p>
    <w:p w14:paraId="74F34B7A" w14:textId="77777777"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p>
    <w:p w14:paraId="004DF489" w14:textId="77777777"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p>
    <w:p w14:paraId="39D0763E" w14:textId="77777777"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p>
    <w:p w14:paraId="128D4CD9" w14:textId="77777777"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p>
    <w:p w14:paraId="46055654" w14:textId="77777777" w:rsidR="00E11363" w:rsidRDefault="00E11363" w:rsidP="001B4705">
      <w:pPr>
        <w:pStyle w:val="Cmsor2"/>
        <w:spacing w:before="0" w:beforeAutospacing="0" w:after="0" w:afterAutospacing="0" w:line="276" w:lineRule="auto"/>
        <w:jc w:val="both"/>
        <w:textAlignment w:val="center"/>
        <w:rPr>
          <w:b w:val="0"/>
          <w:bCs w:val="0"/>
          <w:sz w:val="24"/>
          <w:szCs w:val="24"/>
          <w:lang w:val="de-DE"/>
        </w:rPr>
      </w:pPr>
    </w:p>
    <w:p w14:paraId="39CFE65C" w14:textId="77777777" w:rsidR="00FE4F50" w:rsidRPr="00FE4F50" w:rsidRDefault="00FE4F50" w:rsidP="001B4705">
      <w:pPr>
        <w:pStyle w:val="Cmsor2"/>
        <w:spacing w:before="0" w:beforeAutospacing="0" w:after="0" w:afterAutospacing="0" w:line="276" w:lineRule="auto"/>
        <w:jc w:val="both"/>
        <w:textAlignment w:val="center"/>
        <w:rPr>
          <w:b w:val="0"/>
          <w:bCs w:val="0"/>
          <w:sz w:val="24"/>
          <w:szCs w:val="24"/>
          <w:lang w:val="de-DE"/>
        </w:rPr>
      </w:pPr>
    </w:p>
    <w:p w14:paraId="630F6658" w14:textId="77777777" w:rsidR="00E11363" w:rsidRPr="00FE4F50" w:rsidRDefault="00E11363" w:rsidP="001B4705">
      <w:pPr>
        <w:pStyle w:val="Cmsor2"/>
        <w:spacing w:before="0" w:beforeAutospacing="0" w:after="0" w:afterAutospacing="0" w:line="276" w:lineRule="auto"/>
        <w:jc w:val="both"/>
        <w:textAlignment w:val="center"/>
        <w:rPr>
          <w:b w:val="0"/>
          <w:bCs w:val="0"/>
          <w:sz w:val="24"/>
          <w:szCs w:val="24"/>
          <w:lang w:val="de-DE"/>
        </w:rPr>
      </w:pPr>
    </w:p>
    <w:p w14:paraId="315842E3" w14:textId="07D45B0B" w:rsidR="004A7A39" w:rsidRPr="00FE4F50" w:rsidRDefault="004A7A39" w:rsidP="004A7A39">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highlight w:val="yellow"/>
          <w:lang w:val="de-DE" w:eastAsia="hu-HU"/>
          <w14:ligatures w14:val="none"/>
        </w:rPr>
        <w:t>M4</w:t>
      </w:r>
      <w:r w:rsidRPr="00FE4F50">
        <w:rPr>
          <w:rFonts w:ascii="Times New Roman" w:eastAsia="Times New Roman" w:hAnsi="Times New Roman" w:cs="Times New Roman"/>
          <w:color w:val="2D2D2D"/>
          <w:kern w:val="0"/>
          <w:sz w:val="24"/>
          <w:szCs w:val="24"/>
          <w:lang w:val="de-DE" w:eastAsia="hu-HU"/>
          <w14:ligatures w14:val="none"/>
        </w:rPr>
        <w:t xml:space="preserve"> – Darstellungstext</w:t>
      </w:r>
      <w:r w:rsidR="00D60CE5" w:rsidRPr="00FE4F50">
        <w:rPr>
          <w:rFonts w:ascii="Times New Roman" w:eastAsia="Times New Roman" w:hAnsi="Times New Roman" w:cs="Times New Roman"/>
          <w:color w:val="2D2D2D"/>
          <w:kern w:val="0"/>
          <w:sz w:val="24"/>
          <w:szCs w:val="24"/>
          <w:lang w:val="de-DE" w:eastAsia="hu-HU"/>
          <w14:ligatures w14:val="none"/>
        </w:rPr>
        <w:t xml:space="preserve"> (</w:t>
      </w:r>
      <w:hyperlink r:id="rId48" w:history="1">
        <w:r w:rsidR="00D60CE5" w:rsidRPr="00FE4F50">
          <w:rPr>
            <w:rStyle w:val="Hiperhivatkozs"/>
            <w:rFonts w:ascii="Times New Roman" w:hAnsi="Times New Roman" w:cs="Times New Roman"/>
            <w:lang w:val="de-DE"/>
          </w:rPr>
          <w:t>https://www.nkp.hu/tankonyv/tortenelem_12/lecke_05_032</w:t>
        </w:r>
      </w:hyperlink>
      <w:r w:rsidR="00D60CE5" w:rsidRPr="00FE4F50">
        <w:rPr>
          <w:rFonts w:ascii="Times New Roman" w:hAnsi="Times New Roman" w:cs="Times New Roman"/>
          <w:lang w:val="de-DE"/>
        </w:rPr>
        <w:t>)</w:t>
      </w:r>
    </w:p>
    <w:p w14:paraId="4D433160" w14:textId="6141B8B8" w:rsidR="001C6E2C" w:rsidRPr="00FE4F50" w:rsidRDefault="001C6E2C" w:rsidP="004A7A39">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 xml:space="preserve">Während des </w:t>
      </w:r>
      <w:r w:rsidRPr="00FE4F50">
        <w:rPr>
          <w:rFonts w:ascii="Times New Roman" w:eastAsia="Times New Roman" w:hAnsi="Times New Roman" w:cs="Times New Roman"/>
          <w:b/>
          <w:bCs/>
          <w:color w:val="2D2D2D"/>
          <w:kern w:val="0"/>
          <w:sz w:val="24"/>
          <w:szCs w:val="24"/>
          <w:lang w:val="de-DE" w:eastAsia="hu-HU"/>
          <w14:ligatures w14:val="none"/>
        </w:rPr>
        <w:t>Kalten Krieg</w:t>
      </w:r>
      <w:r w:rsidRPr="00FE4F50">
        <w:rPr>
          <w:rFonts w:ascii="Times New Roman" w:eastAsia="Times New Roman" w:hAnsi="Times New Roman" w:cs="Times New Roman"/>
          <w:color w:val="2D2D2D"/>
          <w:kern w:val="0"/>
          <w:sz w:val="24"/>
          <w:szCs w:val="24"/>
          <w:lang w:val="de-DE" w:eastAsia="hu-HU"/>
          <w14:ligatures w14:val="none"/>
        </w:rPr>
        <w:t xml:space="preserve">es übte die Rivalität zwischen den beiden Ländergruppen mit gegensätzlicher sozioökonomischer Struktur über Jahrzehnte einen grundlegenden Einfluss auf die Entwicklung der räumlichen Struktur der Weltwirtschaft aus. Die Länder Nordamerikas, die westeuropäischen Staaten, die den Weg der Integration eingeschlagen haben, sowie Japan und die um ihn gruppierten südostasiatischen Länder („kleine Tiger“) bildeten zusammen die sogenannte </w:t>
      </w:r>
      <w:r w:rsidRPr="00FE4F50">
        <w:rPr>
          <w:rFonts w:ascii="Times New Roman" w:eastAsia="Times New Roman" w:hAnsi="Times New Roman" w:cs="Times New Roman"/>
          <w:b/>
          <w:bCs/>
          <w:color w:val="2D2D2D"/>
          <w:kern w:val="0"/>
          <w:sz w:val="24"/>
          <w:szCs w:val="24"/>
          <w:lang w:val="de-DE" w:eastAsia="hu-HU"/>
          <w14:ligatures w14:val="none"/>
        </w:rPr>
        <w:t>Erste Welt</w:t>
      </w:r>
      <w:r w:rsidRPr="00FE4F50">
        <w:rPr>
          <w:rFonts w:ascii="Times New Roman" w:eastAsia="Times New Roman" w:hAnsi="Times New Roman" w:cs="Times New Roman"/>
          <w:color w:val="2D2D2D"/>
          <w:kern w:val="0"/>
          <w:sz w:val="24"/>
          <w:szCs w:val="24"/>
          <w:lang w:val="de-DE" w:eastAsia="hu-HU"/>
          <w14:ligatures w14:val="none"/>
        </w:rPr>
        <w:t xml:space="preserve"> mit einer entwickelten Marktwirtschaft.</w:t>
      </w:r>
    </w:p>
    <w:p w14:paraId="25CA0F30" w14:textId="0E88FC6D" w:rsidR="001C6E2C" w:rsidRPr="00FE4F50" w:rsidRDefault="001C6E2C" w:rsidP="004A7A39">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Das Wirtschaftssystem des von der Sowjetunion geführten Ostblocks, der sogenannten </w:t>
      </w:r>
      <w:r w:rsidRPr="00FE4F50">
        <w:rPr>
          <w:rFonts w:ascii="Times New Roman" w:eastAsia="Times New Roman" w:hAnsi="Times New Roman" w:cs="Times New Roman"/>
          <w:b/>
          <w:bCs/>
          <w:color w:val="2D2D2D"/>
          <w:kern w:val="0"/>
          <w:sz w:val="24"/>
          <w:szCs w:val="24"/>
          <w:lang w:val="de-DE" w:eastAsia="hu-HU"/>
          <w14:ligatures w14:val="none"/>
        </w:rPr>
        <w:t>Zweiten Welt</w:t>
      </w:r>
      <w:r w:rsidRPr="00FE4F50">
        <w:rPr>
          <w:rFonts w:ascii="Times New Roman" w:eastAsia="Times New Roman" w:hAnsi="Times New Roman" w:cs="Times New Roman"/>
          <w:color w:val="2D2D2D"/>
          <w:kern w:val="0"/>
          <w:sz w:val="24"/>
          <w:szCs w:val="24"/>
          <w:lang w:val="de-DE" w:eastAsia="hu-HU"/>
          <w14:ligatures w14:val="none"/>
        </w:rPr>
        <w:t>, basierte auf der Idee einer Planwirtschaft</w:t>
      </w:r>
      <w:r w:rsidR="001B4705" w:rsidRPr="00FE4F50">
        <w:rPr>
          <w:rFonts w:ascii="Times New Roman" w:eastAsia="Times New Roman" w:hAnsi="Times New Roman" w:cs="Times New Roman"/>
          <w:color w:val="2D2D2D"/>
          <w:kern w:val="0"/>
          <w:sz w:val="24"/>
          <w:szCs w:val="24"/>
          <w:lang w:val="de-DE" w:eastAsia="hu-HU"/>
          <w14:ligatures w14:val="none"/>
        </w:rPr>
        <w:t xml:space="preserve">. </w:t>
      </w:r>
      <w:r w:rsidRPr="00FE4F50">
        <w:rPr>
          <w:rFonts w:ascii="Times New Roman" w:eastAsia="Times New Roman" w:hAnsi="Times New Roman" w:cs="Times New Roman"/>
          <w:color w:val="2D2D2D"/>
          <w:kern w:val="0"/>
          <w:sz w:val="24"/>
          <w:szCs w:val="24"/>
          <w:lang w:val="de-DE" w:eastAsia="hu-HU"/>
          <w14:ligatures w14:val="none"/>
        </w:rPr>
        <w:t xml:space="preserve">Als </w:t>
      </w:r>
      <w:r w:rsidRPr="00FE4F50">
        <w:rPr>
          <w:rFonts w:ascii="Times New Roman" w:eastAsia="Times New Roman" w:hAnsi="Times New Roman" w:cs="Times New Roman"/>
          <w:b/>
          <w:bCs/>
          <w:kern w:val="0"/>
          <w:sz w:val="24"/>
          <w:szCs w:val="24"/>
          <w:lang w:val="de-DE" w:eastAsia="hu-HU"/>
          <w14:ligatures w14:val="none"/>
        </w:rPr>
        <w:t>Dritte Welt</w:t>
      </w:r>
      <w:r w:rsidRPr="00FE4F50">
        <w:rPr>
          <w:rFonts w:ascii="Times New Roman" w:eastAsia="Times New Roman" w:hAnsi="Times New Roman" w:cs="Times New Roman"/>
          <w:kern w:val="0"/>
          <w:sz w:val="24"/>
          <w:szCs w:val="24"/>
          <w:lang w:val="de-DE" w:eastAsia="hu-HU"/>
          <w14:ligatures w14:val="none"/>
        </w:rPr>
        <w:t xml:space="preserve"> </w:t>
      </w:r>
      <w:r w:rsidRPr="00FE4F50">
        <w:rPr>
          <w:rFonts w:ascii="Times New Roman" w:eastAsia="Times New Roman" w:hAnsi="Times New Roman" w:cs="Times New Roman"/>
          <w:color w:val="2D2D2D"/>
          <w:kern w:val="0"/>
          <w:sz w:val="24"/>
          <w:szCs w:val="24"/>
          <w:lang w:val="de-DE" w:eastAsia="hu-HU"/>
          <w14:ligatures w14:val="none"/>
        </w:rPr>
        <w:t>wurden jene wirtschaftlich rückständigen Staaten bezeichnet, die keiner der politisch-wirtschaftlichen Gruppierungen angehörten. Diese Dreiteilung war </w:t>
      </w:r>
      <w:r w:rsidRPr="00FE4F50">
        <w:rPr>
          <w:rFonts w:ascii="Times New Roman" w:eastAsia="Times New Roman" w:hAnsi="Times New Roman" w:cs="Times New Roman"/>
          <w:b/>
          <w:bCs/>
          <w:color w:val="2D2D2D"/>
          <w:kern w:val="0"/>
          <w:sz w:val="24"/>
          <w:szCs w:val="24"/>
          <w:lang w:val="de-DE" w:eastAsia="hu-HU"/>
          <w14:ligatures w14:val="none"/>
        </w:rPr>
        <w:t>bis zum Ende des Kalten Krieges</w:t>
      </w:r>
      <w:r w:rsidRPr="00FE4F50">
        <w:rPr>
          <w:rFonts w:ascii="Times New Roman" w:eastAsia="Times New Roman" w:hAnsi="Times New Roman" w:cs="Times New Roman"/>
          <w:color w:val="2D2D2D"/>
          <w:kern w:val="0"/>
          <w:sz w:val="24"/>
          <w:szCs w:val="24"/>
          <w:lang w:val="de-DE" w:eastAsia="hu-HU"/>
          <w14:ligatures w14:val="none"/>
        </w:rPr>
        <w:t xml:space="preserve"> charakteristisch für das Weltwirtschaftssystem, doch mit dem Zerfall des sozialistischen Blocks gingen auch in diesem Bereich große </w:t>
      </w:r>
      <w:r w:rsidRPr="00FE4F50">
        <w:rPr>
          <w:rFonts w:ascii="Times New Roman" w:eastAsia="Times New Roman" w:hAnsi="Times New Roman" w:cs="Times New Roman"/>
          <w:b/>
          <w:bCs/>
          <w:color w:val="2D2D2D"/>
          <w:kern w:val="0"/>
          <w:sz w:val="24"/>
          <w:szCs w:val="24"/>
          <w:lang w:val="de-DE" w:eastAsia="hu-HU"/>
          <w14:ligatures w14:val="none"/>
        </w:rPr>
        <w:t>Veränderungen</w:t>
      </w:r>
      <w:r w:rsidRPr="00FE4F50">
        <w:rPr>
          <w:rFonts w:ascii="Times New Roman" w:eastAsia="Times New Roman" w:hAnsi="Times New Roman" w:cs="Times New Roman"/>
          <w:color w:val="2D2D2D"/>
          <w:kern w:val="0"/>
          <w:sz w:val="24"/>
          <w:szCs w:val="24"/>
          <w:lang w:val="de-DE" w:eastAsia="hu-HU"/>
          <w14:ligatures w14:val="none"/>
        </w:rPr>
        <w:t xml:space="preserve"> einher.</w:t>
      </w:r>
    </w:p>
    <w:p w14:paraId="22AF72E9" w14:textId="77777777" w:rsidR="00D60CE5" w:rsidRPr="00FE4F50" w:rsidRDefault="001C6E2C" w:rsidP="004A7A39">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 xml:space="preserve">Die politischen Veränderungen am Ende des 20. Jahrhunderts und die sozioökonomischen Prozesse zu Beginn des 21. Jahrhunderts führten zur </w:t>
      </w:r>
      <w:r w:rsidRPr="00FE4F50">
        <w:rPr>
          <w:rFonts w:ascii="Times New Roman" w:eastAsia="Times New Roman" w:hAnsi="Times New Roman" w:cs="Times New Roman"/>
          <w:b/>
          <w:bCs/>
          <w:color w:val="2D2D2D"/>
          <w:kern w:val="0"/>
          <w:sz w:val="24"/>
          <w:szCs w:val="24"/>
          <w:lang w:val="de-DE" w:eastAsia="hu-HU"/>
          <w14:ligatures w14:val="none"/>
        </w:rPr>
        <w:t>Entwicklung eines multipolaren Weltwirtschaftssystems</w:t>
      </w:r>
      <w:r w:rsidRPr="00FE4F50">
        <w:rPr>
          <w:rFonts w:ascii="Times New Roman" w:eastAsia="Times New Roman" w:hAnsi="Times New Roman" w:cs="Times New Roman"/>
          <w:color w:val="2D2D2D"/>
          <w:kern w:val="0"/>
          <w:sz w:val="24"/>
          <w:szCs w:val="24"/>
          <w:lang w:val="de-DE" w:eastAsia="hu-HU"/>
          <w14:ligatures w14:val="none"/>
        </w:rPr>
        <w:t>. </w:t>
      </w:r>
    </w:p>
    <w:p w14:paraId="53B559B6" w14:textId="2972F3B2" w:rsidR="001C6E2C" w:rsidRPr="00FE4F50" w:rsidRDefault="001C6E2C" w:rsidP="004A7A39">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Das Zentrum (Zentrum) der Weltwirtschaft bildet </w:t>
      </w:r>
      <w:r w:rsidRPr="00FE4F50">
        <w:rPr>
          <w:rFonts w:ascii="Times New Roman" w:eastAsia="Times New Roman" w:hAnsi="Times New Roman" w:cs="Times New Roman"/>
          <w:b/>
          <w:bCs/>
          <w:color w:val="2D2D2D"/>
          <w:kern w:val="0"/>
          <w:sz w:val="24"/>
          <w:szCs w:val="24"/>
          <w:lang w:val="de-DE" w:eastAsia="hu-HU"/>
          <w14:ligatures w14:val="none"/>
        </w:rPr>
        <w:t>die Triade</w:t>
      </w:r>
      <w:r w:rsidRPr="00FE4F50">
        <w:rPr>
          <w:rFonts w:ascii="Times New Roman" w:eastAsia="Times New Roman" w:hAnsi="Times New Roman" w:cs="Times New Roman"/>
          <w:color w:val="2D2D2D"/>
          <w:kern w:val="0"/>
          <w:sz w:val="24"/>
          <w:szCs w:val="24"/>
          <w:lang w:val="de-DE" w:eastAsia="hu-HU"/>
          <w14:ligatures w14:val="none"/>
        </w:rPr>
        <w:t> aus den nordamerikanischen, europäischen und pazifischen Wirtschaftsräumen, deren Länder durch tausend Fäden verbunden sind. Zu Beginn der 2000er Jahre prognostizierten einige Ökonomen und politische Entscheidungsträger, dass die neuen Motoren der Weltwirtschaft die sogenannten </w:t>
      </w:r>
      <w:r w:rsidRPr="00FE4F50">
        <w:rPr>
          <w:rFonts w:ascii="Times New Roman" w:eastAsia="Times New Roman" w:hAnsi="Times New Roman" w:cs="Times New Roman"/>
          <w:b/>
          <w:bCs/>
          <w:color w:val="2D2D2D"/>
          <w:kern w:val="0"/>
          <w:sz w:val="24"/>
          <w:szCs w:val="24"/>
          <w:lang w:val="de-DE" w:eastAsia="hu-HU"/>
          <w14:ligatures w14:val="none"/>
        </w:rPr>
        <w:t>BRICS-Staaten </w:t>
      </w:r>
      <w:r w:rsidRPr="00FE4F50">
        <w:rPr>
          <w:rFonts w:ascii="Times New Roman" w:eastAsia="Times New Roman" w:hAnsi="Times New Roman" w:cs="Times New Roman"/>
          <w:color w:val="2D2D2D"/>
          <w:kern w:val="0"/>
          <w:sz w:val="24"/>
          <w:szCs w:val="24"/>
          <w:lang w:val="de-DE" w:eastAsia="hu-HU"/>
          <w14:ligatures w14:val="none"/>
        </w:rPr>
        <w:t>(Brasilien, Russland, Indien, China, Republik Südafrika) sein würden. Dank ihrer Wachstumsrate holen sie</w:t>
      </w:r>
      <w:r w:rsidR="00D60CE5" w:rsidRPr="00FE4F50">
        <w:rPr>
          <w:rFonts w:ascii="Times New Roman" w:eastAsia="Times New Roman" w:hAnsi="Times New Roman" w:cs="Times New Roman"/>
          <w:color w:val="2D2D2D"/>
          <w:kern w:val="0"/>
          <w:sz w:val="24"/>
          <w:szCs w:val="24"/>
          <w:lang w:val="de-DE" w:eastAsia="hu-HU"/>
          <w14:ligatures w14:val="none"/>
        </w:rPr>
        <w:t xml:space="preserve"> die </w:t>
      </w:r>
      <w:proofErr w:type="spellStart"/>
      <w:r w:rsidRPr="00FE4F50">
        <w:rPr>
          <w:rFonts w:ascii="Times New Roman" w:eastAsia="Times New Roman" w:hAnsi="Times New Roman" w:cs="Times New Roman"/>
          <w:color w:val="2D2D2D"/>
          <w:kern w:val="0"/>
          <w:sz w:val="24"/>
          <w:szCs w:val="24"/>
          <w:lang w:val="de-DE" w:eastAsia="hu-HU"/>
          <w14:ligatures w14:val="none"/>
        </w:rPr>
        <w:t>Triadenstaaten</w:t>
      </w:r>
      <w:proofErr w:type="spellEnd"/>
      <w:r w:rsidR="00D60CE5" w:rsidRPr="00FE4F50">
        <w:rPr>
          <w:rFonts w:ascii="Times New Roman" w:eastAsia="Times New Roman" w:hAnsi="Times New Roman" w:cs="Times New Roman"/>
          <w:color w:val="2D2D2D"/>
          <w:kern w:val="0"/>
          <w:sz w:val="24"/>
          <w:szCs w:val="24"/>
          <w:lang w:val="de-DE" w:eastAsia="hu-HU"/>
          <w14:ligatures w14:val="none"/>
        </w:rPr>
        <w:t xml:space="preserve"> ein</w:t>
      </w:r>
      <w:r w:rsidRPr="00FE4F50">
        <w:rPr>
          <w:rFonts w:ascii="Times New Roman" w:eastAsia="Times New Roman" w:hAnsi="Times New Roman" w:cs="Times New Roman"/>
          <w:color w:val="2D2D2D"/>
          <w:kern w:val="0"/>
          <w:sz w:val="24"/>
          <w:szCs w:val="24"/>
          <w:lang w:val="de-DE" w:eastAsia="hu-HU"/>
          <w14:ligatures w14:val="none"/>
        </w:rPr>
        <w:t>.</w:t>
      </w:r>
      <w:r w:rsidR="00D60CE5" w:rsidRPr="00FE4F50">
        <w:rPr>
          <w:rFonts w:ascii="Times New Roman" w:eastAsia="Times New Roman" w:hAnsi="Times New Roman" w:cs="Times New Roman"/>
          <w:color w:val="2D2D2D"/>
          <w:kern w:val="0"/>
          <w:sz w:val="24"/>
          <w:szCs w:val="24"/>
          <w:lang w:val="de-DE" w:eastAsia="hu-HU"/>
          <w14:ligatures w14:val="none"/>
        </w:rPr>
        <w:t xml:space="preserve"> </w:t>
      </w:r>
      <w:r w:rsidRPr="00FE4F50">
        <w:rPr>
          <w:rFonts w:ascii="Times New Roman" w:eastAsia="Times New Roman" w:hAnsi="Times New Roman" w:cs="Times New Roman"/>
          <w:color w:val="2D2D2D"/>
          <w:kern w:val="0"/>
          <w:sz w:val="24"/>
          <w:szCs w:val="24"/>
          <w:lang w:val="de-DE" w:eastAsia="hu-HU"/>
          <w14:ligatures w14:val="none"/>
        </w:rPr>
        <w:t>Doch mittlerweile hat sich das Wirtschaftswachstum dieser Länder verlangsamt und die Volkswirtschaften Brasiliens und Russlands sind in eine Rezession geraten. Sie alle kämpfen mit gravierenden wirtschaftlichen, strukturellen und sozialen Problemen.</w:t>
      </w:r>
    </w:p>
    <w:p w14:paraId="3AE10F8C" w14:textId="1717CDE2" w:rsidR="00D60CE5" w:rsidRPr="00FE4F50" w:rsidRDefault="00FE4F50" w:rsidP="00D60CE5">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hAnsi="Times New Roman" w:cs="Times New Roman"/>
          <w:b/>
          <w:bCs/>
          <w:noProof/>
          <w:sz w:val="24"/>
          <w:szCs w:val="24"/>
          <w:lang w:val="de-DE"/>
        </w:rPr>
        <mc:AlternateContent>
          <mc:Choice Requires="wps">
            <w:drawing>
              <wp:anchor distT="0" distB="0" distL="114300" distR="114300" simplePos="0" relativeHeight="251698176" behindDoc="0" locked="0" layoutInCell="1" allowOverlap="1" wp14:anchorId="248B7044" wp14:editId="07422063">
                <wp:simplePos x="0" y="0"/>
                <wp:positionH relativeFrom="leftMargin">
                  <wp:align>right</wp:align>
                </wp:positionH>
                <wp:positionV relativeFrom="paragraph">
                  <wp:posOffset>946150</wp:posOffset>
                </wp:positionV>
                <wp:extent cx="209550" cy="381000"/>
                <wp:effectExtent l="19050" t="38100" r="38100" b="57150"/>
                <wp:wrapNone/>
                <wp:docPr id="2040001483"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943053" id="Robbanás: 8 ágú 4" o:spid="_x0000_s1026" type="#_x0000_t71" style="position:absolute;margin-left:-34.7pt;margin-top:74.5pt;width:16.5pt;height:30pt;z-index:2516981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" fillcolor="#4472c4 [3204]" strokecolor="#1f3763 [1604]" strokeweight="1pt">
                <w10:wrap anchorx="margin"/>
              </v:shape>
            </w:pict>
          </mc:Fallback>
        </mc:AlternateContent>
      </w:r>
      <w:r w:rsidR="00D60CE5" w:rsidRPr="00FE4F50">
        <w:rPr>
          <w:rFonts w:ascii="Times New Roman" w:eastAsia="Times New Roman" w:hAnsi="Times New Roman" w:cs="Times New Roman"/>
          <w:color w:val="2D2D2D"/>
          <w:kern w:val="0"/>
          <w:sz w:val="24"/>
          <w:szCs w:val="24"/>
          <w:lang w:val="de-DE" w:eastAsia="hu-HU"/>
          <w14:ligatures w14:val="none"/>
        </w:rPr>
        <w:t xml:space="preserve">Die am wenigsten entwickelten Länder gehören zur </w:t>
      </w:r>
      <w:r w:rsidR="00D60CE5" w:rsidRPr="00FE4F50">
        <w:rPr>
          <w:rFonts w:ascii="Times New Roman" w:eastAsia="Times New Roman" w:hAnsi="Times New Roman" w:cs="Times New Roman"/>
          <w:b/>
          <w:bCs/>
          <w:color w:val="2D2D2D"/>
          <w:kern w:val="0"/>
          <w:sz w:val="24"/>
          <w:szCs w:val="24"/>
          <w:lang w:val="de-DE" w:eastAsia="hu-HU"/>
          <w14:ligatures w14:val="none"/>
        </w:rPr>
        <w:t>Peripherie</w:t>
      </w:r>
      <w:r w:rsidR="00D60CE5" w:rsidRPr="00FE4F50">
        <w:rPr>
          <w:rFonts w:ascii="Times New Roman" w:eastAsia="Times New Roman" w:hAnsi="Times New Roman" w:cs="Times New Roman"/>
          <w:color w:val="2D2D2D"/>
          <w:kern w:val="0"/>
          <w:sz w:val="24"/>
          <w:szCs w:val="24"/>
          <w:lang w:val="de-DE" w:eastAsia="hu-HU"/>
          <w14:ligatures w14:val="none"/>
        </w:rPr>
        <w:t xml:space="preserve"> der Weltwirtschaft. Diese Länder liegen überwiegend auf der </w:t>
      </w:r>
      <w:r w:rsidR="00D60CE5" w:rsidRPr="00FE4F50">
        <w:rPr>
          <w:rFonts w:ascii="Times New Roman" w:eastAsia="Times New Roman" w:hAnsi="Times New Roman" w:cs="Times New Roman"/>
          <w:b/>
          <w:bCs/>
          <w:color w:val="2D2D2D"/>
          <w:kern w:val="0"/>
          <w:sz w:val="24"/>
          <w:szCs w:val="24"/>
          <w:lang w:val="de-DE" w:eastAsia="hu-HU"/>
          <w14:ligatures w14:val="none"/>
        </w:rPr>
        <w:t>Südhalbkuge</w:t>
      </w:r>
      <w:r w:rsidR="00D60CE5" w:rsidRPr="00FE4F50">
        <w:rPr>
          <w:rFonts w:ascii="Times New Roman" w:eastAsia="Times New Roman" w:hAnsi="Times New Roman" w:cs="Times New Roman"/>
          <w:color w:val="2D2D2D"/>
          <w:kern w:val="0"/>
          <w:sz w:val="24"/>
          <w:szCs w:val="24"/>
          <w:lang w:val="de-DE" w:eastAsia="hu-HU"/>
          <w14:ligatures w14:val="none"/>
        </w:rPr>
        <w:t>l des Planeten, während die am weitesten entwickelten Länder mit wenigen Ausnahmen auf der </w:t>
      </w:r>
      <w:r w:rsidR="00D60CE5" w:rsidRPr="00FE4F50">
        <w:rPr>
          <w:rFonts w:ascii="Times New Roman" w:eastAsia="Times New Roman" w:hAnsi="Times New Roman" w:cs="Times New Roman"/>
          <w:b/>
          <w:bCs/>
          <w:color w:val="2D2D2D"/>
          <w:kern w:val="0"/>
          <w:sz w:val="24"/>
          <w:szCs w:val="24"/>
          <w:lang w:val="de-DE" w:eastAsia="hu-HU"/>
          <w14:ligatures w14:val="none"/>
        </w:rPr>
        <w:t xml:space="preserve">Nordhalbkugel </w:t>
      </w:r>
      <w:r w:rsidR="00D60CE5" w:rsidRPr="00FE4F50">
        <w:rPr>
          <w:rFonts w:ascii="Times New Roman" w:eastAsia="Times New Roman" w:hAnsi="Times New Roman" w:cs="Times New Roman"/>
          <w:color w:val="2D2D2D"/>
          <w:kern w:val="0"/>
          <w:sz w:val="24"/>
          <w:szCs w:val="24"/>
          <w:lang w:val="de-DE" w:eastAsia="hu-HU"/>
          <w14:ligatures w14:val="none"/>
        </w:rPr>
        <w:t>liegen. Die sozioökonomischen Unterschiede zwischen den beiden Regionen haben in den letzten Jahrzehnten rapide zugenommen.</w:t>
      </w:r>
    </w:p>
    <w:p w14:paraId="109304C6" w14:textId="6D817D4E" w:rsidR="00FE4F50" w:rsidRPr="00FE4F50" w:rsidRDefault="00FE4F50" w:rsidP="00D60CE5">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highlight w:val="yellow"/>
          <w:lang w:val="de-DE" w:eastAsia="hu-HU"/>
          <w14:ligatures w14:val="none"/>
        </w:rPr>
        <w:t>Fragen zum Text:</w:t>
      </w:r>
      <w:r>
        <w:rPr>
          <w:rFonts w:ascii="Times New Roman" w:eastAsia="Times New Roman" w:hAnsi="Times New Roman" w:cs="Times New Roman"/>
          <w:color w:val="2D2D2D"/>
          <w:kern w:val="0"/>
          <w:sz w:val="24"/>
          <w:szCs w:val="24"/>
          <w:lang w:val="de-DE" w:eastAsia="hu-HU"/>
          <w14:ligatures w14:val="none"/>
        </w:rPr>
        <w:t xml:space="preserve"> Beantworten Sie die Fragen in vollständigen Sätzen.</w:t>
      </w:r>
    </w:p>
    <w:p w14:paraId="207B2E33" w14:textId="77777777" w:rsidR="00FE4F50" w:rsidRPr="00FE4F50" w:rsidRDefault="00FE4F50" w:rsidP="00FE4F50">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kern w:val="0"/>
          <w:sz w:val="24"/>
          <w:szCs w:val="24"/>
          <w:lang w:val="de-DE" w:eastAsia="hu-HU"/>
          <w14:ligatures w14:val="none"/>
        </w:rPr>
      </w:pPr>
      <w:r w:rsidRPr="00FE4F50">
        <w:rPr>
          <w:rFonts w:ascii="Times New Roman" w:eastAsia="Times New Roman" w:hAnsi="Times New Roman" w:cs="Times New Roman"/>
          <w:kern w:val="0"/>
          <w:sz w:val="24"/>
          <w:szCs w:val="24"/>
          <w:lang w:val="de-DE" w:eastAsia="hu-HU"/>
          <w14:ligatures w14:val="none"/>
        </w:rPr>
        <w:t>Welche Länder gehörten zur sogenannten Ersten Welt während des Kalten Krieges?</w:t>
      </w:r>
    </w:p>
    <w:p w14:paraId="30A815B9" w14:textId="77777777" w:rsidR="00FE4F50" w:rsidRPr="00FE4F50" w:rsidRDefault="00FE4F50" w:rsidP="00FE4F50">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kern w:val="0"/>
          <w:sz w:val="24"/>
          <w:szCs w:val="24"/>
          <w:lang w:val="de-DE" w:eastAsia="hu-HU"/>
          <w14:ligatures w14:val="none"/>
        </w:rPr>
      </w:pPr>
      <w:r w:rsidRPr="00FE4F50">
        <w:rPr>
          <w:rFonts w:ascii="Times New Roman" w:eastAsia="Times New Roman" w:hAnsi="Times New Roman" w:cs="Times New Roman"/>
          <w:kern w:val="0"/>
          <w:sz w:val="24"/>
          <w:szCs w:val="24"/>
          <w:lang w:val="de-DE" w:eastAsia="hu-HU"/>
          <w14:ligatures w14:val="none"/>
        </w:rPr>
        <w:t>Welche wirtschaftliche Struktur hatte der von der Sowjetunion geführte Ostblock?</w:t>
      </w:r>
    </w:p>
    <w:p w14:paraId="3B5620B7" w14:textId="77777777" w:rsidR="00FE4F50" w:rsidRPr="00FE4F50" w:rsidRDefault="00FE4F50" w:rsidP="00FE4F50">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kern w:val="0"/>
          <w:sz w:val="24"/>
          <w:szCs w:val="24"/>
          <w:lang w:val="de-DE" w:eastAsia="hu-HU"/>
          <w14:ligatures w14:val="none"/>
        </w:rPr>
      </w:pPr>
      <w:r w:rsidRPr="00FE4F50">
        <w:rPr>
          <w:rFonts w:ascii="Times New Roman" w:eastAsia="Times New Roman" w:hAnsi="Times New Roman" w:cs="Times New Roman"/>
          <w:kern w:val="0"/>
          <w:sz w:val="24"/>
          <w:szCs w:val="24"/>
          <w:lang w:val="de-DE" w:eastAsia="hu-HU"/>
          <w14:ligatures w14:val="none"/>
        </w:rPr>
        <w:t>Wie hat sich das Weltwirtschaftssystem nach dem Zerfall des sozialistischen Blocks verändert?</w:t>
      </w:r>
    </w:p>
    <w:p w14:paraId="05A22D15" w14:textId="77777777" w:rsidR="00FE4F50" w:rsidRPr="00FE4F50" w:rsidRDefault="00FE4F50" w:rsidP="00FE4F50">
      <w:pPr>
        <w:numPr>
          <w:ilvl w:val="0"/>
          <w:numId w:val="10"/>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4"/>
          <w:szCs w:val="24"/>
          <w:lang w:eastAsia="hu-HU"/>
          <w14:ligatures w14:val="none"/>
        </w:rPr>
      </w:pPr>
      <w:proofErr w:type="spellStart"/>
      <w:r w:rsidRPr="00FE4F50">
        <w:rPr>
          <w:rFonts w:ascii="Times New Roman" w:eastAsia="Times New Roman" w:hAnsi="Times New Roman" w:cs="Times New Roman"/>
          <w:color w:val="374151"/>
          <w:kern w:val="0"/>
          <w:sz w:val="24"/>
          <w:szCs w:val="24"/>
          <w:lang w:eastAsia="hu-HU"/>
          <w14:ligatures w14:val="none"/>
        </w:rPr>
        <w:t>Wie</w:t>
      </w:r>
      <w:proofErr w:type="spellEnd"/>
      <w:r w:rsidRPr="00FE4F50">
        <w:rPr>
          <w:rFonts w:ascii="Times New Roman" w:eastAsia="Times New Roman" w:hAnsi="Times New Roman" w:cs="Times New Roman"/>
          <w:color w:val="374151"/>
          <w:kern w:val="0"/>
          <w:sz w:val="24"/>
          <w:szCs w:val="24"/>
          <w:lang w:eastAsia="hu-HU"/>
          <w14:ligatures w14:val="none"/>
        </w:rPr>
        <w:t xml:space="preserve"> </w:t>
      </w:r>
      <w:proofErr w:type="spellStart"/>
      <w:r w:rsidRPr="00FE4F50">
        <w:rPr>
          <w:rFonts w:ascii="Times New Roman" w:eastAsia="Times New Roman" w:hAnsi="Times New Roman" w:cs="Times New Roman"/>
          <w:color w:val="374151"/>
          <w:kern w:val="0"/>
          <w:sz w:val="24"/>
          <w:szCs w:val="24"/>
          <w:lang w:eastAsia="hu-HU"/>
          <w14:ligatures w14:val="none"/>
        </w:rPr>
        <w:t>wurde</w:t>
      </w:r>
      <w:proofErr w:type="spellEnd"/>
      <w:r w:rsidRPr="00FE4F50">
        <w:rPr>
          <w:rFonts w:ascii="Times New Roman" w:eastAsia="Times New Roman" w:hAnsi="Times New Roman" w:cs="Times New Roman"/>
          <w:color w:val="374151"/>
          <w:kern w:val="0"/>
          <w:sz w:val="24"/>
          <w:szCs w:val="24"/>
          <w:lang w:eastAsia="hu-HU"/>
          <w14:ligatures w14:val="none"/>
        </w:rPr>
        <w:t xml:space="preserve"> </w:t>
      </w:r>
      <w:proofErr w:type="spellStart"/>
      <w:r w:rsidRPr="00FE4F50">
        <w:rPr>
          <w:rFonts w:ascii="Times New Roman" w:eastAsia="Times New Roman" w:hAnsi="Times New Roman" w:cs="Times New Roman"/>
          <w:color w:val="374151"/>
          <w:kern w:val="0"/>
          <w:sz w:val="24"/>
          <w:szCs w:val="24"/>
          <w:lang w:eastAsia="hu-HU"/>
          <w14:ligatures w14:val="none"/>
        </w:rPr>
        <w:t>die</w:t>
      </w:r>
      <w:proofErr w:type="spellEnd"/>
      <w:r w:rsidRPr="00FE4F50">
        <w:rPr>
          <w:rFonts w:ascii="Times New Roman" w:eastAsia="Times New Roman" w:hAnsi="Times New Roman" w:cs="Times New Roman"/>
          <w:color w:val="374151"/>
          <w:kern w:val="0"/>
          <w:sz w:val="24"/>
          <w:szCs w:val="24"/>
          <w:lang w:eastAsia="hu-HU"/>
          <w14:ligatures w14:val="none"/>
        </w:rPr>
        <w:t xml:space="preserve"> </w:t>
      </w:r>
      <w:proofErr w:type="spellStart"/>
      <w:r w:rsidRPr="00FE4F50">
        <w:rPr>
          <w:rFonts w:ascii="Times New Roman" w:eastAsia="Times New Roman" w:hAnsi="Times New Roman" w:cs="Times New Roman"/>
          <w:color w:val="374151"/>
          <w:kern w:val="0"/>
          <w:sz w:val="24"/>
          <w:szCs w:val="24"/>
          <w:lang w:eastAsia="hu-HU"/>
          <w14:ligatures w14:val="none"/>
        </w:rPr>
        <w:t>Dritte</w:t>
      </w:r>
      <w:proofErr w:type="spellEnd"/>
      <w:r w:rsidRPr="00FE4F50">
        <w:rPr>
          <w:rFonts w:ascii="Times New Roman" w:eastAsia="Times New Roman" w:hAnsi="Times New Roman" w:cs="Times New Roman"/>
          <w:color w:val="374151"/>
          <w:kern w:val="0"/>
          <w:sz w:val="24"/>
          <w:szCs w:val="24"/>
          <w:lang w:eastAsia="hu-HU"/>
          <w14:ligatures w14:val="none"/>
        </w:rPr>
        <w:t xml:space="preserve"> Welt </w:t>
      </w:r>
      <w:proofErr w:type="spellStart"/>
      <w:r w:rsidRPr="00FE4F50">
        <w:rPr>
          <w:rFonts w:ascii="Times New Roman" w:eastAsia="Times New Roman" w:hAnsi="Times New Roman" w:cs="Times New Roman"/>
          <w:color w:val="374151"/>
          <w:kern w:val="0"/>
          <w:sz w:val="24"/>
          <w:szCs w:val="24"/>
          <w:lang w:eastAsia="hu-HU"/>
          <w14:ligatures w14:val="none"/>
        </w:rPr>
        <w:t>definiert</w:t>
      </w:r>
      <w:proofErr w:type="spellEnd"/>
      <w:r w:rsidRPr="00FE4F50">
        <w:rPr>
          <w:rFonts w:ascii="Times New Roman" w:eastAsia="Times New Roman" w:hAnsi="Times New Roman" w:cs="Times New Roman"/>
          <w:color w:val="374151"/>
          <w:kern w:val="0"/>
          <w:sz w:val="24"/>
          <w:szCs w:val="24"/>
          <w:lang w:eastAsia="hu-HU"/>
          <w14:ligatures w14:val="none"/>
        </w:rPr>
        <w:t>?</w:t>
      </w:r>
    </w:p>
    <w:p w14:paraId="03AE31F6" w14:textId="77777777" w:rsidR="00FE4F50" w:rsidRPr="00FE4F50" w:rsidRDefault="00FE4F50" w:rsidP="00FE4F50">
      <w:pPr>
        <w:numPr>
          <w:ilvl w:val="0"/>
          <w:numId w:val="10"/>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4"/>
          <w:szCs w:val="24"/>
          <w:lang w:eastAsia="hu-HU"/>
          <w14:ligatures w14:val="none"/>
        </w:rPr>
      </w:pPr>
      <w:proofErr w:type="spellStart"/>
      <w:r w:rsidRPr="00FE4F50">
        <w:rPr>
          <w:rFonts w:ascii="Times New Roman" w:eastAsia="Times New Roman" w:hAnsi="Times New Roman" w:cs="Times New Roman"/>
          <w:color w:val="374151"/>
          <w:kern w:val="0"/>
          <w:sz w:val="24"/>
          <w:szCs w:val="24"/>
          <w:lang w:eastAsia="hu-HU"/>
          <w14:ligatures w14:val="none"/>
        </w:rPr>
        <w:t>Was</w:t>
      </w:r>
      <w:proofErr w:type="spellEnd"/>
      <w:r w:rsidRPr="00FE4F50">
        <w:rPr>
          <w:rFonts w:ascii="Times New Roman" w:eastAsia="Times New Roman" w:hAnsi="Times New Roman" w:cs="Times New Roman"/>
          <w:color w:val="374151"/>
          <w:kern w:val="0"/>
          <w:sz w:val="24"/>
          <w:szCs w:val="24"/>
          <w:lang w:eastAsia="hu-HU"/>
          <w14:ligatures w14:val="none"/>
        </w:rPr>
        <w:t xml:space="preserve"> </w:t>
      </w:r>
      <w:proofErr w:type="spellStart"/>
      <w:r w:rsidRPr="00FE4F50">
        <w:rPr>
          <w:rFonts w:ascii="Times New Roman" w:eastAsia="Times New Roman" w:hAnsi="Times New Roman" w:cs="Times New Roman"/>
          <w:color w:val="374151"/>
          <w:kern w:val="0"/>
          <w:sz w:val="24"/>
          <w:szCs w:val="24"/>
          <w:lang w:eastAsia="hu-HU"/>
          <w14:ligatures w14:val="none"/>
        </w:rPr>
        <w:t>führte</w:t>
      </w:r>
      <w:proofErr w:type="spellEnd"/>
      <w:r w:rsidRPr="00FE4F50">
        <w:rPr>
          <w:rFonts w:ascii="Times New Roman" w:eastAsia="Times New Roman" w:hAnsi="Times New Roman" w:cs="Times New Roman"/>
          <w:color w:val="374151"/>
          <w:kern w:val="0"/>
          <w:sz w:val="24"/>
          <w:szCs w:val="24"/>
          <w:lang w:eastAsia="hu-HU"/>
          <w14:ligatures w14:val="none"/>
        </w:rPr>
        <w:t xml:space="preserve"> zu </w:t>
      </w:r>
      <w:proofErr w:type="spellStart"/>
      <w:r w:rsidRPr="00FE4F50">
        <w:rPr>
          <w:rFonts w:ascii="Times New Roman" w:eastAsia="Times New Roman" w:hAnsi="Times New Roman" w:cs="Times New Roman"/>
          <w:color w:val="374151"/>
          <w:kern w:val="0"/>
          <w:sz w:val="24"/>
          <w:szCs w:val="24"/>
          <w:lang w:eastAsia="hu-HU"/>
          <w14:ligatures w14:val="none"/>
        </w:rPr>
        <w:t>einem</w:t>
      </w:r>
      <w:proofErr w:type="spellEnd"/>
      <w:r w:rsidRPr="00FE4F50">
        <w:rPr>
          <w:rFonts w:ascii="Times New Roman" w:eastAsia="Times New Roman" w:hAnsi="Times New Roman" w:cs="Times New Roman"/>
          <w:color w:val="374151"/>
          <w:kern w:val="0"/>
          <w:sz w:val="24"/>
          <w:szCs w:val="24"/>
          <w:lang w:eastAsia="hu-HU"/>
          <w14:ligatures w14:val="none"/>
        </w:rPr>
        <w:t xml:space="preserve"> </w:t>
      </w:r>
      <w:proofErr w:type="spellStart"/>
      <w:r w:rsidRPr="00FE4F50">
        <w:rPr>
          <w:rFonts w:ascii="Times New Roman" w:eastAsia="Times New Roman" w:hAnsi="Times New Roman" w:cs="Times New Roman"/>
          <w:color w:val="374151"/>
          <w:kern w:val="0"/>
          <w:sz w:val="24"/>
          <w:szCs w:val="24"/>
          <w:lang w:eastAsia="hu-HU"/>
          <w14:ligatures w14:val="none"/>
        </w:rPr>
        <w:t>multipolaren</w:t>
      </w:r>
      <w:proofErr w:type="spellEnd"/>
      <w:r w:rsidRPr="00FE4F50">
        <w:rPr>
          <w:rFonts w:ascii="Times New Roman" w:eastAsia="Times New Roman" w:hAnsi="Times New Roman" w:cs="Times New Roman"/>
          <w:color w:val="374151"/>
          <w:kern w:val="0"/>
          <w:sz w:val="24"/>
          <w:szCs w:val="24"/>
          <w:lang w:eastAsia="hu-HU"/>
          <w14:ligatures w14:val="none"/>
        </w:rPr>
        <w:t xml:space="preserve"> </w:t>
      </w:r>
      <w:proofErr w:type="spellStart"/>
      <w:r w:rsidRPr="00FE4F50">
        <w:rPr>
          <w:rFonts w:ascii="Times New Roman" w:eastAsia="Times New Roman" w:hAnsi="Times New Roman" w:cs="Times New Roman"/>
          <w:color w:val="374151"/>
          <w:kern w:val="0"/>
          <w:sz w:val="24"/>
          <w:szCs w:val="24"/>
          <w:lang w:eastAsia="hu-HU"/>
          <w14:ligatures w14:val="none"/>
        </w:rPr>
        <w:t>Weltwirtschaftssystem</w:t>
      </w:r>
      <w:proofErr w:type="spellEnd"/>
      <w:r w:rsidRPr="00FE4F50">
        <w:rPr>
          <w:rFonts w:ascii="Times New Roman" w:eastAsia="Times New Roman" w:hAnsi="Times New Roman" w:cs="Times New Roman"/>
          <w:color w:val="374151"/>
          <w:kern w:val="0"/>
          <w:sz w:val="24"/>
          <w:szCs w:val="24"/>
          <w:lang w:eastAsia="hu-HU"/>
          <w14:ligatures w14:val="none"/>
        </w:rPr>
        <w:t>?</w:t>
      </w:r>
    </w:p>
    <w:p w14:paraId="7A763B7E" w14:textId="39E5DBB2" w:rsidR="00FE4F50" w:rsidRPr="00FE4F50" w:rsidRDefault="00FE4F50" w:rsidP="00FE4F50">
      <w:pPr>
        <w:numPr>
          <w:ilvl w:val="0"/>
          <w:numId w:val="10"/>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4"/>
          <w:szCs w:val="24"/>
          <w:lang w:eastAsia="hu-HU"/>
          <w14:ligatures w14:val="none"/>
        </w:rPr>
      </w:pPr>
      <w:proofErr w:type="spellStart"/>
      <w:r w:rsidRPr="00FE4F50">
        <w:rPr>
          <w:rFonts w:ascii="Times New Roman" w:eastAsia="Times New Roman" w:hAnsi="Times New Roman" w:cs="Times New Roman"/>
          <w:color w:val="374151"/>
          <w:kern w:val="0"/>
          <w:sz w:val="24"/>
          <w:szCs w:val="24"/>
          <w:lang w:eastAsia="hu-HU"/>
          <w14:ligatures w14:val="none"/>
        </w:rPr>
        <w:t>Welche</w:t>
      </w:r>
      <w:proofErr w:type="spellEnd"/>
      <w:r w:rsidRPr="00FE4F50">
        <w:rPr>
          <w:rFonts w:ascii="Times New Roman" w:eastAsia="Times New Roman" w:hAnsi="Times New Roman" w:cs="Times New Roman"/>
          <w:color w:val="374151"/>
          <w:kern w:val="0"/>
          <w:sz w:val="24"/>
          <w:szCs w:val="24"/>
          <w:lang w:eastAsia="hu-HU"/>
          <w14:ligatures w14:val="none"/>
        </w:rPr>
        <w:t xml:space="preserve"> </w:t>
      </w:r>
      <w:proofErr w:type="spellStart"/>
      <w:r w:rsidRPr="00FE4F50">
        <w:rPr>
          <w:rFonts w:ascii="Times New Roman" w:eastAsia="Times New Roman" w:hAnsi="Times New Roman" w:cs="Times New Roman"/>
          <w:color w:val="374151"/>
          <w:kern w:val="0"/>
          <w:sz w:val="24"/>
          <w:szCs w:val="24"/>
          <w:lang w:eastAsia="hu-HU"/>
          <w14:ligatures w14:val="none"/>
        </w:rPr>
        <w:t>Regionen</w:t>
      </w:r>
      <w:proofErr w:type="spellEnd"/>
      <w:r w:rsidRPr="00FE4F50">
        <w:rPr>
          <w:rFonts w:ascii="Times New Roman" w:eastAsia="Times New Roman" w:hAnsi="Times New Roman" w:cs="Times New Roman"/>
          <w:color w:val="374151"/>
          <w:kern w:val="0"/>
          <w:sz w:val="24"/>
          <w:szCs w:val="24"/>
          <w:lang w:eastAsia="hu-HU"/>
          <w14:ligatures w14:val="none"/>
        </w:rPr>
        <w:t xml:space="preserve"> </w:t>
      </w:r>
      <w:proofErr w:type="spellStart"/>
      <w:r w:rsidRPr="00FE4F50">
        <w:rPr>
          <w:rFonts w:ascii="Times New Roman" w:eastAsia="Times New Roman" w:hAnsi="Times New Roman" w:cs="Times New Roman"/>
          <w:color w:val="374151"/>
          <w:kern w:val="0"/>
          <w:sz w:val="24"/>
          <w:szCs w:val="24"/>
          <w:lang w:eastAsia="hu-HU"/>
          <w14:ligatures w14:val="none"/>
        </w:rPr>
        <w:t>bilden</w:t>
      </w:r>
      <w:proofErr w:type="spellEnd"/>
      <w:r w:rsidRPr="00FE4F50">
        <w:rPr>
          <w:rFonts w:ascii="Times New Roman" w:eastAsia="Times New Roman" w:hAnsi="Times New Roman" w:cs="Times New Roman"/>
          <w:color w:val="374151"/>
          <w:kern w:val="0"/>
          <w:sz w:val="24"/>
          <w:szCs w:val="24"/>
          <w:lang w:eastAsia="hu-HU"/>
          <w14:ligatures w14:val="none"/>
        </w:rPr>
        <w:t xml:space="preserve"> </w:t>
      </w:r>
      <w:proofErr w:type="spellStart"/>
      <w:r w:rsidRPr="00FE4F50">
        <w:rPr>
          <w:rFonts w:ascii="Times New Roman" w:eastAsia="Times New Roman" w:hAnsi="Times New Roman" w:cs="Times New Roman"/>
          <w:color w:val="374151"/>
          <w:kern w:val="0"/>
          <w:sz w:val="24"/>
          <w:szCs w:val="24"/>
          <w:lang w:eastAsia="hu-HU"/>
          <w14:ligatures w14:val="none"/>
        </w:rPr>
        <w:t>das</w:t>
      </w:r>
      <w:proofErr w:type="spellEnd"/>
      <w:r w:rsidRPr="00FE4F50">
        <w:rPr>
          <w:rFonts w:ascii="Times New Roman" w:eastAsia="Times New Roman" w:hAnsi="Times New Roman" w:cs="Times New Roman"/>
          <w:color w:val="374151"/>
          <w:kern w:val="0"/>
          <w:sz w:val="24"/>
          <w:szCs w:val="24"/>
          <w:lang w:eastAsia="hu-HU"/>
          <w14:ligatures w14:val="none"/>
        </w:rPr>
        <w:t xml:space="preserve"> </w:t>
      </w:r>
      <w:proofErr w:type="spellStart"/>
      <w:r w:rsidRPr="00FE4F50">
        <w:rPr>
          <w:rFonts w:ascii="Times New Roman" w:eastAsia="Times New Roman" w:hAnsi="Times New Roman" w:cs="Times New Roman"/>
          <w:color w:val="374151"/>
          <w:kern w:val="0"/>
          <w:sz w:val="24"/>
          <w:szCs w:val="24"/>
          <w:lang w:eastAsia="hu-HU"/>
          <w14:ligatures w14:val="none"/>
        </w:rPr>
        <w:t>Zentrum</w:t>
      </w:r>
      <w:proofErr w:type="spellEnd"/>
      <w:r w:rsidRPr="00FE4F50">
        <w:rPr>
          <w:rFonts w:ascii="Times New Roman" w:eastAsia="Times New Roman" w:hAnsi="Times New Roman" w:cs="Times New Roman"/>
          <w:color w:val="374151"/>
          <w:kern w:val="0"/>
          <w:sz w:val="24"/>
          <w:szCs w:val="24"/>
          <w:lang w:eastAsia="hu-HU"/>
          <w14:ligatures w14:val="none"/>
        </w:rPr>
        <w:t xml:space="preserve"> </w:t>
      </w:r>
      <w:proofErr w:type="spellStart"/>
      <w:r w:rsidRPr="00FE4F50">
        <w:rPr>
          <w:rFonts w:ascii="Times New Roman" w:eastAsia="Times New Roman" w:hAnsi="Times New Roman" w:cs="Times New Roman"/>
          <w:color w:val="374151"/>
          <w:kern w:val="0"/>
          <w:sz w:val="24"/>
          <w:szCs w:val="24"/>
          <w:lang w:eastAsia="hu-HU"/>
          <w14:ligatures w14:val="none"/>
        </w:rPr>
        <w:t>der</w:t>
      </w:r>
      <w:proofErr w:type="spellEnd"/>
      <w:r w:rsidRPr="00FE4F50">
        <w:rPr>
          <w:rFonts w:ascii="Times New Roman" w:eastAsia="Times New Roman" w:hAnsi="Times New Roman" w:cs="Times New Roman"/>
          <w:color w:val="374151"/>
          <w:kern w:val="0"/>
          <w:sz w:val="24"/>
          <w:szCs w:val="24"/>
          <w:lang w:eastAsia="hu-HU"/>
          <w14:ligatures w14:val="none"/>
        </w:rPr>
        <w:t xml:space="preserve"> </w:t>
      </w:r>
      <w:proofErr w:type="spellStart"/>
      <w:r w:rsidRPr="00FE4F50">
        <w:rPr>
          <w:rFonts w:ascii="Times New Roman" w:eastAsia="Times New Roman" w:hAnsi="Times New Roman" w:cs="Times New Roman"/>
          <w:color w:val="374151"/>
          <w:kern w:val="0"/>
          <w:sz w:val="24"/>
          <w:szCs w:val="24"/>
          <w:lang w:eastAsia="hu-HU"/>
          <w14:ligatures w14:val="none"/>
        </w:rPr>
        <w:t>Weltwirtschaft</w:t>
      </w:r>
      <w:proofErr w:type="spellEnd"/>
      <w:r w:rsidRPr="00FE4F50">
        <w:rPr>
          <w:rFonts w:ascii="Times New Roman" w:eastAsia="Times New Roman" w:hAnsi="Times New Roman" w:cs="Times New Roman"/>
          <w:color w:val="374151"/>
          <w:kern w:val="0"/>
          <w:sz w:val="24"/>
          <w:szCs w:val="24"/>
          <w:lang w:eastAsia="hu-HU"/>
          <w14:ligatures w14:val="none"/>
        </w:rPr>
        <w:t>?</w:t>
      </w:r>
    </w:p>
    <w:p w14:paraId="7231E365" w14:textId="77777777" w:rsidR="00FE4F50" w:rsidRPr="00FE4F50" w:rsidRDefault="00FE4F50" w:rsidP="00FE4F50">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kern w:val="0"/>
          <w:sz w:val="24"/>
          <w:szCs w:val="24"/>
          <w:lang w:val="de-DE" w:eastAsia="hu-HU"/>
          <w14:ligatures w14:val="none"/>
        </w:rPr>
      </w:pPr>
      <w:r w:rsidRPr="00FE4F50">
        <w:rPr>
          <w:rFonts w:ascii="Times New Roman" w:eastAsia="Times New Roman" w:hAnsi="Times New Roman" w:cs="Times New Roman"/>
          <w:kern w:val="0"/>
          <w:sz w:val="24"/>
          <w:szCs w:val="24"/>
          <w:lang w:val="de-DE" w:eastAsia="hu-HU"/>
          <w14:ligatures w14:val="none"/>
        </w:rPr>
        <w:t>Welche Länder bilden die Triade im Zentrum der Weltwirtschaft?</w:t>
      </w:r>
    </w:p>
    <w:p w14:paraId="7EED8E80" w14:textId="77777777" w:rsidR="00FE4F50" w:rsidRPr="00FE4F50" w:rsidRDefault="00FE4F50" w:rsidP="00FE4F50">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kern w:val="0"/>
          <w:sz w:val="24"/>
          <w:szCs w:val="24"/>
          <w:lang w:val="de-DE" w:eastAsia="hu-HU"/>
          <w14:ligatures w14:val="none"/>
        </w:rPr>
      </w:pPr>
      <w:r w:rsidRPr="00FE4F50">
        <w:rPr>
          <w:rFonts w:ascii="Times New Roman" w:eastAsia="Times New Roman" w:hAnsi="Times New Roman" w:cs="Times New Roman"/>
          <w:kern w:val="0"/>
          <w:sz w:val="24"/>
          <w:szCs w:val="24"/>
          <w:lang w:val="de-DE" w:eastAsia="hu-HU"/>
          <w14:ligatures w14:val="none"/>
        </w:rPr>
        <w:t>Welche Länder wurden ursprünglich als die neuen Motoren der Weltwirtschaft prognostiziert?</w:t>
      </w:r>
    </w:p>
    <w:p w14:paraId="7A80CB98" w14:textId="77777777" w:rsidR="00FE4F50" w:rsidRPr="00FE4F50" w:rsidRDefault="00FE4F50" w:rsidP="00FE4F50">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kern w:val="0"/>
          <w:sz w:val="24"/>
          <w:szCs w:val="24"/>
          <w:lang w:val="de-DE" w:eastAsia="hu-HU"/>
          <w14:ligatures w14:val="none"/>
        </w:rPr>
      </w:pPr>
      <w:r w:rsidRPr="00FE4F50">
        <w:rPr>
          <w:rFonts w:ascii="Times New Roman" w:eastAsia="Times New Roman" w:hAnsi="Times New Roman" w:cs="Times New Roman"/>
          <w:kern w:val="0"/>
          <w:sz w:val="24"/>
          <w:szCs w:val="24"/>
          <w:lang w:val="de-DE" w:eastAsia="hu-HU"/>
          <w14:ligatures w14:val="none"/>
        </w:rPr>
        <w:t>Welche Probleme haben die BRICS-Staaten in Bezug auf ihr Wirtschaftswachstum und ihre Volkswirtschaften?</w:t>
      </w:r>
    </w:p>
    <w:p w14:paraId="3A0F733D" w14:textId="77777777" w:rsidR="00FE4F50" w:rsidRPr="00FE4F50" w:rsidRDefault="00FE4F50" w:rsidP="00FE4F50">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ascii="Times New Roman" w:eastAsia="Times New Roman" w:hAnsi="Times New Roman" w:cs="Times New Roman"/>
          <w:kern w:val="0"/>
          <w:sz w:val="24"/>
          <w:szCs w:val="24"/>
          <w:lang w:val="de-DE" w:eastAsia="hu-HU"/>
          <w14:ligatures w14:val="none"/>
        </w:rPr>
      </w:pPr>
      <w:r w:rsidRPr="00FE4F50">
        <w:rPr>
          <w:rFonts w:ascii="Times New Roman" w:eastAsia="Times New Roman" w:hAnsi="Times New Roman" w:cs="Times New Roman"/>
          <w:kern w:val="0"/>
          <w:sz w:val="24"/>
          <w:szCs w:val="24"/>
          <w:lang w:val="de-DE" w:eastAsia="hu-HU"/>
          <w14:ligatures w14:val="none"/>
        </w:rPr>
        <w:t>Wo liegen die am wenigsten entwickelten Länder in der Weltwirtschaft und welche Herausforderungen stehen ihnen gegenüber?</w:t>
      </w:r>
    </w:p>
    <w:p w14:paraId="7DC4D016" w14:textId="77777777" w:rsidR="00FE4F50" w:rsidRPr="00FE4F50" w:rsidRDefault="00FE4F50" w:rsidP="00FE4F50">
      <w:pPr>
        <w:numPr>
          <w:ilvl w:val="0"/>
          <w:numId w:val="10"/>
        </w:numPr>
        <w:pBdr>
          <w:top w:val="single" w:sz="2" w:space="0" w:color="D9D9E3"/>
          <w:left w:val="single" w:sz="2" w:space="5" w:color="D9D9E3"/>
          <w:bottom w:val="single" w:sz="2" w:space="0" w:color="D9D9E3"/>
          <w:right w:val="single" w:sz="2" w:space="0" w:color="D9D9E3"/>
        </w:pBdr>
        <w:spacing w:after="100" w:line="240" w:lineRule="auto"/>
        <w:rPr>
          <w:rFonts w:ascii="Times New Roman" w:eastAsia="Times New Roman" w:hAnsi="Times New Roman" w:cs="Times New Roman"/>
          <w:kern w:val="0"/>
          <w:sz w:val="24"/>
          <w:szCs w:val="24"/>
          <w:lang w:val="de-DE" w:eastAsia="hu-HU"/>
          <w14:ligatures w14:val="none"/>
        </w:rPr>
      </w:pPr>
      <w:r w:rsidRPr="00FE4F50">
        <w:rPr>
          <w:rFonts w:ascii="Times New Roman" w:eastAsia="Times New Roman" w:hAnsi="Times New Roman" w:cs="Times New Roman"/>
          <w:kern w:val="0"/>
          <w:sz w:val="24"/>
          <w:szCs w:val="24"/>
          <w:lang w:val="de-DE" w:eastAsia="hu-HU"/>
          <w14:ligatures w14:val="none"/>
        </w:rPr>
        <w:lastRenderedPageBreak/>
        <w:t>Wie haben sich die sozioökonomischen Unterschiede zwischen der Nord- und Südhalbkugel im Laufe der letzten Jahrzehnte entwickelt?</w:t>
      </w:r>
    </w:p>
    <w:p w14:paraId="026FCF89" w14:textId="77777777" w:rsidR="00FE4F50" w:rsidRPr="00FE4F50" w:rsidRDefault="00FE4F50" w:rsidP="003C5C7A">
      <w:pPr>
        <w:pBdr>
          <w:bottom w:val="single" w:sz="6" w:space="1" w:color="auto"/>
        </w:pBdr>
        <w:spacing w:after="0" w:line="240" w:lineRule="auto"/>
        <w:rPr>
          <w:rFonts w:ascii="Times New Roman" w:eastAsia="Times New Roman" w:hAnsi="Times New Roman" w:cs="Times New Roman"/>
          <w:vanish/>
          <w:kern w:val="0"/>
          <w:sz w:val="16"/>
          <w:szCs w:val="16"/>
          <w:lang w:val="de-DE" w:eastAsia="hu-HU"/>
          <w14:ligatures w14:val="none"/>
        </w:rPr>
      </w:pPr>
      <w:r w:rsidRPr="00FE4F50">
        <w:rPr>
          <w:rFonts w:ascii="Times New Roman" w:eastAsia="Times New Roman" w:hAnsi="Times New Roman" w:cs="Times New Roman"/>
          <w:vanish/>
          <w:kern w:val="0"/>
          <w:sz w:val="16"/>
          <w:szCs w:val="16"/>
          <w:lang w:val="de-DE" w:eastAsia="hu-HU"/>
          <w14:ligatures w14:val="none"/>
        </w:rPr>
        <w:t>Az űrlap teteje</w:t>
      </w:r>
    </w:p>
    <w:p w14:paraId="1D4F3686" w14:textId="77777777" w:rsidR="001B4705" w:rsidRPr="00FE4F50" w:rsidRDefault="001B4705" w:rsidP="001B4705">
      <w:pPr>
        <w:shd w:val="clear" w:color="auto" w:fill="FFFFFF"/>
        <w:spacing w:after="240" w:line="240" w:lineRule="auto"/>
        <w:jc w:val="both"/>
        <w:outlineLvl w:val="0"/>
        <w:rPr>
          <w:rFonts w:ascii="Times New Roman" w:eastAsia="Times New Roman" w:hAnsi="Times New Roman" w:cs="Times New Roman"/>
          <w:b/>
          <w:bCs/>
          <w:color w:val="2D2D2D"/>
          <w:kern w:val="36"/>
          <w:sz w:val="24"/>
          <w:szCs w:val="24"/>
          <w:lang w:val="de-DE" w:eastAsia="hu-HU"/>
          <w14:ligatures w14:val="none"/>
        </w:rPr>
      </w:pPr>
      <w:r w:rsidRPr="00FE4F50">
        <w:rPr>
          <w:rFonts w:ascii="Times New Roman" w:eastAsia="Times New Roman" w:hAnsi="Times New Roman" w:cs="Times New Roman"/>
          <w:b/>
          <w:bCs/>
          <w:color w:val="2D2D2D"/>
          <w:kern w:val="36"/>
          <w:sz w:val="24"/>
          <w:szCs w:val="24"/>
          <w:lang w:val="de-DE" w:eastAsia="hu-HU"/>
          <w14:ligatures w14:val="none"/>
        </w:rPr>
        <w:t>Von Industriegesellschaften zu Informationsgesellschaften</w:t>
      </w:r>
    </w:p>
    <w:p w14:paraId="02EB875A" w14:textId="3848AA81" w:rsidR="001B4705" w:rsidRPr="00FE4F50" w:rsidRDefault="001B4705" w:rsidP="001B4705">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 xml:space="preserve">Die Entstehung des heutigen globalen Weltwirtschaftssystems ist auf die Folgen des epochalen </w:t>
      </w:r>
      <w:r w:rsidRPr="00FE4F50">
        <w:rPr>
          <w:rFonts w:ascii="Times New Roman" w:eastAsia="Times New Roman" w:hAnsi="Times New Roman" w:cs="Times New Roman"/>
          <w:b/>
          <w:bCs/>
          <w:color w:val="2D2D2D"/>
          <w:kern w:val="0"/>
          <w:sz w:val="24"/>
          <w:szCs w:val="24"/>
          <w:lang w:val="de-DE" w:eastAsia="hu-HU"/>
          <w14:ligatures w14:val="none"/>
        </w:rPr>
        <w:t>Wandels der Weltwirtschaft</w:t>
      </w:r>
      <w:r w:rsidRPr="00FE4F50">
        <w:rPr>
          <w:rFonts w:ascii="Times New Roman" w:eastAsia="Times New Roman" w:hAnsi="Times New Roman" w:cs="Times New Roman"/>
          <w:color w:val="2D2D2D"/>
          <w:kern w:val="0"/>
          <w:sz w:val="24"/>
          <w:szCs w:val="24"/>
          <w:lang w:val="de-DE" w:eastAsia="hu-HU"/>
          <w14:ligatures w14:val="none"/>
        </w:rPr>
        <w:t xml:space="preserve"> zurückzuführen, der sich Anfang der </w:t>
      </w:r>
      <w:r w:rsidRPr="00FE4F50">
        <w:rPr>
          <w:rFonts w:ascii="Times New Roman" w:eastAsia="Times New Roman" w:hAnsi="Times New Roman" w:cs="Times New Roman"/>
          <w:b/>
          <w:bCs/>
          <w:color w:val="2D2D2D"/>
          <w:kern w:val="0"/>
          <w:sz w:val="24"/>
          <w:szCs w:val="24"/>
          <w:lang w:val="de-DE" w:eastAsia="hu-HU"/>
          <w14:ligatures w14:val="none"/>
        </w:rPr>
        <w:t>1970er</w:t>
      </w:r>
      <w:r w:rsidRPr="00FE4F50">
        <w:rPr>
          <w:rFonts w:ascii="Times New Roman" w:eastAsia="Times New Roman" w:hAnsi="Times New Roman" w:cs="Times New Roman"/>
          <w:color w:val="2D2D2D"/>
          <w:kern w:val="0"/>
          <w:sz w:val="24"/>
          <w:szCs w:val="24"/>
          <w:lang w:val="de-DE" w:eastAsia="hu-HU"/>
          <w14:ligatures w14:val="none"/>
        </w:rPr>
        <w:t xml:space="preserve"> Jahre abspielte und bis heute andauert. Dabei wurden die bis dahin vorherrschenden </w:t>
      </w:r>
      <w:r w:rsidRPr="00FE4F50">
        <w:rPr>
          <w:rFonts w:ascii="Times New Roman" w:eastAsia="Times New Roman" w:hAnsi="Times New Roman" w:cs="Times New Roman"/>
          <w:b/>
          <w:bCs/>
          <w:color w:val="2D2D2D"/>
          <w:kern w:val="0"/>
          <w:sz w:val="24"/>
          <w:szCs w:val="24"/>
          <w:lang w:val="de-DE" w:eastAsia="hu-HU"/>
          <w14:ligatures w14:val="none"/>
        </w:rPr>
        <w:t>Industrie</w:t>
      </w:r>
      <w:r w:rsidRPr="00FE4F50">
        <w:rPr>
          <w:rFonts w:ascii="Times New Roman" w:eastAsia="Times New Roman" w:hAnsi="Times New Roman" w:cs="Times New Roman"/>
          <w:color w:val="2D2D2D"/>
          <w:kern w:val="0"/>
          <w:sz w:val="24"/>
          <w:szCs w:val="24"/>
          <w:lang w:val="de-DE" w:eastAsia="hu-HU"/>
          <w14:ligatures w14:val="none"/>
        </w:rPr>
        <w:t xml:space="preserve">, die auf rohstoff- und energieintensiven Wirtschaftszweigen basierten (z. B. Eisen- und Stahlhüttenwesen, Maschinenindustrie, Textilindustrie), durch postindustrielle Gesellschaften ersetzt, dessen Wirtschaft durch die Dominanz der </w:t>
      </w:r>
      <w:r w:rsidRPr="00FE4F50">
        <w:rPr>
          <w:rFonts w:ascii="Times New Roman" w:eastAsia="Times New Roman" w:hAnsi="Times New Roman" w:cs="Times New Roman"/>
          <w:b/>
          <w:bCs/>
          <w:color w:val="2D2D2D"/>
          <w:kern w:val="0"/>
          <w:sz w:val="24"/>
          <w:szCs w:val="24"/>
          <w:lang w:val="de-DE" w:eastAsia="hu-HU"/>
          <w14:ligatures w14:val="none"/>
        </w:rPr>
        <w:t>Dienstleistungen</w:t>
      </w:r>
      <w:r w:rsidRPr="00FE4F50">
        <w:rPr>
          <w:rFonts w:ascii="Times New Roman" w:eastAsia="Times New Roman" w:hAnsi="Times New Roman" w:cs="Times New Roman"/>
          <w:color w:val="2D2D2D"/>
          <w:kern w:val="0"/>
          <w:sz w:val="24"/>
          <w:szCs w:val="24"/>
          <w:lang w:val="de-DE" w:eastAsia="hu-HU"/>
          <w14:ligatures w14:val="none"/>
        </w:rPr>
        <w:t xml:space="preserve"> gekennzeichnet ist. Die beiden wichtigsten Triebkräfte des Prozesses waren der Rückgang der Produktion von Massengütern und die mehrfachen </w:t>
      </w:r>
      <w:r w:rsidRPr="00FE4F50">
        <w:rPr>
          <w:rFonts w:ascii="Times New Roman" w:eastAsia="Times New Roman" w:hAnsi="Times New Roman" w:cs="Times New Roman"/>
          <w:b/>
          <w:bCs/>
          <w:color w:val="2D2D2D"/>
          <w:kern w:val="0"/>
          <w:sz w:val="24"/>
          <w:szCs w:val="24"/>
          <w:lang w:val="de-DE" w:eastAsia="hu-HU"/>
          <w14:ligatures w14:val="none"/>
        </w:rPr>
        <w:t>Preissprünge beim Rohöl</w:t>
      </w:r>
      <w:r w:rsidRPr="00FE4F50">
        <w:rPr>
          <w:rFonts w:ascii="Times New Roman" w:eastAsia="Times New Roman" w:hAnsi="Times New Roman" w:cs="Times New Roman"/>
          <w:color w:val="2D2D2D"/>
          <w:kern w:val="0"/>
          <w:sz w:val="24"/>
          <w:szCs w:val="24"/>
          <w:lang w:val="de-DE" w:eastAsia="hu-HU"/>
          <w14:ligatures w14:val="none"/>
        </w:rPr>
        <w:t xml:space="preserve"> (Rohölpreisexplosionen).</w:t>
      </w:r>
    </w:p>
    <w:p w14:paraId="20B444EA" w14:textId="0F2F0912" w:rsidR="001B4705" w:rsidRPr="00FE4F50" w:rsidRDefault="001B4705" w:rsidP="001B4705">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 xml:space="preserve">Die </w:t>
      </w:r>
      <w:r w:rsidRPr="00FE4F50">
        <w:rPr>
          <w:rFonts w:ascii="Times New Roman" w:eastAsia="Times New Roman" w:hAnsi="Times New Roman" w:cs="Times New Roman"/>
          <w:b/>
          <w:bCs/>
          <w:color w:val="2D2D2D"/>
          <w:kern w:val="0"/>
          <w:sz w:val="24"/>
          <w:szCs w:val="24"/>
          <w:lang w:val="de-DE" w:eastAsia="hu-HU"/>
          <w14:ligatures w14:val="none"/>
        </w:rPr>
        <w:t>wissenschaftliche und technische Revolution</w:t>
      </w:r>
      <w:r w:rsidRPr="00FE4F50">
        <w:rPr>
          <w:rFonts w:ascii="Times New Roman" w:eastAsia="Times New Roman" w:hAnsi="Times New Roman" w:cs="Times New Roman"/>
          <w:color w:val="2D2D2D"/>
          <w:kern w:val="0"/>
          <w:sz w:val="24"/>
          <w:szCs w:val="24"/>
          <w:lang w:val="de-DE" w:eastAsia="hu-HU"/>
          <w14:ligatures w14:val="none"/>
        </w:rPr>
        <w:t xml:space="preserve"> in der zweiten Hälfte des 20. Jahrhunderts führte zu einer explosionsartigen Entwicklung der Informationstechnologie, der Kommunikation und des Transportwesens. Dank der breiten Verbreitung neuer Errungenschaften entstanden aus den postindustriellen Gesellschaften der 1990er Jahre die ersten Informationsgesellschaften. Diese werden von Wirtschaftszweigen dominiert, die </w:t>
      </w:r>
      <w:r w:rsidRPr="00FE4F50">
        <w:rPr>
          <w:rFonts w:ascii="Times New Roman" w:eastAsia="Times New Roman" w:hAnsi="Times New Roman" w:cs="Times New Roman"/>
          <w:b/>
          <w:bCs/>
          <w:color w:val="2D2D2D"/>
          <w:kern w:val="0"/>
          <w:sz w:val="24"/>
          <w:szCs w:val="24"/>
          <w:lang w:val="de-DE" w:eastAsia="hu-HU"/>
          <w14:ligatures w14:val="none"/>
        </w:rPr>
        <w:t>hochqualifizierte Arbeitskräfte</w:t>
      </w:r>
      <w:r w:rsidRPr="00FE4F50">
        <w:rPr>
          <w:rFonts w:ascii="Times New Roman" w:eastAsia="Times New Roman" w:hAnsi="Times New Roman" w:cs="Times New Roman"/>
          <w:color w:val="2D2D2D"/>
          <w:kern w:val="0"/>
          <w:sz w:val="24"/>
          <w:szCs w:val="24"/>
          <w:lang w:val="de-DE" w:eastAsia="hu-HU"/>
          <w14:ligatures w14:val="none"/>
        </w:rPr>
        <w:t xml:space="preserve"> erfordern (z. B. Biotechnologie, Medien, Computertechnologie).</w:t>
      </w:r>
    </w:p>
    <w:p w14:paraId="24E26BD3" w14:textId="688452EF" w:rsidR="001B4705" w:rsidRPr="00FE4F50" w:rsidRDefault="001B4705" w:rsidP="00D60CE5">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 xml:space="preserve">Die Wirtschaft der Länder, die an der Spitze des globalen wirtschaftlichen Wandels stehen und „sensibel“ auf die bevorstehenden Veränderungen reagieren, begann sich rasch zu entwickeln. Allerdings konnten die meisten weniger wohlhabenden Staaten, denen es schwerer fiel, auf globale Wirtschaftsprozesse zu reagieren, den Wirtschaftsbetrieb nur durch die Aufnahme von Krediten aufrechterhalten. Die durch die </w:t>
      </w:r>
      <w:r w:rsidRPr="00FE4F50">
        <w:rPr>
          <w:rFonts w:ascii="Times New Roman" w:eastAsia="Times New Roman" w:hAnsi="Times New Roman" w:cs="Times New Roman"/>
          <w:b/>
          <w:bCs/>
          <w:color w:val="2D2D2D"/>
          <w:kern w:val="0"/>
          <w:sz w:val="24"/>
          <w:szCs w:val="24"/>
          <w:lang w:val="de-DE" w:eastAsia="hu-HU"/>
          <w14:ligatures w14:val="none"/>
        </w:rPr>
        <w:t>Ölpreisexplosion 1973 und 1979</w:t>
      </w:r>
      <w:r w:rsidRPr="00FE4F50">
        <w:rPr>
          <w:rFonts w:ascii="Times New Roman" w:eastAsia="Times New Roman" w:hAnsi="Times New Roman" w:cs="Times New Roman"/>
          <w:color w:val="2D2D2D"/>
          <w:kern w:val="0"/>
          <w:sz w:val="24"/>
          <w:szCs w:val="24"/>
          <w:lang w:val="de-DE" w:eastAsia="hu-HU"/>
          <w14:ligatures w14:val="none"/>
        </w:rPr>
        <w:t xml:space="preserve"> verursachte massive </w:t>
      </w:r>
      <w:r w:rsidRPr="00FE4F50">
        <w:rPr>
          <w:rFonts w:ascii="Times New Roman" w:eastAsia="Times New Roman" w:hAnsi="Times New Roman" w:cs="Times New Roman"/>
          <w:b/>
          <w:bCs/>
          <w:color w:val="2D2D2D"/>
          <w:kern w:val="0"/>
          <w:sz w:val="24"/>
          <w:szCs w:val="24"/>
          <w:lang w:val="de-DE" w:eastAsia="hu-HU"/>
          <w14:ligatures w14:val="none"/>
        </w:rPr>
        <w:t>Inflation</w:t>
      </w:r>
      <w:r w:rsidRPr="00FE4F50">
        <w:rPr>
          <w:rFonts w:ascii="Times New Roman" w:eastAsia="Times New Roman" w:hAnsi="Times New Roman" w:cs="Times New Roman"/>
          <w:color w:val="2D2D2D"/>
          <w:kern w:val="0"/>
          <w:sz w:val="24"/>
          <w:szCs w:val="24"/>
          <w:lang w:val="de-DE" w:eastAsia="hu-HU"/>
          <w14:ligatures w14:val="none"/>
        </w:rPr>
        <w:t>, der Anstieg der Kreditzinsen und der Rückgang der Rohstoffnachfrage brachten die Länder mit unterentwickelten Volkswirtschaften in eine äußerst schwierige Lage.</w:t>
      </w:r>
      <w:r w:rsidRPr="00FE4F50">
        <w:rPr>
          <w:rFonts w:ascii="Times New Roman" w:eastAsia="Times New Roman" w:hAnsi="Times New Roman" w:cs="Times New Roman"/>
          <w:color w:val="2D2D2D"/>
          <w:kern w:val="0"/>
          <w:sz w:val="24"/>
          <w:szCs w:val="24"/>
          <w:lang w:val="de-DE" w:eastAsia="hu-HU"/>
          <w14:ligatures w14:val="none"/>
        </w:rPr>
        <w:br/>
        <w:t xml:space="preserve">In vielen Fällen förderten die versäumten Strukturreformen das Wirtschaftswachstum nicht, so konnten die verschuldeten Staaten die bisherigen </w:t>
      </w:r>
      <w:r w:rsidRPr="00FE4F50">
        <w:rPr>
          <w:rFonts w:ascii="Times New Roman" w:eastAsia="Times New Roman" w:hAnsi="Times New Roman" w:cs="Times New Roman"/>
          <w:b/>
          <w:bCs/>
          <w:color w:val="2D2D2D"/>
          <w:kern w:val="0"/>
          <w:sz w:val="24"/>
          <w:szCs w:val="24"/>
          <w:lang w:val="de-DE" w:eastAsia="hu-HU"/>
          <w14:ligatures w14:val="none"/>
        </w:rPr>
        <w:t xml:space="preserve">Kredite </w:t>
      </w:r>
      <w:r w:rsidRPr="00FE4F50">
        <w:rPr>
          <w:rFonts w:ascii="Times New Roman" w:eastAsia="Times New Roman" w:hAnsi="Times New Roman" w:cs="Times New Roman"/>
          <w:color w:val="2D2D2D"/>
          <w:kern w:val="0"/>
          <w:sz w:val="24"/>
          <w:szCs w:val="24"/>
          <w:lang w:val="de-DE" w:eastAsia="hu-HU"/>
          <w14:ligatures w14:val="none"/>
        </w:rPr>
        <w:t xml:space="preserve">durch die Aufnahme neuer Kredite abbezahlen, gerieten also in eine </w:t>
      </w:r>
      <w:r w:rsidRPr="00FE4F50">
        <w:rPr>
          <w:rFonts w:ascii="Times New Roman" w:eastAsia="Times New Roman" w:hAnsi="Times New Roman" w:cs="Times New Roman"/>
          <w:b/>
          <w:bCs/>
          <w:color w:val="2D2D2D"/>
          <w:kern w:val="0"/>
          <w:sz w:val="24"/>
          <w:szCs w:val="24"/>
          <w:lang w:val="de-DE" w:eastAsia="hu-HU"/>
          <w14:ligatures w14:val="none"/>
        </w:rPr>
        <w:t>Schuldenspirale</w:t>
      </w:r>
      <w:r w:rsidRPr="00FE4F50">
        <w:rPr>
          <w:rFonts w:ascii="Times New Roman" w:eastAsia="Times New Roman" w:hAnsi="Times New Roman" w:cs="Times New Roman"/>
          <w:color w:val="2D2D2D"/>
          <w:kern w:val="0"/>
          <w:sz w:val="24"/>
          <w:szCs w:val="24"/>
          <w:lang w:val="de-DE" w:eastAsia="hu-HU"/>
          <w14:ligatures w14:val="none"/>
        </w:rPr>
        <w:t>.</w:t>
      </w:r>
    </w:p>
    <w:p w14:paraId="671E2E39" w14:textId="4B69A59B" w:rsidR="00D60CE5" w:rsidRDefault="003C5C7A" w:rsidP="00D60CE5">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hAnsi="Times New Roman" w:cs="Times New Roman"/>
          <w:b/>
          <w:bCs/>
          <w:noProof/>
          <w:sz w:val="24"/>
          <w:szCs w:val="24"/>
          <w:lang w:val="de-DE"/>
        </w:rPr>
        <mc:AlternateContent>
          <mc:Choice Requires="wps">
            <w:drawing>
              <wp:anchor distT="0" distB="0" distL="114300" distR="114300" simplePos="0" relativeHeight="251699200" behindDoc="0" locked="0" layoutInCell="1" allowOverlap="1" wp14:anchorId="7E62415C" wp14:editId="2F02F903">
                <wp:simplePos x="0" y="0"/>
                <wp:positionH relativeFrom="leftMargin">
                  <wp:align>right</wp:align>
                </wp:positionH>
                <wp:positionV relativeFrom="paragraph">
                  <wp:posOffset>1522730</wp:posOffset>
                </wp:positionV>
                <wp:extent cx="209550" cy="381000"/>
                <wp:effectExtent l="19050" t="38100" r="38100" b="57150"/>
                <wp:wrapNone/>
                <wp:docPr id="778422540"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B5B46B" id="Robbanás: 8 ágú 4" o:spid="_x0000_s1026" type="#_x0000_t71" style="position:absolute;margin-left:-34.7pt;margin-top:119.9pt;width:16.5pt;height:30pt;z-index:2516992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" fillcolor="#4472c4 [3204]" strokecolor="#1f3763 [1604]" strokeweight="1pt">
                <w10:wrap anchorx="margin"/>
              </v:shape>
            </w:pict>
          </mc:Fallback>
        </mc:AlternateContent>
      </w:r>
      <w:r w:rsidR="00D60CE5" w:rsidRPr="00FE4F50">
        <w:rPr>
          <w:rFonts w:ascii="Times New Roman" w:eastAsia="Times New Roman" w:hAnsi="Times New Roman" w:cs="Times New Roman"/>
          <w:color w:val="2D2D2D"/>
          <w:kern w:val="0"/>
          <w:sz w:val="24"/>
          <w:szCs w:val="24"/>
          <w:lang w:val="de-DE" w:eastAsia="hu-HU"/>
          <w14:ligatures w14:val="none"/>
        </w:rPr>
        <w:t>Die im Jahr 2008 ausgebrochene </w:t>
      </w:r>
      <w:r w:rsidR="00D60CE5" w:rsidRPr="00FE4F50">
        <w:rPr>
          <w:rFonts w:ascii="Times New Roman" w:eastAsia="Times New Roman" w:hAnsi="Times New Roman" w:cs="Times New Roman"/>
          <w:b/>
          <w:bCs/>
          <w:color w:val="2D2D2D"/>
          <w:kern w:val="0"/>
          <w:sz w:val="24"/>
          <w:szCs w:val="24"/>
          <w:lang w:val="de-DE" w:eastAsia="hu-HU"/>
          <w14:ligatures w14:val="none"/>
        </w:rPr>
        <w:t>Finanzkrise </w:t>
      </w:r>
      <w:r w:rsidR="00D60CE5" w:rsidRPr="00FE4F50">
        <w:rPr>
          <w:rFonts w:ascii="Times New Roman" w:eastAsia="Times New Roman" w:hAnsi="Times New Roman" w:cs="Times New Roman"/>
          <w:color w:val="2D2D2D"/>
          <w:kern w:val="0"/>
          <w:sz w:val="24"/>
          <w:szCs w:val="24"/>
          <w:lang w:val="de-DE" w:eastAsia="hu-HU"/>
          <w14:ligatures w14:val="none"/>
        </w:rPr>
        <w:t>löste den größten weltweiten Wirtschaftsrückfall seit der Weltwirtschaftskrise aus. Ausgangspunkt des gesamten Prozesses war die sogenannte Blase auf dem </w:t>
      </w:r>
      <w:r w:rsidR="00D60CE5" w:rsidRPr="00FE4F50">
        <w:rPr>
          <w:rFonts w:ascii="Times New Roman" w:eastAsia="Times New Roman" w:hAnsi="Times New Roman" w:cs="Times New Roman"/>
          <w:b/>
          <w:bCs/>
          <w:color w:val="2D2D2D"/>
          <w:kern w:val="0"/>
          <w:sz w:val="24"/>
          <w:szCs w:val="24"/>
          <w:lang w:val="de-DE" w:eastAsia="hu-HU"/>
          <w14:ligatures w14:val="none"/>
        </w:rPr>
        <w:t>US-Immobilienmarkt</w:t>
      </w:r>
      <w:r w:rsidR="00D60CE5" w:rsidRPr="00FE4F50">
        <w:rPr>
          <w:rFonts w:ascii="Times New Roman" w:eastAsia="Times New Roman" w:hAnsi="Times New Roman" w:cs="Times New Roman"/>
          <w:color w:val="2D2D2D"/>
          <w:kern w:val="0"/>
          <w:sz w:val="24"/>
          <w:szCs w:val="24"/>
          <w:lang w:val="de-DE" w:eastAsia="hu-HU"/>
          <w14:ligatures w14:val="none"/>
        </w:rPr>
        <w:t>. Immer mehr Wohnungen wurden zu immer höheren Preisen verkauft, so dass die Käufer auf Kredit kauften. Die Immobilien selbst dienten als Sicherheit für die Kredite. Als klar wurde, dass der Markt überteuert war und die Preise zu fallen begannen, verloren die Kreditsachbearbeiter die Sicherheiten für ihre Kredite, was dazu führte, dass mehrere große Hypothekenbanken zu Grunde gingen. Es gab einen wirtschaftlichen Abschwung, der die ganze Welt betraf.</w:t>
      </w:r>
    </w:p>
    <w:p w14:paraId="716A74B1" w14:textId="404C551A" w:rsidR="00FE4F50" w:rsidRDefault="00FE4F50" w:rsidP="00D60CE5">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3C5C7A">
        <w:rPr>
          <w:rFonts w:ascii="Times New Roman" w:eastAsia="Times New Roman" w:hAnsi="Times New Roman" w:cs="Times New Roman"/>
          <w:color w:val="2D2D2D"/>
          <w:kern w:val="0"/>
          <w:sz w:val="24"/>
          <w:szCs w:val="24"/>
          <w:highlight w:val="yellow"/>
          <w:lang w:val="de-DE" w:eastAsia="hu-HU"/>
          <w14:ligatures w14:val="none"/>
        </w:rPr>
        <w:t>Fragen zum Text:</w:t>
      </w:r>
      <w:r>
        <w:rPr>
          <w:rFonts w:ascii="Times New Roman" w:eastAsia="Times New Roman" w:hAnsi="Times New Roman" w:cs="Times New Roman"/>
          <w:color w:val="2D2D2D"/>
          <w:kern w:val="0"/>
          <w:sz w:val="24"/>
          <w:szCs w:val="24"/>
          <w:lang w:val="de-DE" w:eastAsia="hu-HU"/>
          <w14:ligatures w14:val="none"/>
        </w:rPr>
        <w:t xml:space="preserve"> </w:t>
      </w:r>
      <w:r w:rsidR="003C5C7A">
        <w:rPr>
          <w:rFonts w:ascii="Times New Roman" w:eastAsia="Times New Roman" w:hAnsi="Times New Roman" w:cs="Times New Roman"/>
          <w:color w:val="2D2D2D"/>
          <w:kern w:val="0"/>
          <w:sz w:val="24"/>
          <w:szCs w:val="24"/>
          <w:lang w:val="de-DE" w:eastAsia="hu-HU"/>
          <w14:ligatures w14:val="none"/>
        </w:rPr>
        <w:t>Beantworten Sie die Fragen in vollständigen Sätzen.</w:t>
      </w:r>
    </w:p>
    <w:p w14:paraId="4A740FF0" w14:textId="77777777" w:rsidR="00FE4F50" w:rsidRPr="00FE4F50" w:rsidRDefault="00FE4F50" w:rsidP="00FE4F50">
      <w:pPr>
        <w:numPr>
          <w:ilvl w:val="0"/>
          <w:numId w:val="12"/>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FE4F50">
        <w:rPr>
          <w:rFonts w:ascii="Times New Roman" w:eastAsia="Times New Roman" w:hAnsi="Times New Roman" w:cs="Times New Roman"/>
          <w:color w:val="374151"/>
          <w:kern w:val="0"/>
          <w:sz w:val="20"/>
          <w:szCs w:val="20"/>
          <w:lang w:val="de-DE" w:eastAsia="hu-HU"/>
          <w14:ligatures w14:val="none"/>
        </w:rPr>
        <w:t>Welche beiden Triebkräfte führten zum Wandel von Industriegesellschaften zu postindustriellen Gesellschaften?</w:t>
      </w:r>
    </w:p>
    <w:p w14:paraId="61943D35" w14:textId="77777777" w:rsidR="00FE4F50" w:rsidRPr="00FE4F50" w:rsidRDefault="00FE4F50" w:rsidP="00FE4F50">
      <w:pPr>
        <w:numPr>
          <w:ilvl w:val="0"/>
          <w:numId w:val="12"/>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FE4F50">
        <w:rPr>
          <w:rFonts w:ascii="Times New Roman" w:eastAsia="Times New Roman" w:hAnsi="Times New Roman" w:cs="Times New Roman"/>
          <w:color w:val="374151"/>
          <w:kern w:val="0"/>
          <w:sz w:val="20"/>
          <w:szCs w:val="20"/>
          <w:lang w:val="de-DE" w:eastAsia="hu-HU"/>
          <w14:ligatures w14:val="none"/>
        </w:rPr>
        <w:t>Welche Branchen dominieren die Informationsgesellschaften der 1990er Jahre?</w:t>
      </w:r>
    </w:p>
    <w:p w14:paraId="0EFCFDFD" w14:textId="77777777" w:rsidR="00FE4F50" w:rsidRPr="00FE4F50" w:rsidRDefault="00FE4F50" w:rsidP="00FE4F50">
      <w:pPr>
        <w:numPr>
          <w:ilvl w:val="0"/>
          <w:numId w:val="12"/>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FE4F50">
        <w:rPr>
          <w:rFonts w:ascii="Times New Roman" w:eastAsia="Times New Roman" w:hAnsi="Times New Roman" w:cs="Times New Roman"/>
          <w:color w:val="374151"/>
          <w:kern w:val="0"/>
          <w:sz w:val="20"/>
          <w:szCs w:val="20"/>
          <w:lang w:val="de-DE" w:eastAsia="hu-HU"/>
          <w14:ligatures w14:val="none"/>
        </w:rPr>
        <w:t>Wie haben sich die Länder an der Spitze des globalen wirtschaftlichen Wandels entwickelt und wie haben sie auf bevorstehende Veränderungen reagiert?</w:t>
      </w:r>
    </w:p>
    <w:p w14:paraId="1AA87D52" w14:textId="77777777" w:rsidR="00FE4F50" w:rsidRPr="00FE4F50" w:rsidRDefault="00FE4F50" w:rsidP="00FE4F50">
      <w:pPr>
        <w:numPr>
          <w:ilvl w:val="0"/>
          <w:numId w:val="12"/>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FE4F50">
        <w:rPr>
          <w:rFonts w:ascii="Times New Roman" w:eastAsia="Times New Roman" w:hAnsi="Times New Roman" w:cs="Times New Roman"/>
          <w:color w:val="374151"/>
          <w:kern w:val="0"/>
          <w:sz w:val="20"/>
          <w:szCs w:val="20"/>
          <w:lang w:val="de-DE" w:eastAsia="hu-HU"/>
          <w14:ligatures w14:val="none"/>
        </w:rPr>
        <w:t>Welche Schwierigkeiten hatten weniger wohlhabende Staaten bei der Anpassung an die globalen Wirtschaftsprozesse und wie haben sie versucht, ihren Wirtschaftsbetrieb aufrechtzuerhalten?</w:t>
      </w:r>
    </w:p>
    <w:p w14:paraId="03683E00" w14:textId="77777777" w:rsidR="00FE4F50" w:rsidRPr="00FE4F50" w:rsidRDefault="00FE4F50" w:rsidP="00FE4F50">
      <w:pPr>
        <w:numPr>
          <w:ilvl w:val="0"/>
          <w:numId w:val="12"/>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FE4F50">
        <w:rPr>
          <w:rFonts w:ascii="Times New Roman" w:eastAsia="Times New Roman" w:hAnsi="Times New Roman" w:cs="Times New Roman"/>
          <w:color w:val="374151"/>
          <w:kern w:val="0"/>
          <w:sz w:val="20"/>
          <w:szCs w:val="20"/>
          <w:lang w:val="de-DE" w:eastAsia="hu-HU"/>
          <w14:ligatures w14:val="none"/>
        </w:rPr>
        <w:t>Welche Auswirkungen hatte die Ölpreisexplosion von 1973 und 1979 auf unterentwickelte Volkswirtschaften?</w:t>
      </w:r>
    </w:p>
    <w:p w14:paraId="511F31C2" w14:textId="77777777" w:rsidR="00FE4F50" w:rsidRPr="00FE4F50" w:rsidRDefault="00FE4F50" w:rsidP="00FE4F50">
      <w:pPr>
        <w:numPr>
          <w:ilvl w:val="0"/>
          <w:numId w:val="12"/>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FE4F50">
        <w:rPr>
          <w:rFonts w:ascii="Times New Roman" w:eastAsia="Times New Roman" w:hAnsi="Times New Roman" w:cs="Times New Roman"/>
          <w:color w:val="374151"/>
          <w:kern w:val="0"/>
          <w:sz w:val="20"/>
          <w:szCs w:val="20"/>
          <w:lang w:val="de-DE" w:eastAsia="hu-HU"/>
          <w14:ligatures w14:val="none"/>
        </w:rPr>
        <w:t>Warum gerieten viele verschuldete Staaten in eine Schuldenspirale und wie versuchten sie, ihre bisherigen Kredite abzuzahlen?</w:t>
      </w:r>
    </w:p>
    <w:p w14:paraId="34C4BC50" w14:textId="77777777" w:rsidR="00FE4F50" w:rsidRPr="00FE4F50" w:rsidRDefault="00FE4F50" w:rsidP="00FE4F50">
      <w:pPr>
        <w:numPr>
          <w:ilvl w:val="0"/>
          <w:numId w:val="12"/>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FE4F50">
        <w:rPr>
          <w:rFonts w:ascii="Times New Roman" w:eastAsia="Times New Roman" w:hAnsi="Times New Roman" w:cs="Times New Roman"/>
          <w:color w:val="374151"/>
          <w:kern w:val="0"/>
          <w:sz w:val="20"/>
          <w:szCs w:val="20"/>
          <w:lang w:val="de-DE" w:eastAsia="hu-HU"/>
          <w14:ligatures w14:val="none"/>
        </w:rPr>
        <w:t>Was war der Auslöser der Finanzkrise von 2008 und welche globalen Auswirkungen hatte sie?</w:t>
      </w:r>
    </w:p>
    <w:p w14:paraId="5A678D8F" w14:textId="4CDAE60E" w:rsidR="00FE4F50" w:rsidRPr="00FE4F50" w:rsidRDefault="00FE4F50" w:rsidP="003C5C7A">
      <w:pPr>
        <w:numPr>
          <w:ilvl w:val="0"/>
          <w:numId w:val="12"/>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eastAsia="Times New Roman" w:hAnsi="Times New Roman" w:cs="Times New Roman"/>
          <w:color w:val="374151"/>
          <w:kern w:val="0"/>
          <w:sz w:val="20"/>
          <w:szCs w:val="20"/>
          <w:lang w:val="de-DE" w:eastAsia="hu-HU"/>
          <w14:ligatures w14:val="none"/>
        </w:rPr>
      </w:pPr>
      <w:r w:rsidRPr="00FE4F50">
        <w:rPr>
          <w:rFonts w:ascii="Times New Roman" w:eastAsia="Times New Roman" w:hAnsi="Times New Roman" w:cs="Times New Roman"/>
          <w:color w:val="374151"/>
          <w:kern w:val="0"/>
          <w:sz w:val="20"/>
          <w:szCs w:val="20"/>
          <w:lang w:val="de-DE" w:eastAsia="hu-HU"/>
          <w14:ligatures w14:val="none"/>
        </w:rPr>
        <w:t>Wie hat die Blase auf dem US-Immobilienmarkt zur Finanzkrise beigetragen und welche Konsequenzen hatte dies für die Weltwirtschaft?</w:t>
      </w:r>
    </w:p>
    <w:p w14:paraId="3261FC63" w14:textId="77777777" w:rsidR="00FE4F50" w:rsidRPr="00FE4F50" w:rsidRDefault="00FE4F50" w:rsidP="00D60CE5">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p>
    <w:p w14:paraId="08462EE5" w14:textId="6BA0BF53" w:rsidR="001B4705" w:rsidRPr="00FE4F50" w:rsidRDefault="001B4705" w:rsidP="001B4705">
      <w:pPr>
        <w:pStyle w:val="Cmsor2"/>
        <w:spacing w:before="0" w:beforeAutospacing="0" w:after="0" w:afterAutospacing="0" w:line="276" w:lineRule="auto"/>
        <w:jc w:val="both"/>
        <w:textAlignment w:val="center"/>
        <w:rPr>
          <w:sz w:val="24"/>
          <w:szCs w:val="24"/>
          <w:lang w:val="de-DE"/>
        </w:rPr>
      </w:pPr>
      <w:r w:rsidRPr="00FE4F50">
        <w:rPr>
          <w:sz w:val="24"/>
          <w:szCs w:val="24"/>
          <w:highlight w:val="yellow"/>
          <w:lang w:val="de-DE"/>
        </w:rPr>
        <w:t>M5</w:t>
      </w:r>
      <w:r w:rsidRPr="00FE4F50">
        <w:rPr>
          <w:sz w:val="24"/>
          <w:szCs w:val="24"/>
          <w:lang w:val="de-DE"/>
        </w:rPr>
        <w:t xml:space="preserve"> Einteilung der Welt</w:t>
      </w:r>
    </w:p>
    <w:p w14:paraId="17C51E6A" w14:textId="0976BC28" w:rsidR="001B4705" w:rsidRPr="00FE4F50" w:rsidRDefault="001B4705" w:rsidP="007C0569">
      <w:pPr>
        <w:pStyle w:val="Cmsor2"/>
        <w:spacing w:before="0" w:beforeAutospacing="0" w:after="0" w:afterAutospacing="0" w:line="276" w:lineRule="auto"/>
        <w:jc w:val="both"/>
        <w:textAlignment w:val="center"/>
        <w:rPr>
          <w:b w:val="0"/>
          <w:bCs w:val="0"/>
          <w:sz w:val="24"/>
          <w:szCs w:val="24"/>
          <w:bdr w:val="none" w:sz="0" w:space="0" w:color="auto" w:frame="1"/>
          <w:lang w:val="de-DE"/>
        </w:rPr>
      </w:pPr>
      <w:r w:rsidRPr="00FE4F50">
        <w:rPr>
          <w:sz w:val="24"/>
          <w:szCs w:val="24"/>
          <w:lang w:val="de-DE"/>
        </w:rPr>
        <w:t>(</w:t>
      </w:r>
      <w:r w:rsidRPr="00FE4F50">
        <w:rPr>
          <w:rStyle w:val="opening-headersubtitle"/>
          <w:b w:val="0"/>
          <w:bCs w:val="0"/>
          <w:sz w:val="24"/>
          <w:szCs w:val="24"/>
          <w:bdr w:val="none" w:sz="0" w:space="0" w:color="auto" w:frame="1"/>
          <w:lang w:val="de-DE"/>
        </w:rPr>
        <w:t>Low Income Countries, LIC, Middle Income Countries, MIC)</w:t>
      </w:r>
    </w:p>
    <w:p w14:paraId="3F741003" w14:textId="44C7948F" w:rsidR="001B4705" w:rsidRPr="00FE4F50" w:rsidRDefault="001B4705" w:rsidP="001B4705">
      <w:pPr>
        <w:pStyle w:val="NormlWeb"/>
        <w:spacing w:before="0" w:beforeAutospacing="0" w:after="0" w:afterAutospacing="0" w:line="276" w:lineRule="auto"/>
        <w:jc w:val="both"/>
        <w:rPr>
          <w:color w:val="000000"/>
          <w:lang w:val="de-DE"/>
        </w:rPr>
      </w:pPr>
      <w:r w:rsidRPr="00FE4F50">
        <w:rPr>
          <w:noProof/>
          <w:lang w:val="de-DE"/>
        </w:rPr>
        <w:drawing>
          <wp:inline distT="0" distB="0" distL="0" distR="0" wp14:anchorId="30986DA0" wp14:editId="3A164720">
            <wp:extent cx="5461000" cy="3877310"/>
            <wp:effectExtent l="0" t="0" r="6350" b="8890"/>
            <wp:docPr id="863319929" name="Kép 4" descr="Ländergru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ändergrupp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1000" cy="3877310"/>
                    </a:xfrm>
                    <a:prstGeom prst="rect">
                      <a:avLst/>
                    </a:prstGeom>
                    <a:noFill/>
                    <a:ln>
                      <a:noFill/>
                    </a:ln>
                  </pic:spPr>
                </pic:pic>
              </a:graphicData>
            </a:graphic>
          </wp:inline>
        </w:drawing>
      </w:r>
    </w:p>
    <w:p w14:paraId="629722D9" w14:textId="3A68041F" w:rsidR="001B4705" w:rsidRPr="00FE4F50" w:rsidRDefault="001B4705" w:rsidP="001B4705">
      <w:pPr>
        <w:pStyle w:val="NormlWeb"/>
        <w:spacing w:before="0" w:beforeAutospacing="0" w:after="0" w:afterAutospacing="0" w:line="276" w:lineRule="auto"/>
        <w:jc w:val="center"/>
        <w:rPr>
          <w:color w:val="000000"/>
          <w:sz w:val="20"/>
          <w:szCs w:val="20"/>
          <w:lang w:val="de-DE"/>
        </w:rPr>
      </w:pPr>
      <w:r w:rsidRPr="00FE4F50">
        <w:rPr>
          <w:color w:val="000000"/>
          <w:sz w:val="20"/>
          <w:szCs w:val="20"/>
          <w:lang w:val="de-DE"/>
        </w:rPr>
        <w:t>(</w:t>
      </w:r>
      <w:hyperlink r:id="rId50" w:history="1">
        <w:r w:rsidRPr="00FE4F50">
          <w:rPr>
            <w:rStyle w:val="Hiperhivatkozs"/>
            <w:sz w:val="20"/>
            <w:szCs w:val="20"/>
            <w:lang w:val="de-DE"/>
          </w:rPr>
          <w:t>https://www.bpb.de/shop/zeitschriften/izpb/entwicklung-und-entwicklungspolitik-286/9049/entwicklungsdefizite-und-moegliche-ursachen/</w:t>
        </w:r>
      </w:hyperlink>
      <w:r w:rsidRPr="00FE4F50">
        <w:rPr>
          <w:color w:val="000000"/>
          <w:sz w:val="20"/>
          <w:szCs w:val="20"/>
          <w:lang w:val="de-DE"/>
        </w:rPr>
        <w:t>)</w:t>
      </w:r>
    </w:p>
    <w:p w14:paraId="5B20BDEA" w14:textId="77777777" w:rsidR="001B4705" w:rsidRPr="00FE4F50" w:rsidRDefault="001B4705" w:rsidP="001B4705">
      <w:pPr>
        <w:pStyle w:val="NormlWeb"/>
        <w:spacing w:before="0" w:beforeAutospacing="0" w:after="0" w:afterAutospacing="0" w:line="276" w:lineRule="auto"/>
        <w:jc w:val="both"/>
        <w:rPr>
          <w:color w:val="000000"/>
          <w:lang w:val="de-DE"/>
        </w:rPr>
      </w:pPr>
    </w:p>
    <w:p w14:paraId="219AC640" w14:textId="77777777" w:rsidR="008D2E40" w:rsidRPr="00FE4F50" w:rsidRDefault="00996F85" w:rsidP="001B4705">
      <w:pPr>
        <w:pStyle w:val="NormlWeb"/>
        <w:spacing w:before="0" w:beforeAutospacing="0" w:after="0" w:afterAutospacing="0" w:line="276" w:lineRule="auto"/>
        <w:jc w:val="both"/>
        <w:rPr>
          <w:b/>
          <w:bCs/>
          <w:color w:val="000000"/>
          <w:lang w:val="de-DE"/>
        </w:rPr>
      </w:pPr>
      <w:r w:rsidRPr="00FE4F50">
        <w:rPr>
          <w:b/>
          <w:bCs/>
          <w:color w:val="000000"/>
          <w:highlight w:val="yellow"/>
          <w:lang w:val="de-DE"/>
        </w:rPr>
        <w:t>M6</w:t>
      </w:r>
      <w:r w:rsidRPr="00FE4F50">
        <w:rPr>
          <w:b/>
          <w:bCs/>
          <w:color w:val="000000"/>
          <w:lang w:val="de-DE"/>
        </w:rPr>
        <w:t xml:space="preserve"> – Darstellungstext Nr.2</w:t>
      </w:r>
      <w:r w:rsidR="008D2E40" w:rsidRPr="00FE4F50">
        <w:rPr>
          <w:b/>
          <w:bCs/>
          <w:color w:val="000000"/>
          <w:lang w:val="de-DE"/>
        </w:rPr>
        <w:t xml:space="preserve"> – Einteilung der Welt</w:t>
      </w:r>
    </w:p>
    <w:p w14:paraId="03876F7B" w14:textId="025C14E8" w:rsidR="00382F7A" w:rsidRPr="00FE4F50" w:rsidRDefault="00BA187F" w:rsidP="001B4705">
      <w:pPr>
        <w:pStyle w:val="NormlWeb"/>
        <w:spacing w:before="0" w:beforeAutospacing="0" w:after="0" w:afterAutospacing="0" w:line="276" w:lineRule="auto"/>
        <w:jc w:val="both"/>
        <w:rPr>
          <w:color w:val="000000"/>
          <w:lang w:val="de-DE"/>
        </w:rPr>
      </w:pPr>
      <w:r w:rsidRPr="00FE4F50">
        <w:rPr>
          <w:b/>
          <w:bCs/>
          <w:color w:val="000000"/>
          <w:lang w:val="de-DE"/>
        </w:rPr>
        <w:t>Entwicklungsländer</w:t>
      </w:r>
      <w:r w:rsidRPr="00FE4F50">
        <w:rPr>
          <w:color w:val="000000"/>
          <w:lang w:val="de-DE"/>
        </w:rPr>
        <w:t xml:space="preserve"> sind </w:t>
      </w:r>
      <w:r w:rsidR="001B4705" w:rsidRPr="00FE4F50">
        <w:rPr>
          <w:color w:val="000000"/>
          <w:lang w:val="de-DE"/>
        </w:rPr>
        <w:t xml:space="preserve">Staaten, die im Vergleich zu den </w:t>
      </w:r>
      <w:r w:rsidR="001B4705" w:rsidRPr="00FE4F50">
        <w:rPr>
          <w:b/>
          <w:bCs/>
          <w:color w:val="000000"/>
          <w:lang w:val="de-DE"/>
        </w:rPr>
        <w:t>Industrieländern (Erste Welt)</w:t>
      </w:r>
      <w:r w:rsidR="001B4705" w:rsidRPr="00FE4F50">
        <w:rPr>
          <w:color w:val="000000"/>
          <w:lang w:val="de-DE"/>
        </w:rPr>
        <w:t xml:space="preserve"> unter anderem ein deutlich geringeres Sozialprodukt pro Kopf, eine geringe Arbeitsproduktivität, hohe </w:t>
      </w:r>
      <w:proofErr w:type="spellStart"/>
      <w:r w:rsidR="001B4705" w:rsidRPr="00FE4F50">
        <w:rPr>
          <w:color w:val="000000"/>
          <w:lang w:val="de-DE"/>
        </w:rPr>
        <w:t>Analphabetenquote</w:t>
      </w:r>
      <w:proofErr w:type="spellEnd"/>
      <w:r w:rsidR="001B4705" w:rsidRPr="00FE4F50">
        <w:rPr>
          <w:color w:val="000000"/>
          <w:lang w:val="de-DE"/>
        </w:rPr>
        <w:t xml:space="preserve"> und einen hohen Anteil landwirtschaftlicher Erwerbstätigkeit aufweisen. </w:t>
      </w:r>
    </w:p>
    <w:p w14:paraId="1222A71B" w14:textId="1489BF95" w:rsidR="001B4705" w:rsidRPr="00FE4F50" w:rsidRDefault="001B4705" w:rsidP="001B4705">
      <w:pPr>
        <w:pStyle w:val="NormlWeb"/>
        <w:spacing w:before="0" w:beforeAutospacing="0" w:after="0" w:afterAutospacing="0" w:line="276" w:lineRule="auto"/>
        <w:jc w:val="both"/>
        <w:rPr>
          <w:color w:val="000000"/>
          <w:bdr w:val="none" w:sz="0" w:space="0" w:color="auto" w:frame="1"/>
          <w:lang w:val="de-DE"/>
        </w:rPr>
      </w:pPr>
      <w:r w:rsidRPr="00FE4F50">
        <w:rPr>
          <w:b/>
          <w:bCs/>
          <w:color w:val="000000"/>
          <w:lang w:val="de-DE"/>
        </w:rPr>
        <w:t>Das Ende des Ost-West-Konflikts</w:t>
      </w:r>
      <w:r w:rsidRPr="00FE4F50">
        <w:rPr>
          <w:color w:val="000000"/>
          <w:lang w:val="de-DE"/>
        </w:rPr>
        <w:t xml:space="preserve"> hat die </w:t>
      </w:r>
      <w:r w:rsidRPr="00FE4F50">
        <w:rPr>
          <w:b/>
          <w:bCs/>
          <w:color w:val="000000"/>
          <w:lang w:val="de-DE"/>
        </w:rPr>
        <w:t>Dreiteilung der Welt in Erste, Zweite und Dritte Welt</w:t>
      </w:r>
      <w:r w:rsidRPr="00FE4F50">
        <w:rPr>
          <w:color w:val="000000"/>
          <w:lang w:val="de-DE"/>
        </w:rPr>
        <w:t xml:space="preserve"> brüchig werden lassen. </w:t>
      </w:r>
      <w:r w:rsidRPr="00FE4F50">
        <w:rPr>
          <w:b/>
          <w:bCs/>
          <w:color w:val="000000"/>
          <w:lang w:val="de-DE"/>
        </w:rPr>
        <w:t>Die Zweite Welt</w:t>
      </w:r>
      <w:r w:rsidRPr="00FE4F50">
        <w:rPr>
          <w:color w:val="000000"/>
          <w:lang w:val="de-DE"/>
        </w:rPr>
        <w:t xml:space="preserve">, der ehemalige sozialistische Staatenblock, existiert nicht mehr und </w:t>
      </w:r>
      <w:r w:rsidRPr="00FE4F50">
        <w:rPr>
          <w:b/>
          <w:bCs/>
          <w:color w:val="000000"/>
          <w:lang w:val="de-DE"/>
        </w:rPr>
        <w:t>die Dritte Welt</w:t>
      </w:r>
      <w:r w:rsidRPr="00FE4F50">
        <w:rPr>
          <w:color w:val="000000"/>
          <w:lang w:val="de-DE"/>
        </w:rPr>
        <w:t xml:space="preserve"> hat als Einheit allenfalls in der Endphase der Kolonialzeit bestanden, als alle Kolonialländer einig waren in ihrem Streben nach Unabhängigkeit. Die Zweite Welt wird heute eher als Gruppe der </w:t>
      </w:r>
      <w:hyperlink r:id="rId51" w:history="1">
        <w:r w:rsidRPr="00FE4F50">
          <w:rPr>
            <w:rStyle w:val="Hiperhivatkozs"/>
            <w:b/>
            <w:bCs/>
            <w:color w:val="961734"/>
            <w:bdr w:val="none" w:sz="0" w:space="0" w:color="auto" w:frame="1"/>
            <w:lang w:val="de-DE"/>
          </w:rPr>
          <w:t xml:space="preserve"> Transformationsländer</w:t>
        </w:r>
      </w:hyperlink>
      <w:r w:rsidRPr="00FE4F50">
        <w:rPr>
          <w:rStyle w:val="link-preview"/>
          <w:b/>
          <w:bCs/>
          <w:color w:val="000000"/>
          <w:bdr w:val="none" w:sz="0" w:space="0" w:color="auto" w:frame="1"/>
          <w:lang w:val="de-DE"/>
        </w:rPr>
        <w:t xml:space="preserve"> </w:t>
      </w:r>
      <w:r w:rsidRPr="00FE4F50">
        <w:rPr>
          <w:color w:val="000000"/>
          <w:bdr w:val="none" w:sz="0" w:space="0" w:color="auto" w:frame="1"/>
          <w:lang w:val="de-DE"/>
        </w:rPr>
        <w:t xml:space="preserve">bezeichnet. </w:t>
      </w:r>
    </w:p>
    <w:p w14:paraId="56717C44" w14:textId="77777777" w:rsidR="001B4705" w:rsidRPr="00FE4F50" w:rsidRDefault="001B4705" w:rsidP="001B4705">
      <w:pPr>
        <w:pStyle w:val="NormlWeb"/>
        <w:spacing w:before="0" w:beforeAutospacing="0" w:after="0" w:afterAutospacing="0" w:line="276" w:lineRule="auto"/>
        <w:jc w:val="both"/>
        <w:rPr>
          <w:bdr w:val="none" w:sz="0" w:space="0" w:color="auto" w:frame="1"/>
          <w:lang w:val="de-DE"/>
        </w:rPr>
      </w:pPr>
      <w:r w:rsidRPr="00FE4F50">
        <w:rPr>
          <w:color w:val="000000"/>
          <w:bdr w:val="none" w:sz="0" w:space="0" w:color="auto" w:frame="1"/>
          <w:lang w:val="de-DE"/>
        </w:rPr>
        <w:t>Die Länder der Dritten Welt, die Entwicklungsländer, sind nach ihrer kulturellen Herkunft, ihren politischen und wirtschaftlichen Strukturen und ihrer sozialen Schichtung untereinander sehr verschieden, und diese Unterschiede haben in den vergangenen Jahrzehnten zugenommen.</w:t>
      </w:r>
    </w:p>
    <w:p w14:paraId="54E5B022" w14:textId="1D7CF765" w:rsidR="001B4705" w:rsidRPr="00FE4F50" w:rsidRDefault="001B4705" w:rsidP="001B4705">
      <w:pPr>
        <w:pStyle w:val="NormlWeb"/>
        <w:spacing w:before="0" w:beforeAutospacing="0" w:after="0" w:afterAutospacing="0" w:line="276" w:lineRule="auto"/>
        <w:jc w:val="both"/>
        <w:rPr>
          <w:lang w:val="de-DE"/>
        </w:rPr>
      </w:pPr>
      <w:r w:rsidRPr="00FE4F50">
        <w:rPr>
          <w:b/>
          <w:bCs/>
          <w:color w:val="000000"/>
          <w:bdr w:val="none" w:sz="0" w:space="0" w:color="auto" w:frame="1"/>
          <w:lang w:val="de-DE"/>
        </w:rPr>
        <w:t>Schwellenländer sind jene Entwicklungsländer</w:t>
      </w:r>
      <w:r w:rsidRPr="00FE4F50">
        <w:rPr>
          <w:color w:val="000000"/>
          <w:bdr w:val="none" w:sz="0" w:space="0" w:color="auto" w:frame="1"/>
          <w:lang w:val="de-DE"/>
        </w:rPr>
        <w:t>, von denen angenommen wird, dass ihr Entwicklungsstand so weit fortgeschritten ist, dass sie aufgrund ihrer wirtschaftlichen Eigendynamik und des exportorientierten Wachstums bei zunehmender Industrialisierung die typischen Merkmale eines Entwicklungslandes selbst überwinden können (z. B. Brasilien, Mexiko, Malaysia, Singapur, Südkorea).</w:t>
      </w:r>
    </w:p>
    <w:p w14:paraId="03869F42" w14:textId="4634C026" w:rsidR="001B4705" w:rsidRPr="00E56B91" w:rsidRDefault="001B4705" w:rsidP="00E56B91">
      <w:pPr>
        <w:pStyle w:val="NormlWeb"/>
        <w:spacing w:before="0" w:beforeAutospacing="0" w:after="0" w:afterAutospacing="0" w:line="276" w:lineRule="auto"/>
        <w:jc w:val="both"/>
        <w:rPr>
          <w:rStyle w:val="link-preview"/>
          <w:lang w:val="de-DE"/>
        </w:rPr>
      </w:pPr>
      <w:r w:rsidRPr="00FE4F50">
        <w:rPr>
          <w:color w:val="000000"/>
          <w:bdr w:val="none" w:sz="0" w:space="0" w:color="auto" w:frame="1"/>
          <w:lang w:val="de-DE"/>
        </w:rPr>
        <w:t>Als </w:t>
      </w:r>
      <w:hyperlink r:id="rId52" w:history="1">
        <w:r w:rsidRPr="00FE4F50">
          <w:rPr>
            <w:rStyle w:val="Hiperhivatkozs"/>
            <w:color w:val="961734"/>
            <w:bdr w:val="none" w:sz="0" w:space="0" w:color="auto" w:frame="1"/>
            <w:lang w:val="de-DE"/>
          </w:rPr>
          <w:t>Gruppe der 77  </w:t>
        </w:r>
      </w:hyperlink>
      <w:r w:rsidRPr="00FE4F50">
        <w:rPr>
          <w:color w:val="000000"/>
          <w:bdr w:val="none" w:sz="0" w:space="0" w:color="auto" w:frame="1"/>
          <w:lang w:val="de-DE"/>
        </w:rPr>
        <w:t xml:space="preserve">tritt die Gesamtheit der Entwicklungsländer seit 1967 bei Verhandlungen im Bereich der meisten Organisationen der UNO auf. Eine weitere Gruppe </w:t>
      </w:r>
      <w:r w:rsidR="00683252" w:rsidRPr="00FE4F50">
        <w:rPr>
          <w:color w:val="000000"/>
          <w:bdr w:val="none" w:sz="0" w:space="0" w:color="auto" w:frame="1"/>
          <w:lang w:val="de-DE"/>
        </w:rPr>
        <w:t>ist</w:t>
      </w:r>
      <w:r w:rsidRPr="00FE4F50">
        <w:rPr>
          <w:color w:val="000000"/>
          <w:bdr w:val="none" w:sz="0" w:space="0" w:color="auto" w:frame="1"/>
          <w:lang w:val="de-DE"/>
        </w:rPr>
        <w:t xml:space="preserve"> die Erdöl exportierenden Staaten, die teilweise der </w:t>
      </w:r>
      <w:hyperlink r:id="rId53" w:history="1">
        <w:r w:rsidRPr="00FE4F50">
          <w:rPr>
            <w:rStyle w:val="Hiperhivatkozs"/>
            <w:color w:val="961734"/>
            <w:bdr w:val="none" w:sz="0" w:space="0" w:color="auto" w:frame="1"/>
            <w:lang w:val="de-DE"/>
          </w:rPr>
          <w:t>OPEC </w:t>
        </w:r>
      </w:hyperlink>
      <w:r w:rsidRPr="00FE4F50">
        <w:rPr>
          <w:rStyle w:val="link-preview"/>
          <w:color w:val="000000"/>
          <w:bdr w:val="none" w:sz="0" w:space="0" w:color="auto" w:frame="1"/>
          <w:lang w:val="de-DE"/>
        </w:rPr>
        <w:t xml:space="preserve"> </w:t>
      </w:r>
      <w:r w:rsidRPr="00FE4F50">
        <w:rPr>
          <w:color w:val="000000"/>
          <w:bdr w:val="none" w:sz="0" w:space="0" w:color="auto" w:frame="1"/>
          <w:lang w:val="de-DE"/>
        </w:rPr>
        <w:t>angehören. Mit der Europäischen Union durch die Lomé-Abkommen assoziiert sind die </w:t>
      </w:r>
      <w:hyperlink r:id="rId54" w:history="1">
        <w:r w:rsidRPr="00FE4F50">
          <w:rPr>
            <w:rStyle w:val="Hiperhivatkozs"/>
            <w:color w:val="961734"/>
            <w:bdr w:val="none" w:sz="0" w:space="0" w:color="auto" w:frame="1"/>
            <w:lang w:val="de-DE"/>
          </w:rPr>
          <w:t>AKP-Staaten.  </w:t>
        </w:r>
      </w:hyperlink>
    </w:p>
    <w:p w14:paraId="5E98470B" w14:textId="69CDE89E" w:rsidR="001B4705" w:rsidRPr="00FE4F50" w:rsidRDefault="00BA570E" w:rsidP="001B4705">
      <w:pPr>
        <w:spacing w:line="276" w:lineRule="auto"/>
        <w:jc w:val="both"/>
        <w:rPr>
          <w:rStyle w:val="link-preview"/>
          <w:rFonts w:ascii="Times New Roman" w:hAnsi="Times New Roman" w:cs="Times New Roman"/>
          <w:color w:val="000000"/>
          <w:sz w:val="24"/>
          <w:szCs w:val="24"/>
          <w:bdr w:val="none" w:sz="0" w:space="0" w:color="auto" w:frame="1"/>
          <w:lang w:val="de-DE"/>
        </w:rPr>
      </w:pPr>
      <w:r w:rsidRPr="00FE4F50">
        <w:rPr>
          <w:rStyle w:val="link-preview"/>
          <w:rFonts w:ascii="Times New Roman" w:hAnsi="Times New Roman" w:cs="Times New Roman"/>
          <w:color w:val="000000"/>
          <w:sz w:val="24"/>
          <w:szCs w:val="24"/>
          <w:highlight w:val="yellow"/>
          <w:bdr w:val="none" w:sz="0" w:space="0" w:color="auto" w:frame="1"/>
          <w:lang w:val="de-DE"/>
        </w:rPr>
        <w:lastRenderedPageBreak/>
        <w:t>M</w:t>
      </w:r>
      <w:r w:rsidR="003C5C7A">
        <w:rPr>
          <w:rStyle w:val="link-preview"/>
          <w:rFonts w:ascii="Times New Roman" w:hAnsi="Times New Roman" w:cs="Times New Roman"/>
          <w:color w:val="000000"/>
          <w:sz w:val="24"/>
          <w:szCs w:val="24"/>
          <w:highlight w:val="yellow"/>
          <w:bdr w:val="none" w:sz="0" w:space="0" w:color="auto" w:frame="1"/>
          <w:lang w:val="de-DE"/>
        </w:rPr>
        <w:t>7</w:t>
      </w:r>
      <w:r w:rsidRPr="00FE4F50">
        <w:rPr>
          <w:rStyle w:val="link-preview"/>
          <w:rFonts w:ascii="Times New Roman" w:hAnsi="Times New Roman" w:cs="Times New Roman"/>
          <w:color w:val="000000"/>
          <w:sz w:val="24"/>
          <w:szCs w:val="24"/>
          <w:highlight w:val="yellow"/>
          <w:bdr w:val="none" w:sz="0" w:space="0" w:color="auto" w:frame="1"/>
          <w:lang w:val="de-DE"/>
        </w:rPr>
        <w:t xml:space="preserve"> - </w:t>
      </w:r>
      <w:r w:rsidR="001B4705" w:rsidRPr="00FE4F50">
        <w:rPr>
          <w:rStyle w:val="link-preview"/>
          <w:rFonts w:ascii="Times New Roman" w:hAnsi="Times New Roman" w:cs="Times New Roman"/>
          <w:color w:val="000000"/>
          <w:sz w:val="24"/>
          <w:szCs w:val="24"/>
          <w:highlight w:val="yellow"/>
          <w:bdr w:val="none" w:sz="0" w:space="0" w:color="auto" w:frame="1"/>
          <w:lang w:val="de-DE"/>
        </w:rPr>
        <w:t>Begriffserklärungen:</w:t>
      </w:r>
      <w:r w:rsidR="001B4705" w:rsidRPr="00FE4F50">
        <w:rPr>
          <w:rStyle w:val="link-preview"/>
          <w:rFonts w:ascii="Times New Roman" w:hAnsi="Times New Roman" w:cs="Times New Roman"/>
          <w:color w:val="000000"/>
          <w:sz w:val="24"/>
          <w:szCs w:val="24"/>
          <w:bdr w:val="none" w:sz="0" w:space="0" w:color="auto" w:frame="1"/>
          <w:lang w:val="de-DE"/>
        </w:rPr>
        <w:t xml:space="preserve"> </w:t>
      </w:r>
    </w:p>
    <w:p w14:paraId="12EA6750" w14:textId="77777777" w:rsidR="001B4705" w:rsidRPr="00FE4F50" w:rsidRDefault="001B4705" w:rsidP="001B4705">
      <w:pPr>
        <w:pStyle w:val="Cmsor2"/>
        <w:spacing w:before="0" w:beforeAutospacing="0" w:after="0" w:afterAutospacing="0" w:line="276" w:lineRule="auto"/>
        <w:jc w:val="both"/>
        <w:textAlignment w:val="center"/>
        <w:rPr>
          <w:sz w:val="24"/>
          <w:szCs w:val="24"/>
          <w:lang w:val="de-DE"/>
        </w:rPr>
      </w:pPr>
      <w:r w:rsidRPr="00FE4F50">
        <w:rPr>
          <w:sz w:val="24"/>
          <w:szCs w:val="24"/>
          <w:lang w:val="de-DE"/>
        </w:rPr>
        <w:t>Transformationsländer</w:t>
      </w:r>
    </w:p>
    <w:p w14:paraId="458A1445" w14:textId="77777777" w:rsidR="001B4705" w:rsidRPr="00FE4F50" w:rsidRDefault="001B4705" w:rsidP="001B4705">
      <w:pPr>
        <w:pStyle w:val="NormlWeb"/>
        <w:spacing w:line="276" w:lineRule="auto"/>
        <w:jc w:val="both"/>
        <w:rPr>
          <w:color w:val="000000"/>
          <w:lang w:val="de-DE"/>
        </w:rPr>
      </w:pPr>
      <w:r w:rsidRPr="00FE4F50">
        <w:rPr>
          <w:color w:val="000000"/>
          <w:lang w:val="de-DE"/>
        </w:rPr>
        <w:t>die ehemaligen Länder in Mittel- und Osteuropa und Asien (Volksrepublik China, Vietnam) sowie die Nachfolgestaaten der ehemaligen Sowjetunion, die sich im Übergang (Transformation) von der Zentralverwaltungswirtschaft in eine marktwirtschaftliche Wirtschaftsordnung befanden bzw. befinden. Die Transformationsländer werden teilweise zu den Entwicklungsländern gerechnet, im Einzelfall zählen sie aber auch bereits zu den OECD-Staaten bzw. sind Mitglied der Europäischen Union (z. B. Tschechische Republik, Polen, Ungarn, Slowakische Republik).</w:t>
      </w:r>
    </w:p>
    <w:p w14:paraId="7932B031" w14:textId="40ADF76C" w:rsidR="00DD6C56" w:rsidRPr="00FE4F50" w:rsidRDefault="00FD15EB" w:rsidP="001B4705">
      <w:pPr>
        <w:pStyle w:val="NormlWeb"/>
        <w:spacing w:line="276" w:lineRule="auto"/>
        <w:jc w:val="both"/>
        <w:rPr>
          <w:lang w:val="de-DE"/>
        </w:rPr>
      </w:pPr>
      <w:hyperlink r:id="rId55" w:history="1">
        <w:r w:rsidR="001B4705" w:rsidRPr="00FE4F50">
          <w:rPr>
            <w:rStyle w:val="Hiperhivatkozs"/>
            <w:lang w:val="de-DE"/>
          </w:rPr>
          <w:t>Transformationsländer | bpb.de</w:t>
        </w:r>
      </w:hyperlink>
    </w:p>
    <w:p w14:paraId="023731A2" w14:textId="6F1DA979" w:rsidR="001B4705" w:rsidRPr="00FE4F50" w:rsidRDefault="001B4705" w:rsidP="001B4705">
      <w:pPr>
        <w:pStyle w:val="Cmsor2"/>
        <w:spacing w:before="0" w:beforeAutospacing="0" w:after="0" w:afterAutospacing="0" w:line="276" w:lineRule="auto"/>
        <w:jc w:val="both"/>
        <w:textAlignment w:val="center"/>
        <w:rPr>
          <w:sz w:val="24"/>
          <w:szCs w:val="24"/>
          <w:lang w:val="de-DE"/>
        </w:rPr>
      </w:pPr>
      <w:r w:rsidRPr="00FE4F50">
        <w:rPr>
          <w:sz w:val="24"/>
          <w:szCs w:val="24"/>
          <w:lang w:val="de-DE"/>
        </w:rPr>
        <w:t xml:space="preserve">Gruppe der </w:t>
      </w:r>
      <w:r w:rsidRPr="00FE4F50">
        <w:rPr>
          <w:rStyle w:val="opening-headersubtitle"/>
          <w:b w:val="0"/>
          <w:bCs w:val="0"/>
          <w:sz w:val="24"/>
          <w:szCs w:val="24"/>
          <w:bdr w:val="none" w:sz="0" w:space="0" w:color="auto" w:frame="1"/>
          <w:lang w:val="de-DE"/>
        </w:rPr>
        <w:t>G 77, Gruppe der 24, (G 24).</w:t>
      </w:r>
    </w:p>
    <w:p w14:paraId="1A77B592" w14:textId="77777777" w:rsidR="001B4705" w:rsidRPr="00FE4F50" w:rsidRDefault="001B4705" w:rsidP="001B4705">
      <w:pPr>
        <w:pStyle w:val="NormlWeb"/>
        <w:spacing w:before="0" w:beforeAutospacing="0" w:after="0" w:afterAutospacing="0" w:line="276" w:lineRule="auto"/>
        <w:jc w:val="both"/>
        <w:rPr>
          <w:rStyle w:val="Kiemels2"/>
          <w:b w:val="0"/>
          <w:bCs w:val="0"/>
          <w:color w:val="000000"/>
          <w:bdr w:val="none" w:sz="0" w:space="0" w:color="auto" w:frame="1"/>
          <w:lang w:val="de-DE"/>
        </w:rPr>
      </w:pPr>
      <w:r w:rsidRPr="00FE4F50">
        <w:rPr>
          <w:color w:val="000000"/>
          <w:lang w:val="de-DE"/>
        </w:rPr>
        <w:t>Zusammenschluss von ursprünglich 77 Entwicklungsländern mit dem Ziel, die wirtschaftlichen Belange der Entwicklungsländer in den bestehenden internationalen Organisationen (z. B. Weltbank, Internationaler Währungsfonds) zu vertreten. Die Gruppe der 77 geht auf die erste </w:t>
      </w:r>
      <w:hyperlink r:id="rId56" w:history="1">
        <w:r w:rsidRPr="00FE4F50">
          <w:rPr>
            <w:rStyle w:val="Hiperhivatkozs"/>
            <w:color w:val="961734"/>
            <w:bdr w:val="none" w:sz="0" w:space="0" w:color="auto" w:frame="1"/>
            <w:lang w:val="de-DE"/>
          </w:rPr>
          <w:t>Welthandelskonferenz </w:t>
        </w:r>
      </w:hyperlink>
      <w:r w:rsidRPr="00FE4F50">
        <w:rPr>
          <w:color w:val="000000"/>
          <w:bdr w:val="none" w:sz="0" w:space="0" w:color="auto" w:frame="1"/>
          <w:lang w:val="de-DE"/>
        </w:rPr>
        <w:t>in Genf (1964) zurück, in deren Vorfeld sich die damals 77 Staaten zusammengeschlossen hatten. Der </w:t>
      </w:r>
      <w:r w:rsidRPr="00FE4F50">
        <w:rPr>
          <w:rStyle w:val="Kiemels2"/>
          <w:i/>
          <w:iCs/>
          <w:color w:val="000000"/>
          <w:bdr w:val="none" w:sz="0" w:space="0" w:color="auto" w:frame="1"/>
          <w:lang w:val="de-DE"/>
        </w:rPr>
        <w:t>G 77</w:t>
      </w:r>
      <w:r w:rsidRPr="00FE4F50">
        <w:rPr>
          <w:color w:val="000000"/>
          <w:bdr w:val="none" w:sz="0" w:space="0" w:color="auto" w:frame="1"/>
          <w:lang w:val="de-DE"/>
        </w:rPr>
        <w:t> gehören derzeit 133 Länder an. Die Gruppe der 77 ist keine internationale Organisation mit eigenem Verwaltungsapparat, konnte sich aber als Interessenvertretung der Entwicklungsländer etablieren. Seit 1971 gibt es für die währungs- und finanzpolitische Interessenvertretung der Entwicklungsländer die </w:t>
      </w:r>
      <w:r w:rsidRPr="00FE4F50">
        <w:rPr>
          <w:rStyle w:val="Kiemels2"/>
          <w:i/>
          <w:iCs/>
          <w:color w:val="000000"/>
          <w:bdr w:val="none" w:sz="0" w:space="0" w:color="auto" w:frame="1"/>
          <w:lang w:val="de-DE"/>
        </w:rPr>
        <w:t>Gruppe der 24</w:t>
      </w:r>
      <w:r w:rsidRPr="00FE4F50">
        <w:rPr>
          <w:color w:val="000000"/>
          <w:bdr w:val="none" w:sz="0" w:space="0" w:color="auto" w:frame="1"/>
          <w:lang w:val="de-DE"/>
        </w:rPr>
        <w:t> </w:t>
      </w:r>
      <w:r w:rsidRPr="00FE4F50">
        <w:rPr>
          <w:rStyle w:val="Kiemels2"/>
          <w:i/>
          <w:iCs/>
          <w:color w:val="000000"/>
          <w:bdr w:val="none" w:sz="0" w:space="0" w:color="auto" w:frame="1"/>
          <w:lang w:val="de-DE"/>
        </w:rPr>
        <w:t>(G 24).</w:t>
      </w:r>
    </w:p>
    <w:p w14:paraId="7D7D71D6" w14:textId="77777777" w:rsidR="001B4705" w:rsidRPr="00FE4F50" w:rsidRDefault="00FD15EB" w:rsidP="001B4705">
      <w:pPr>
        <w:spacing w:line="276" w:lineRule="auto"/>
        <w:jc w:val="both"/>
        <w:rPr>
          <w:rFonts w:ascii="Times New Roman" w:hAnsi="Times New Roman" w:cs="Times New Roman"/>
          <w:sz w:val="24"/>
          <w:szCs w:val="24"/>
          <w:lang w:val="de-DE"/>
        </w:rPr>
      </w:pPr>
      <w:hyperlink r:id="rId57" w:history="1">
        <w:r w:rsidR="001B4705" w:rsidRPr="00FE4F50">
          <w:rPr>
            <w:rStyle w:val="Hiperhivatkozs"/>
            <w:rFonts w:ascii="Times New Roman" w:hAnsi="Times New Roman" w:cs="Times New Roman"/>
            <w:sz w:val="24"/>
            <w:szCs w:val="24"/>
            <w:lang w:val="de-DE"/>
          </w:rPr>
          <w:t>Gruppe der 77 | bpb.de</w:t>
        </w:r>
      </w:hyperlink>
    </w:p>
    <w:p w14:paraId="508520BE" w14:textId="77777777" w:rsidR="001B4705" w:rsidRPr="00FE4F50" w:rsidRDefault="001B4705" w:rsidP="001B4705">
      <w:pPr>
        <w:spacing w:line="276" w:lineRule="auto"/>
        <w:jc w:val="both"/>
        <w:rPr>
          <w:rFonts w:ascii="Times New Roman" w:hAnsi="Times New Roman" w:cs="Times New Roman"/>
          <w:sz w:val="24"/>
          <w:szCs w:val="24"/>
          <w:lang w:val="de-DE"/>
        </w:rPr>
      </w:pPr>
    </w:p>
    <w:p w14:paraId="1E45F88F" w14:textId="77777777" w:rsidR="001B4705" w:rsidRPr="00FE4F50" w:rsidRDefault="001B4705" w:rsidP="001B4705">
      <w:pPr>
        <w:pStyle w:val="Cmsor2"/>
        <w:spacing w:before="0" w:beforeAutospacing="0" w:after="0" w:afterAutospacing="0" w:line="276" w:lineRule="auto"/>
        <w:jc w:val="both"/>
        <w:textAlignment w:val="center"/>
        <w:rPr>
          <w:sz w:val="24"/>
          <w:szCs w:val="24"/>
          <w:lang w:val="de-DE"/>
        </w:rPr>
      </w:pPr>
      <w:proofErr w:type="gramStart"/>
      <w:r w:rsidRPr="00FE4F50">
        <w:rPr>
          <w:sz w:val="24"/>
          <w:szCs w:val="24"/>
          <w:lang w:val="de-DE"/>
        </w:rPr>
        <w:t xml:space="preserve">OPEC  </w:t>
      </w:r>
      <w:r w:rsidRPr="00FE4F50">
        <w:rPr>
          <w:rStyle w:val="opening-headersubtitle"/>
          <w:b w:val="0"/>
          <w:bCs w:val="0"/>
          <w:sz w:val="24"/>
          <w:szCs w:val="24"/>
          <w:bdr w:val="none" w:sz="0" w:space="0" w:color="auto" w:frame="1"/>
          <w:lang w:val="de-DE"/>
        </w:rPr>
        <w:t>Organisation</w:t>
      </w:r>
      <w:proofErr w:type="gramEnd"/>
      <w:r w:rsidRPr="00FE4F50">
        <w:rPr>
          <w:rStyle w:val="opening-headersubtitle"/>
          <w:b w:val="0"/>
          <w:bCs w:val="0"/>
          <w:sz w:val="24"/>
          <w:szCs w:val="24"/>
          <w:bdr w:val="none" w:sz="0" w:space="0" w:color="auto" w:frame="1"/>
          <w:lang w:val="de-DE"/>
        </w:rPr>
        <w:t xml:space="preserve"> Erdöl exportierender Staaten</w:t>
      </w:r>
    </w:p>
    <w:p w14:paraId="7D5D5020" w14:textId="77777777" w:rsidR="001B4705" w:rsidRPr="00FE4F50" w:rsidRDefault="001B4705" w:rsidP="001B4705">
      <w:pPr>
        <w:spacing w:line="276" w:lineRule="auto"/>
        <w:jc w:val="both"/>
        <w:rPr>
          <w:rFonts w:ascii="Times New Roman" w:hAnsi="Times New Roman" w:cs="Times New Roman"/>
          <w:color w:val="000000"/>
          <w:sz w:val="24"/>
          <w:szCs w:val="24"/>
          <w:lang w:val="de-DE"/>
        </w:rPr>
      </w:pPr>
      <w:r w:rsidRPr="00FE4F50">
        <w:rPr>
          <w:rFonts w:ascii="Times New Roman" w:hAnsi="Times New Roman" w:cs="Times New Roman"/>
          <w:noProof/>
          <w:color w:val="000000"/>
          <w:sz w:val="24"/>
          <w:szCs w:val="24"/>
          <w:lang w:val="de-DE"/>
        </w:rPr>
        <w:drawing>
          <wp:inline distT="0" distB="0" distL="0" distR="0" wp14:anchorId="2DB0E7DB" wp14:editId="76BB83BD">
            <wp:extent cx="4667250" cy="3162300"/>
            <wp:effectExtent l="0" t="0" r="0" b="0"/>
            <wp:docPr id="1267853631" name="Kép 2" descr="OPEC. Die Mitgliedsländer der O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C. Die Mitgliedsländer der OPE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67250" cy="3162300"/>
                    </a:xfrm>
                    <a:prstGeom prst="rect">
                      <a:avLst/>
                    </a:prstGeom>
                    <a:noFill/>
                    <a:ln>
                      <a:noFill/>
                    </a:ln>
                  </pic:spPr>
                </pic:pic>
              </a:graphicData>
            </a:graphic>
          </wp:inline>
        </w:drawing>
      </w:r>
    </w:p>
    <w:p w14:paraId="7FD7D515" w14:textId="77777777" w:rsidR="001B4705" w:rsidRPr="00FE4F50" w:rsidRDefault="001B4705" w:rsidP="001B4705">
      <w:pPr>
        <w:pStyle w:val="NormlWeb"/>
        <w:spacing w:before="0" w:beforeAutospacing="0" w:after="0" w:afterAutospacing="0" w:line="276" w:lineRule="auto"/>
        <w:ind w:left="2124" w:firstLine="708"/>
        <w:jc w:val="both"/>
        <w:rPr>
          <w:color w:val="000000"/>
          <w:lang w:val="de-DE"/>
        </w:rPr>
      </w:pPr>
      <w:r w:rsidRPr="00FE4F50">
        <w:rPr>
          <w:color w:val="000000"/>
          <w:lang w:val="de-DE"/>
        </w:rPr>
        <w:t>OPEC. Die Mitgliedsländer der OPEC</w:t>
      </w:r>
    </w:p>
    <w:p w14:paraId="16167168" w14:textId="77777777" w:rsidR="001B4705" w:rsidRPr="00FE4F50" w:rsidRDefault="001B4705" w:rsidP="001B4705">
      <w:pPr>
        <w:pStyle w:val="NormlWeb"/>
        <w:spacing w:before="0" w:beforeAutospacing="0" w:after="0" w:afterAutospacing="0" w:line="276" w:lineRule="auto"/>
        <w:ind w:left="2124" w:firstLine="708"/>
        <w:jc w:val="both"/>
        <w:rPr>
          <w:color w:val="000000"/>
          <w:lang w:val="de-DE"/>
        </w:rPr>
      </w:pPr>
    </w:p>
    <w:p w14:paraId="7609501C" w14:textId="77777777" w:rsidR="001B4705" w:rsidRPr="00FE4F50" w:rsidRDefault="001B4705" w:rsidP="001B4705">
      <w:pPr>
        <w:pStyle w:val="NormlWeb"/>
        <w:spacing w:before="0" w:beforeAutospacing="0" w:after="0" w:afterAutospacing="0" w:line="276" w:lineRule="auto"/>
        <w:jc w:val="both"/>
        <w:rPr>
          <w:color w:val="000000"/>
          <w:bdr w:val="none" w:sz="0" w:space="0" w:color="auto" w:frame="1"/>
          <w:lang w:val="de-DE"/>
        </w:rPr>
      </w:pPr>
      <w:r w:rsidRPr="00FE4F50">
        <w:rPr>
          <w:color w:val="000000"/>
          <w:lang w:val="de-DE"/>
        </w:rPr>
        <w:t xml:space="preserve">Abkürzung für </w:t>
      </w:r>
      <w:proofErr w:type="spellStart"/>
      <w:r w:rsidRPr="00FE4F50">
        <w:rPr>
          <w:color w:val="000000"/>
          <w:lang w:val="de-DE"/>
        </w:rPr>
        <w:t>Organization</w:t>
      </w:r>
      <w:proofErr w:type="spellEnd"/>
      <w:r w:rsidRPr="00FE4F50">
        <w:rPr>
          <w:color w:val="000000"/>
          <w:lang w:val="de-DE"/>
        </w:rPr>
        <w:t xml:space="preserve"> </w:t>
      </w:r>
      <w:proofErr w:type="spellStart"/>
      <w:r w:rsidRPr="00FE4F50">
        <w:rPr>
          <w:color w:val="000000"/>
          <w:lang w:val="de-DE"/>
        </w:rPr>
        <w:t>of</w:t>
      </w:r>
      <w:proofErr w:type="spellEnd"/>
      <w:r w:rsidRPr="00FE4F50">
        <w:rPr>
          <w:color w:val="000000"/>
          <w:lang w:val="de-DE"/>
        </w:rPr>
        <w:t xml:space="preserve"> </w:t>
      </w:r>
      <w:proofErr w:type="spellStart"/>
      <w:r w:rsidRPr="00FE4F50">
        <w:rPr>
          <w:color w:val="000000"/>
          <w:lang w:val="de-DE"/>
        </w:rPr>
        <w:t>the</w:t>
      </w:r>
      <w:proofErr w:type="spellEnd"/>
      <w:r w:rsidRPr="00FE4F50">
        <w:rPr>
          <w:color w:val="000000"/>
          <w:lang w:val="de-DE"/>
        </w:rPr>
        <w:t xml:space="preserve"> Petroleum </w:t>
      </w:r>
      <w:proofErr w:type="spellStart"/>
      <w:r w:rsidRPr="00FE4F50">
        <w:rPr>
          <w:color w:val="000000"/>
          <w:lang w:val="de-DE"/>
        </w:rPr>
        <w:t>Exporting</w:t>
      </w:r>
      <w:proofErr w:type="spellEnd"/>
      <w:r w:rsidRPr="00FE4F50">
        <w:rPr>
          <w:color w:val="000000"/>
          <w:lang w:val="de-DE"/>
        </w:rPr>
        <w:t xml:space="preserve"> Countries, deutsch </w:t>
      </w:r>
      <w:r w:rsidRPr="00FE4F50">
        <w:rPr>
          <w:rStyle w:val="Kiemels2"/>
          <w:i/>
          <w:iCs/>
          <w:color w:val="000000"/>
          <w:bdr w:val="none" w:sz="0" w:space="0" w:color="auto" w:frame="1"/>
          <w:lang w:val="de-DE"/>
        </w:rPr>
        <w:t>Organisation Erdöl exportierender Staaten,</w:t>
      </w:r>
      <w:r w:rsidRPr="00FE4F50">
        <w:rPr>
          <w:color w:val="000000"/>
          <w:lang w:val="de-DE"/>
        </w:rPr>
        <w:t xml:space="preserve"> am 14. 9. 1960 in Bagdad von Irak, Iran, Kuwait, Saudi-Arabien und Venezuela gegründete Organisation, um eine gemeinsame Erdölpolitik zu betreiben und das </w:t>
      </w:r>
      <w:r w:rsidRPr="00FE4F50">
        <w:rPr>
          <w:color w:val="000000"/>
          <w:lang w:val="de-DE"/>
        </w:rPr>
        <w:lastRenderedPageBreak/>
        <w:t>Preisdiktat der multinationalen Erdölgesellschaften zu durchbrechen; Sitz: Wien (bis 1965 Genf). Weitere Mitglieder sind Algerien, Indonesien, Katar, Libyen, Nigeria und die Vereinigten Arabischen Emirate; Ecuador und Gabun schieden 1992 bzw. 1996 aus. Die Preispolitik der OPEC führte zu Beginn der 1970er- und 1980er-Jahre in den westlichen Industrienationen zu Wirtschaftskrisen und war eine der Ursachen für die Schuldenkrise der dritten Welt. Wirtschaftlich ist die OPEC ein </w:t>
      </w:r>
      <w:hyperlink r:id="rId59" w:history="1">
        <w:r w:rsidRPr="00FE4F50">
          <w:rPr>
            <w:rStyle w:val="Hiperhivatkozs"/>
            <w:color w:val="961734"/>
            <w:u w:val="none"/>
            <w:bdr w:val="none" w:sz="0" w:space="0" w:color="auto" w:frame="1"/>
            <w:lang w:val="de-DE"/>
          </w:rPr>
          <w:t>Quotenkartell</w:t>
        </w:r>
      </w:hyperlink>
      <w:r w:rsidRPr="00FE4F50">
        <w:rPr>
          <w:rStyle w:val="link-preview"/>
          <w:color w:val="000000"/>
          <w:bdr w:val="none" w:sz="0" w:space="0" w:color="auto" w:frame="1"/>
          <w:lang w:val="de-DE"/>
        </w:rPr>
        <w:t xml:space="preserve">, </w:t>
      </w:r>
      <w:r w:rsidRPr="00FE4F50">
        <w:rPr>
          <w:color w:val="000000"/>
          <w:bdr w:val="none" w:sz="0" w:space="0" w:color="auto" w:frame="1"/>
          <w:lang w:val="de-DE"/>
        </w:rPr>
        <w:t>da Verabredungen über Erdölfördermengen getroffen werden. Die Macht der OPEC hängt dabei davon ab, wie hoch ihr Anteil am Rohölmarkt ist.</w:t>
      </w:r>
    </w:p>
    <w:p w14:paraId="5E533E40" w14:textId="77777777" w:rsidR="001B4705" w:rsidRPr="00FE4F50" w:rsidRDefault="00FD15EB" w:rsidP="001B4705">
      <w:pPr>
        <w:pStyle w:val="NormlWeb"/>
        <w:spacing w:before="0" w:beforeAutospacing="0" w:after="0" w:afterAutospacing="0" w:line="276" w:lineRule="auto"/>
        <w:jc w:val="both"/>
        <w:rPr>
          <w:lang w:val="de-DE"/>
        </w:rPr>
      </w:pPr>
      <w:hyperlink r:id="rId60" w:history="1">
        <w:r w:rsidR="001B4705" w:rsidRPr="00FE4F50">
          <w:rPr>
            <w:rStyle w:val="Hiperhivatkozs"/>
            <w:lang w:val="de-DE"/>
          </w:rPr>
          <w:t>OPEC | bpb.de</w:t>
        </w:r>
      </w:hyperlink>
    </w:p>
    <w:p w14:paraId="11B3CA44" w14:textId="77777777" w:rsidR="001B4705" w:rsidRPr="00FE4F50" w:rsidRDefault="001B4705" w:rsidP="001B4705">
      <w:pPr>
        <w:spacing w:line="276" w:lineRule="auto"/>
        <w:jc w:val="both"/>
        <w:rPr>
          <w:rFonts w:ascii="Times New Roman" w:hAnsi="Times New Roman" w:cs="Times New Roman"/>
          <w:sz w:val="24"/>
          <w:szCs w:val="24"/>
          <w:lang w:val="de-DE"/>
        </w:rPr>
      </w:pPr>
    </w:p>
    <w:p w14:paraId="39634C53" w14:textId="77777777" w:rsidR="001B4705" w:rsidRPr="00FE4F50" w:rsidRDefault="001B4705" w:rsidP="001B4705">
      <w:pPr>
        <w:pStyle w:val="Cmsor2"/>
        <w:spacing w:before="0" w:beforeAutospacing="0" w:after="0" w:afterAutospacing="0" w:line="276" w:lineRule="auto"/>
        <w:jc w:val="both"/>
        <w:textAlignment w:val="center"/>
        <w:rPr>
          <w:sz w:val="24"/>
          <w:szCs w:val="24"/>
          <w:lang w:val="de-DE"/>
        </w:rPr>
      </w:pPr>
      <w:r w:rsidRPr="00FE4F50">
        <w:rPr>
          <w:sz w:val="24"/>
          <w:szCs w:val="24"/>
          <w:lang w:val="de-DE"/>
        </w:rPr>
        <w:t>AKP-Staaten</w:t>
      </w:r>
    </w:p>
    <w:p w14:paraId="3173D9C7" w14:textId="77777777" w:rsidR="001B4705" w:rsidRPr="00FE4F50" w:rsidRDefault="001B4705" w:rsidP="001B4705">
      <w:pPr>
        <w:pStyle w:val="NormlWeb"/>
        <w:spacing w:before="0" w:beforeAutospacing="0" w:after="0" w:afterAutospacing="0" w:line="276" w:lineRule="auto"/>
        <w:jc w:val="both"/>
        <w:rPr>
          <w:rStyle w:val="link-preview"/>
          <w:color w:val="000000"/>
          <w:bdr w:val="none" w:sz="0" w:space="0" w:color="auto" w:frame="1"/>
          <w:lang w:val="de-DE"/>
        </w:rPr>
      </w:pPr>
      <w:r w:rsidRPr="00FE4F50">
        <w:rPr>
          <w:color w:val="000000"/>
          <w:lang w:val="de-DE"/>
        </w:rPr>
        <w:t>Bezeichnung für die 79 Entwicklungsländer in Afrika, in der Karibik und im Pazifik, die mit der Europäischen Union durch </w:t>
      </w:r>
      <w:hyperlink r:id="rId61" w:history="1">
        <w:r w:rsidRPr="00FE4F50">
          <w:rPr>
            <w:rStyle w:val="Hiperhivatkozs"/>
            <w:color w:val="961734"/>
            <w:bdr w:val="none" w:sz="0" w:space="0" w:color="auto" w:frame="1"/>
            <w:lang w:val="de-DE"/>
          </w:rPr>
          <w:t>Lomé-Abkommen </w:t>
        </w:r>
      </w:hyperlink>
    </w:p>
    <w:p w14:paraId="44768807" w14:textId="77777777" w:rsidR="001B4705" w:rsidRPr="00FE4F50" w:rsidRDefault="001B4705" w:rsidP="001B4705">
      <w:pPr>
        <w:spacing w:line="276" w:lineRule="auto"/>
        <w:jc w:val="both"/>
        <w:rPr>
          <w:rFonts w:ascii="Times New Roman" w:hAnsi="Times New Roman" w:cs="Times New Roman"/>
          <w:sz w:val="24"/>
          <w:szCs w:val="24"/>
          <w:lang w:val="de-DE"/>
        </w:rPr>
      </w:pPr>
      <w:r w:rsidRPr="00FE4F50">
        <w:rPr>
          <w:rFonts w:ascii="Times New Roman" w:hAnsi="Times New Roman" w:cs="Times New Roman"/>
          <w:color w:val="000000"/>
          <w:sz w:val="24"/>
          <w:szCs w:val="24"/>
          <w:bdr w:val="none" w:sz="0" w:space="0" w:color="auto" w:frame="1"/>
          <w:lang w:val="de-DE"/>
        </w:rPr>
        <w:t>verbündet sind.</w:t>
      </w:r>
    </w:p>
    <w:p w14:paraId="124D3B21" w14:textId="77777777" w:rsidR="001B4705" w:rsidRPr="00FE4F50" w:rsidRDefault="00FD15EB" w:rsidP="001B4705">
      <w:pPr>
        <w:spacing w:line="276" w:lineRule="auto"/>
        <w:jc w:val="both"/>
        <w:rPr>
          <w:rFonts w:ascii="Times New Roman" w:hAnsi="Times New Roman" w:cs="Times New Roman"/>
          <w:sz w:val="24"/>
          <w:szCs w:val="24"/>
          <w:lang w:val="de-DE"/>
        </w:rPr>
      </w:pPr>
      <w:hyperlink r:id="rId62" w:history="1">
        <w:r w:rsidR="001B4705" w:rsidRPr="00FE4F50">
          <w:rPr>
            <w:rStyle w:val="Hiperhivatkozs"/>
            <w:rFonts w:ascii="Times New Roman" w:hAnsi="Times New Roman" w:cs="Times New Roman"/>
            <w:sz w:val="24"/>
            <w:szCs w:val="24"/>
            <w:lang w:val="de-DE"/>
          </w:rPr>
          <w:t>AKP-Staaten | bpb.de</w:t>
        </w:r>
      </w:hyperlink>
    </w:p>
    <w:p w14:paraId="37E21883" w14:textId="77777777" w:rsidR="001B4705" w:rsidRPr="00FE4F50" w:rsidRDefault="001B4705" w:rsidP="001B4705">
      <w:pPr>
        <w:spacing w:line="276" w:lineRule="auto"/>
        <w:jc w:val="both"/>
        <w:rPr>
          <w:rFonts w:ascii="Times New Roman" w:hAnsi="Times New Roman" w:cs="Times New Roman"/>
          <w:sz w:val="24"/>
          <w:szCs w:val="24"/>
          <w:lang w:val="de-DE"/>
        </w:rPr>
      </w:pPr>
    </w:p>
    <w:p w14:paraId="77D323EA" w14:textId="77777777" w:rsidR="001B4705" w:rsidRPr="00FE4F50" w:rsidRDefault="001B4705" w:rsidP="001B4705">
      <w:pPr>
        <w:spacing w:line="276" w:lineRule="auto"/>
        <w:jc w:val="both"/>
        <w:rPr>
          <w:rFonts w:ascii="Times New Roman" w:hAnsi="Times New Roman" w:cs="Times New Roman"/>
          <w:sz w:val="24"/>
          <w:szCs w:val="24"/>
          <w:lang w:val="de-DE"/>
        </w:rPr>
      </w:pPr>
      <w:r w:rsidRPr="00FE4F50">
        <w:rPr>
          <w:rFonts w:ascii="Times New Roman" w:hAnsi="Times New Roman" w:cs="Times New Roman"/>
          <w:noProof/>
          <w:sz w:val="24"/>
          <w:szCs w:val="24"/>
          <w:lang w:val="de-DE"/>
        </w:rPr>
        <w:drawing>
          <wp:inline distT="0" distB="0" distL="0" distR="0" wp14:anchorId="12B9D8EF" wp14:editId="7EC3F242">
            <wp:extent cx="5760720" cy="1854200"/>
            <wp:effectExtent l="0" t="0" r="0" b="0"/>
            <wp:docPr id="1236029408" name="Kép 1" descr="A képen szöveg, Betűtípus, képernyőkép,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29408" name="Kép 1" descr="A képen szöveg, Betűtípus, képernyőkép, algebra látható&#10;&#10;Automatikusan generált leírás"/>
                    <pic:cNvPicPr/>
                  </pic:nvPicPr>
                  <pic:blipFill>
                    <a:blip r:embed="rId63"/>
                    <a:stretch>
                      <a:fillRect/>
                    </a:stretch>
                  </pic:blipFill>
                  <pic:spPr>
                    <a:xfrm>
                      <a:off x="0" y="0"/>
                      <a:ext cx="5760720" cy="1854200"/>
                    </a:xfrm>
                    <a:prstGeom prst="rect">
                      <a:avLst/>
                    </a:prstGeom>
                  </pic:spPr>
                </pic:pic>
              </a:graphicData>
            </a:graphic>
          </wp:inline>
        </w:drawing>
      </w:r>
    </w:p>
    <w:p w14:paraId="7A15CF66" w14:textId="77777777" w:rsidR="001B4705" w:rsidRPr="00FE4F50" w:rsidRDefault="00FD15EB" w:rsidP="001B4705">
      <w:pPr>
        <w:spacing w:line="276" w:lineRule="auto"/>
        <w:jc w:val="both"/>
        <w:rPr>
          <w:rFonts w:ascii="Times New Roman" w:hAnsi="Times New Roman" w:cs="Times New Roman"/>
          <w:sz w:val="20"/>
          <w:szCs w:val="20"/>
          <w:lang w:val="de-DE"/>
        </w:rPr>
      </w:pPr>
      <w:hyperlink r:id="rId64" w:history="1">
        <w:r w:rsidR="001B4705" w:rsidRPr="00FE4F50">
          <w:rPr>
            <w:rStyle w:val="Hiperhivatkozs"/>
            <w:rFonts w:ascii="Times New Roman" w:hAnsi="Times New Roman" w:cs="Times New Roman"/>
            <w:sz w:val="20"/>
            <w:szCs w:val="20"/>
            <w:lang w:val="de-DE"/>
          </w:rPr>
          <w:t>https://www.bpb.de/shop/zeitschriften/izpb/internationale-finanz-und-wirtschaftsbeziehungen-334/259914/glossar/</w:t>
        </w:r>
      </w:hyperlink>
    </w:p>
    <w:p w14:paraId="31C284F3" w14:textId="0F79C60B" w:rsidR="001B4705" w:rsidRPr="00FE4F50" w:rsidRDefault="003C5C7A" w:rsidP="001B4705">
      <w:pPr>
        <w:spacing w:line="276" w:lineRule="auto"/>
        <w:jc w:val="both"/>
        <w:rPr>
          <w:rFonts w:ascii="Times New Roman" w:hAnsi="Times New Roman" w:cs="Times New Roman"/>
          <w:sz w:val="24"/>
          <w:szCs w:val="24"/>
          <w:lang w:val="de-DE"/>
        </w:rPr>
      </w:pPr>
      <w:r w:rsidRPr="00FE4F50">
        <w:rPr>
          <w:rFonts w:ascii="Times New Roman" w:hAnsi="Times New Roman" w:cs="Times New Roman"/>
          <w:b/>
          <w:bCs/>
          <w:noProof/>
          <w:sz w:val="24"/>
          <w:szCs w:val="24"/>
          <w:lang w:val="de-DE"/>
        </w:rPr>
        <mc:AlternateContent>
          <mc:Choice Requires="wps">
            <w:drawing>
              <wp:anchor distT="0" distB="0" distL="114300" distR="114300" simplePos="0" relativeHeight="251701248" behindDoc="0" locked="0" layoutInCell="1" allowOverlap="1" wp14:anchorId="45CF82AB" wp14:editId="4DAF4825">
                <wp:simplePos x="0" y="0"/>
                <wp:positionH relativeFrom="leftMargin">
                  <wp:align>right</wp:align>
                </wp:positionH>
                <wp:positionV relativeFrom="paragraph">
                  <wp:posOffset>182245</wp:posOffset>
                </wp:positionV>
                <wp:extent cx="209550" cy="381000"/>
                <wp:effectExtent l="19050" t="38100" r="38100" b="57150"/>
                <wp:wrapNone/>
                <wp:docPr id="968556673"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874F66" id="Robbanás: 8 ágú 4" o:spid="_x0000_s1026" type="#_x0000_t71" style="position:absolute;margin-left:-34.7pt;margin-top:14.35pt;width:16.5pt;height:30pt;z-index:2517012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" fillcolor="#4472c4 [3204]" strokecolor="#1f3763 [1604]" strokeweight="1pt">
                <w10:wrap anchorx="margin"/>
              </v:shape>
            </w:pict>
          </mc:Fallback>
        </mc:AlternateContent>
      </w:r>
    </w:p>
    <w:p w14:paraId="73177646" w14:textId="4B4E21F6" w:rsidR="00BA570E" w:rsidRPr="00FE4F50" w:rsidRDefault="00BA570E" w:rsidP="001B4705">
      <w:pPr>
        <w:spacing w:line="276"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highlight w:val="yellow"/>
          <w:lang w:val="de-DE" w:eastAsia="hu-HU"/>
          <w14:ligatures w14:val="none"/>
        </w:rPr>
        <w:t>Aufgabe 1:</w:t>
      </w:r>
      <w:r w:rsidRPr="00FE4F50">
        <w:rPr>
          <w:rFonts w:ascii="Times New Roman" w:eastAsia="Times New Roman" w:hAnsi="Times New Roman" w:cs="Times New Roman"/>
          <w:color w:val="2D2D2D"/>
          <w:kern w:val="0"/>
          <w:sz w:val="24"/>
          <w:szCs w:val="24"/>
          <w:lang w:val="de-DE" w:eastAsia="hu-HU"/>
          <w14:ligatures w14:val="none"/>
        </w:rPr>
        <w:t xml:space="preserve"> </w:t>
      </w:r>
    </w:p>
    <w:p w14:paraId="0E7332BA" w14:textId="6BF4E4BF" w:rsidR="001B4705" w:rsidRPr="00FE4F50" w:rsidRDefault="003C5C7A" w:rsidP="001B4705">
      <w:pPr>
        <w:spacing w:line="276"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hAnsi="Times New Roman" w:cs="Times New Roman"/>
          <w:b/>
          <w:bCs/>
          <w:noProof/>
          <w:sz w:val="24"/>
          <w:szCs w:val="24"/>
          <w:lang w:val="de-DE"/>
        </w:rPr>
        <mc:AlternateContent>
          <mc:Choice Requires="wps">
            <w:drawing>
              <wp:anchor distT="0" distB="0" distL="114300" distR="114300" simplePos="0" relativeHeight="251702272" behindDoc="0" locked="0" layoutInCell="1" allowOverlap="1" wp14:anchorId="4CF8B8E5" wp14:editId="2CF855D8">
                <wp:simplePos x="0" y="0"/>
                <wp:positionH relativeFrom="leftMargin">
                  <wp:align>right</wp:align>
                </wp:positionH>
                <wp:positionV relativeFrom="paragraph">
                  <wp:posOffset>667385</wp:posOffset>
                </wp:positionV>
                <wp:extent cx="209550" cy="381000"/>
                <wp:effectExtent l="19050" t="38100" r="38100" b="57150"/>
                <wp:wrapNone/>
                <wp:docPr id="1689988268"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438462" id="Robbanás: 8 ágú 4" o:spid="_x0000_s1026" type="#_x0000_t71" style="position:absolute;margin-left:-34.7pt;margin-top:52.55pt;width:16.5pt;height:30pt;z-index:2517022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" fillcolor="#4472c4 [3204]" strokecolor="#1f3763 [1604]" strokeweight="1pt">
                <w10:wrap anchorx="margin"/>
              </v:shape>
            </w:pict>
          </mc:Fallback>
        </mc:AlternateContent>
      </w:r>
      <w:r w:rsidR="00BA570E" w:rsidRPr="00FE4F50">
        <w:rPr>
          <w:rFonts w:ascii="Times New Roman" w:eastAsia="Times New Roman" w:hAnsi="Times New Roman" w:cs="Times New Roman"/>
          <w:color w:val="2D2D2D"/>
          <w:kern w:val="0"/>
          <w:sz w:val="24"/>
          <w:szCs w:val="24"/>
          <w:lang w:val="de-DE" w:eastAsia="hu-HU"/>
          <w14:ligatures w14:val="none"/>
        </w:rPr>
        <w:t>Benennen Sie die Länder im Zentrum und die Länder der Peripherie der Weltwirtschaft in den unterschiedlichen historischen Perioden. Stellen Sie die Entstehung des jetzigen Wirtschaftssystems dar. Erklären Sie die Gründe der Änderungen. (M1-M</w:t>
      </w:r>
      <w:r>
        <w:rPr>
          <w:rFonts w:ascii="Times New Roman" w:eastAsia="Times New Roman" w:hAnsi="Times New Roman" w:cs="Times New Roman"/>
          <w:color w:val="2D2D2D"/>
          <w:kern w:val="0"/>
          <w:sz w:val="24"/>
          <w:szCs w:val="24"/>
          <w:lang w:val="de-DE" w:eastAsia="hu-HU"/>
          <w14:ligatures w14:val="none"/>
        </w:rPr>
        <w:t>7</w:t>
      </w:r>
      <w:r w:rsidR="00BA570E" w:rsidRPr="00FE4F50">
        <w:rPr>
          <w:rFonts w:ascii="Times New Roman" w:eastAsia="Times New Roman" w:hAnsi="Times New Roman" w:cs="Times New Roman"/>
          <w:color w:val="2D2D2D"/>
          <w:kern w:val="0"/>
          <w:sz w:val="24"/>
          <w:szCs w:val="24"/>
          <w:lang w:val="de-DE" w:eastAsia="hu-HU"/>
          <w14:ligatures w14:val="none"/>
        </w:rPr>
        <w:t>)</w:t>
      </w:r>
    </w:p>
    <w:p w14:paraId="79ED0957" w14:textId="52178923" w:rsidR="00BA570E" w:rsidRPr="00FE4F50" w:rsidRDefault="00BA570E" w:rsidP="001B4705">
      <w:pPr>
        <w:spacing w:line="276"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highlight w:val="yellow"/>
          <w:lang w:val="de-DE" w:eastAsia="hu-HU"/>
          <w14:ligatures w14:val="none"/>
        </w:rPr>
        <w:t>Aufgabe 2:</w:t>
      </w:r>
      <w:r w:rsidRPr="00FE4F50">
        <w:rPr>
          <w:rFonts w:ascii="Times New Roman" w:eastAsia="Times New Roman" w:hAnsi="Times New Roman" w:cs="Times New Roman"/>
          <w:color w:val="2D2D2D"/>
          <w:kern w:val="0"/>
          <w:sz w:val="24"/>
          <w:szCs w:val="24"/>
          <w:lang w:val="de-DE" w:eastAsia="hu-HU"/>
          <w14:ligatures w14:val="none"/>
        </w:rPr>
        <w:t xml:space="preserve"> </w:t>
      </w:r>
    </w:p>
    <w:p w14:paraId="28E9BDF0" w14:textId="08DB385B" w:rsidR="00BA570E" w:rsidRPr="00FE4F50" w:rsidRDefault="003C5C7A" w:rsidP="001B4705">
      <w:pPr>
        <w:spacing w:line="276"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hAnsi="Times New Roman" w:cs="Times New Roman"/>
          <w:b/>
          <w:bCs/>
          <w:noProof/>
          <w:sz w:val="24"/>
          <w:szCs w:val="24"/>
          <w:lang w:val="de-DE"/>
        </w:rPr>
        <mc:AlternateContent>
          <mc:Choice Requires="wps">
            <w:drawing>
              <wp:anchor distT="0" distB="0" distL="114300" distR="114300" simplePos="0" relativeHeight="251703296" behindDoc="0" locked="0" layoutInCell="1" allowOverlap="1" wp14:anchorId="3FBA5295" wp14:editId="529EF63E">
                <wp:simplePos x="0" y="0"/>
                <wp:positionH relativeFrom="leftMargin">
                  <wp:posOffset>459105</wp:posOffset>
                </wp:positionH>
                <wp:positionV relativeFrom="paragraph">
                  <wp:posOffset>347345</wp:posOffset>
                </wp:positionV>
                <wp:extent cx="209550" cy="381000"/>
                <wp:effectExtent l="19050" t="38100" r="38100" b="57150"/>
                <wp:wrapNone/>
                <wp:docPr id="1154241631"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8BE20B" id="Robbanás: 8 ágú 4" o:spid="_x0000_s1026" type="#_x0000_t71" style="position:absolute;margin-left:36.15pt;margin-top:27.35pt;width:16.5pt;height:30pt;z-index:25170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" fillcolor="#4472c4 [3204]" strokecolor="#1f3763 [1604]" strokeweight="1pt">
                <w10:wrap anchorx="margin"/>
              </v:shape>
            </w:pict>
          </mc:Fallback>
        </mc:AlternateContent>
      </w:r>
      <w:r w:rsidR="00BA570E" w:rsidRPr="00FE4F50">
        <w:rPr>
          <w:rFonts w:ascii="Times New Roman" w:eastAsia="Times New Roman" w:hAnsi="Times New Roman" w:cs="Times New Roman"/>
          <w:color w:val="2D2D2D"/>
          <w:kern w:val="0"/>
          <w:sz w:val="24"/>
          <w:szCs w:val="24"/>
          <w:lang w:val="de-DE" w:eastAsia="hu-HU"/>
          <w14:ligatures w14:val="none"/>
        </w:rPr>
        <w:t xml:space="preserve">Listen Sie die wichtigsten Wirtschaftssektoren der heutigen Weltwirtschaft auf. </w:t>
      </w:r>
    </w:p>
    <w:p w14:paraId="3B051F50" w14:textId="18517AA8" w:rsidR="00BA570E" w:rsidRPr="00FE4F50" w:rsidRDefault="00BA570E" w:rsidP="001B4705">
      <w:pPr>
        <w:spacing w:line="276"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highlight w:val="yellow"/>
          <w:lang w:val="de-DE" w:eastAsia="hu-HU"/>
          <w14:ligatures w14:val="none"/>
        </w:rPr>
        <w:t>Aufgabe 3:</w:t>
      </w:r>
    </w:p>
    <w:p w14:paraId="254C9E21" w14:textId="083D9A9A" w:rsidR="00BA570E" w:rsidRPr="00FE4F50" w:rsidRDefault="00BA570E" w:rsidP="001B4705">
      <w:pPr>
        <w:spacing w:line="276"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 xml:space="preserve">Erklären Sie die folgenden Begriffe vollständig. </w:t>
      </w:r>
      <w:r w:rsidR="003C5C7A">
        <w:rPr>
          <w:rFonts w:ascii="Times New Roman" w:eastAsia="Times New Roman" w:hAnsi="Times New Roman" w:cs="Times New Roman"/>
          <w:color w:val="2D2D2D"/>
          <w:kern w:val="0"/>
          <w:sz w:val="24"/>
          <w:szCs w:val="24"/>
          <w:lang w:val="de-DE" w:eastAsia="hu-HU"/>
          <w14:ligatures w14:val="none"/>
        </w:rPr>
        <w:t>(M6, M7)</w:t>
      </w:r>
    </w:p>
    <w:p w14:paraId="16979BF8" w14:textId="1E9FB0EF" w:rsidR="00BA570E" w:rsidRPr="00FE4F50" w:rsidRDefault="00BA570E" w:rsidP="001B4705">
      <w:pPr>
        <w:spacing w:line="276" w:lineRule="auto"/>
        <w:jc w:val="both"/>
        <w:rPr>
          <w:rFonts w:ascii="Times New Roman" w:hAnsi="Times New Roman" w:cs="Times New Roman"/>
          <w:sz w:val="24"/>
          <w:szCs w:val="24"/>
          <w:lang w:val="de-DE"/>
        </w:rPr>
      </w:pPr>
      <w:r w:rsidRPr="00FE4F50">
        <w:rPr>
          <w:rFonts w:ascii="Times New Roman" w:eastAsia="Times New Roman" w:hAnsi="Times New Roman" w:cs="Times New Roman"/>
          <w:color w:val="2D2D2D"/>
          <w:kern w:val="0"/>
          <w:sz w:val="24"/>
          <w:szCs w:val="24"/>
          <w:lang w:val="de-DE" w:eastAsia="hu-HU"/>
          <w14:ligatures w14:val="none"/>
        </w:rPr>
        <w:t>Erste Welt – Zweite Welt – Industrieländer – Entwicklungsländer – Dritte Welt – Transformationsländer – Schwellenländer – BRICS-Staaten – OPEC-Länder – Triade – Multipolare Welt</w:t>
      </w:r>
    </w:p>
    <w:p w14:paraId="746DB1E1" w14:textId="77777777" w:rsidR="001B4705" w:rsidRDefault="001B4705" w:rsidP="001B4705">
      <w:pPr>
        <w:spacing w:line="276" w:lineRule="auto"/>
        <w:jc w:val="both"/>
        <w:rPr>
          <w:rStyle w:val="link-preview"/>
          <w:rFonts w:ascii="Times New Roman" w:hAnsi="Times New Roman" w:cs="Times New Roman"/>
          <w:color w:val="000000"/>
          <w:sz w:val="24"/>
          <w:szCs w:val="24"/>
          <w:bdr w:val="none" w:sz="0" w:space="0" w:color="auto" w:frame="1"/>
          <w:lang w:val="de-DE"/>
        </w:rPr>
      </w:pPr>
    </w:p>
    <w:p w14:paraId="0449D820" w14:textId="77777777" w:rsidR="00E56B91" w:rsidRPr="00FE4F50" w:rsidRDefault="00E56B91" w:rsidP="001B4705">
      <w:pPr>
        <w:spacing w:line="276" w:lineRule="auto"/>
        <w:jc w:val="both"/>
        <w:rPr>
          <w:rStyle w:val="link-preview"/>
          <w:rFonts w:ascii="Times New Roman" w:hAnsi="Times New Roman" w:cs="Times New Roman"/>
          <w:color w:val="000000"/>
          <w:sz w:val="24"/>
          <w:szCs w:val="24"/>
          <w:bdr w:val="none" w:sz="0" w:space="0" w:color="auto" w:frame="1"/>
          <w:lang w:val="de-DE"/>
        </w:rPr>
      </w:pPr>
    </w:p>
    <w:p w14:paraId="77B91662" w14:textId="05D3C412" w:rsidR="00BA570E" w:rsidRDefault="003C5C7A" w:rsidP="004A7A39">
      <w:pPr>
        <w:shd w:val="clear" w:color="auto" w:fill="FFFFFF"/>
        <w:spacing w:line="240" w:lineRule="auto"/>
        <w:jc w:val="both"/>
        <w:rPr>
          <w:rFonts w:ascii="Times New Roman" w:hAnsi="Times New Roman" w:cs="Times New Roman"/>
          <w:sz w:val="24"/>
          <w:szCs w:val="24"/>
          <w:lang w:val="de-DE"/>
        </w:rPr>
      </w:pPr>
      <w:r w:rsidRPr="00FE4F50">
        <w:rPr>
          <w:rFonts w:ascii="Times New Roman" w:hAnsi="Times New Roman" w:cs="Times New Roman"/>
          <w:b/>
          <w:bCs/>
          <w:noProof/>
          <w:sz w:val="24"/>
          <w:szCs w:val="24"/>
          <w:lang w:val="de-DE"/>
        </w:rPr>
        <w:lastRenderedPageBreak/>
        <mc:AlternateContent>
          <mc:Choice Requires="wps">
            <w:drawing>
              <wp:anchor distT="0" distB="0" distL="114300" distR="114300" simplePos="0" relativeHeight="251698688" behindDoc="0" locked="0" layoutInCell="1" allowOverlap="1" wp14:anchorId="70AB726A" wp14:editId="55DECB94">
                <wp:simplePos x="0" y="0"/>
                <wp:positionH relativeFrom="leftMargin">
                  <wp:align>right</wp:align>
                </wp:positionH>
                <wp:positionV relativeFrom="paragraph">
                  <wp:posOffset>-45085</wp:posOffset>
                </wp:positionV>
                <wp:extent cx="209550" cy="381000"/>
                <wp:effectExtent l="19050" t="38100" r="38100" b="57150"/>
                <wp:wrapNone/>
                <wp:docPr id="1957373174"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880AEF" id="Robbanás: 8 ágú 4" o:spid="_x0000_s1026" type="#_x0000_t71" style="position:absolute;margin-left:-34.7pt;margin-top:-3.55pt;width:16.5pt;height:30pt;z-index:2516986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" fillcolor="#4472c4 [3204]" strokecolor="#1f3763 [1604]" strokeweight="1pt">
                <w10:wrap anchorx="margin"/>
              </v:shape>
            </w:pict>
          </mc:Fallback>
        </mc:AlternateContent>
      </w:r>
      <w:r w:rsidR="00BA570E" w:rsidRPr="00FE4F50">
        <w:rPr>
          <w:rFonts w:ascii="Times New Roman" w:hAnsi="Times New Roman" w:cs="Times New Roman"/>
          <w:sz w:val="24"/>
          <w:szCs w:val="24"/>
          <w:highlight w:val="yellow"/>
          <w:lang w:val="de-DE"/>
        </w:rPr>
        <w:t>Aufgabe 4</w:t>
      </w:r>
      <w:r w:rsidR="00BA570E" w:rsidRPr="00FE4F50">
        <w:rPr>
          <w:rFonts w:ascii="Times New Roman" w:hAnsi="Times New Roman" w:cs="Times New Roman"/>
          <w:sz w:val="24"/>
          <w:szCs w:val="24"/>
          <w:lang w:val="de-DE"/>
        </w:rPr>
        <w:t xml:space="preserve"> – Ergänzen Sie die Tabelle mit Hilfe der angegebenen Materialien (M1-M</w:t>
      </w:r>
      <w:r>
        <w:rPr>
          <w:rFonts w:ascii="Times New Roman" w:hAnsi="Times New Roman" w:cs="Times New Roman"/>
          <w:sz w:val="24"/>
          <w:szCs w:val="24"/>
          <w:lang w:val="de-DE"/>
        </w:rPr>
        <w:t>7</w:t>
      </w:r>
      <w:r w:rsidR="00BA570E" w:rsidRPr="00FE4F50">
        <w:rPr>
          <w:rFonts w:ascii="Times New Roman" w:hAnsi="Times New Roman" w:cs="Times New Roman"/>
          <w:sz w:val="24"/>
          <w:szCs w:val="24"/>
          <w:lang w:val="de-DE"/>
        </w:rPr>
        <w:t>)</w:t>
      </w:r>
    </w:p>
    <w:p w14:paraId="11964AB1" w14:textId="77777777" w:rsidR="00E56B91" w:rsidRPr="00FE4F50" w:rsidRDefault="00E56B91"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tbl>
      <w:tblPr>
        <w:tblStyle w:val="Rcsostblzat"/>
        <w:tblW w:w="0" w:type="auto"/>
        <w:tblLook w:val="04A0" w:firstRow="1" w:lastRow="0" w:firstColumn="1" w:lastColumn="0" w:noHBand="0" w:noVBand="1"/>
      </w:tblPr>
      <w:tblGrid>
        <w:gridCol w:w="1869"/>
        <w:gridCol w:w="1869"/>
        <w:gridCol w:w="1869"/>
        <w:gridCol w:w="1869"/>
        <w:gridCol w:w="1870"/>
      </w:tblGrid>
      <w:tr w:rsidR="00BA570E" w:rsidRPr="00FE4F50" w14:paraId="49E05DA8" w14:textId="77777777" w:rsidTr="00BA570E">
        <w:tc>
          <w:tcPr>
            <w:tcW w:w="1869" w:type="dxa"/>
          </w:tcPr>
          <w:p w14:paraId="36D957D0"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tc>
        <w:tc>
          <w:tcPr>
            <w:tcW w:w="1869" w:type="dxa"/>
          </w:tcPr>
          <w:p w14:paraId="4B0A886D" w14:textId="7CE1DBFF"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Erste Welt</w:t>
            </w:r>
          </w:p>
        </w:tc>
        <w:tc>
          <w:tcPr>
            <w:tcW w:w="1869" w:type="dxa"/>
          </w:tcPr>
          <w:p w14:paraId="6E208A79" w14:textId="66BA2773"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Zweite Welt</w:t>
            </w:r>
          </w:p>
        </w:tc>
        <w:tc>
          <w:tcPr>
            <w:tcW w:w="1869" w:type="dxa"/>
          </w:tcPr>
          <w:p w14:paraId="716D2BBB" w14:textId="4502DD22"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Dritte Welt</w:t>
            </w:r>
          </w:p>
        </w:tc>
        <w:tc>
          <w:tcPr>
            <w:tcW w:w="1870" w:type="dxa"/>
            <w:vMerge w:val="restart"/>
          </w:tcPr>
          <w:p w14:paraId="043394CE" w14:textId="18CD046C"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Weitere Bezeichnungen</w:t>
            </w:r>
          </w:p>
        </w:tc>
      </w:tr>
      <w:tr w:rsidR="00BA570E" w:rsidRPr="00FE4F50" w14:paraId="5E5E0531" w14:textId="77777777" w:rsidTr="00BA570E">
        <w:tc>
          <w:tcPr>
            <w:tcW w:w="1869" w:type="dxa"/>
          </w:tcPr>
          <w:p w14:paraId="3F75C010" w14:textId="643CC21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Merkmale</w:t>
            </w:r>
          </w:p>
        </w:tc>
        <w:tc>
          <w:tcPr>
            <w:tcW w:w="1869" w:type="dxa"/>
          </w:tcPr>
          <w:p w14:paraId="0E4C7F3C"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1E173E5B"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6967CF53"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0F1F04D3"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4EA8BD0A"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6C1A5066"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23429DDE"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4E2F95C5"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01089178"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52EDA79F"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117B2F78"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3E8621A1"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74483852"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16EEA582"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0A559D20"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2355EAF9"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tc>
        <w:tc>
          <w:tcPr>
            <w:tcW w:w="1869" w:type="dxa"/>
          </w:tcPr>
          <w:p w14:paraId="32241F09"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tc>
        <w:tc>
          <w:tcPr>
            <w:tcW w:w="1869" w:type="dxa"/>
          </w:tcPr>
          <w:p w14:paraId="2EC7682C"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tc>
        <w:tc>
          <w:tcPr>
            <w:tcW w:w="1870" w:type="dxa"/>
            <w:vMerge/>
          </w:tcPr>
          <w:p w14:paraId="32F439E6"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tc>
      </w:tr>
      <w:tr w:rsidR="00BA570E" w:rsidRPr="00FE4F50" w14:paraId="65639582" w14:textId="77777777" w:rsidTr="00BA570E">
        <w:tc>
          <w:tcPr>
            <w:tcW w:w="1869" w:type="dxa"/>
          </w:tcPr>
          <w:p w14:paraId="57FA246E" w14:textId="0B22022E"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Beispiele</w:t>
            </w:r>
          </w:p>
        </w:tc>
        <w:tc>
          <w:tcPr>
            <w:tcW w:w="1869" w:type="dxa"/>
          </w:tcPr>
          <w:p w14:paraId="7DEB84AD"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777DBB89"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19DDA408"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4F14D45D"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31AFFEEC"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145206EF"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2F9D3DAF"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3F70ADC2"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13630FFA"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7E66903D"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20DF3659"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325484ED"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tc>
        <w:tc>
          <w:tcPr>
            <w:tcW w:w="1869" w:type="dxa"/>
          </w:tcPr>
          <w:p w14:paraId="6F7C4053"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tc>
        <w:tc>
          <w:tcPr>
            <w:tcW w:w="1869" w:type="dxa"/>
          </w:tcPr>
          <w:p w14:paraId="0CBCB441"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tc>
        <w:tc>
          <w:tcPr>
            <w:tcW w:w="1870" w:type="dxa"/>
            <w:vMerge/>
          </w:tcPr>
          <w:p w14:paraId="3E5BDE15"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tc>
      </w:tr>
      <w:tr w:rsidR="00BA570E" w:rsidRPr="00FE4F50" w14:paraId="38198FCF" w14:textId="77777777" w:rsidTr="00BA570E">
        <w:tc>
          <w:tcPr>
            <w:tcW w:w="1869" w:type="dxa"/>
          </w:tcPr>
          <w:p w14:paraId="386B79D0" w14:textId="2874BD34"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color w:val="2D2D2D"/>
                <w:kern w:val="0"/>
                <w:sz w:val="24"/>
                <w:szCs w:val="24"/>
                <w:lang w:val="de-DE" w:eastAsia="hu-HU"/>
                <w14:ligatures w14:val="none"/>
              </w:rPr>
              <w:t>andere Benennungen</w:t>
            </w:r>
          </w:p>
        </w:tc>
        <w:tc>
          <w:tcPr>
            <w:tcW w:w="1869" w:type="dxa"/>
          </w:tcPr>
          <w:p w14:paraId="35DCD8F3"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477CD8A2"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709C3C0E"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3110BE5C"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0A86F65B"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4C653074"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70909C56"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540A98DE"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0A6D849F"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67A23E2E"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47E9E40D"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5F9A9ED0"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p w14:paraId="0E2CF562"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tc>
        <w:tc>
          <w:tcPr>
            <w:tcW w:w="1869" w:type="dxa"/>
          </w:tcPr>
          <w:p w14:paraId="6DCE7BC1"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tc>
        <w:tc>
          <w:tcPr>
            <w:tcW w:w="1869" w:type="dxa"/>
          </w:tcPr>
          <w:p w14:paraId="256E7C13"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tc>
        <w:tc>
          <w:tcPr>
            <w:tcW w:w="1870" w:type="dxa"/>
            <w:vMerge/>
          </w:tcPr>
          <w:p w14:paraId="1A9A9A2E" w14:textId="77777777" w:rsidR="00BA570E" w:rsidRPr="00FE4F50" w:rsidRDefault="00BA570E" w:rsidP="004A7A39">
            <w:pPr>
              <w:jc w:val="both"/>
              <w:rPr>
                <w:rFonts w:ascii="Times New Roman" w:eastAsia="Times New Roman" w:hAnsi="Times New Roman" w:cs="Times New Roman"/>
                <w:color w:val="2D2D2D"/>
                <w:kern w:val="0"/>
                <w:sz w:val="24"/>
                <w:szCs w:val="24"/>
                <w:lang w:val="de-DE" w:eastAsia="hu-HU"/>
                <w14:ligatures w14:val="none"/>
              </w:rPr>
            </w:pPr>
          </w:p>
        </w:tc>
      </w:tr>
    </w:tbl>
    <w:p w14:paraId="7ECE8FD9" w14:textId="77777777" w:rsidR="00BA570E" w:rsidRDefault="00BA570E"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324CE8C4"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18F0326A"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6E334A2D"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77F363C7"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10D035E3"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633E0112" w14:textId="77777777" w:rsidR="003C5C7A" w:rsidRPr="00FE4F50"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1B61F7C7" w14:textId="3A313176" w:rsidR="003C5C7A" w:rsidRPr="00FE4F50" w:rsidRDefault="003C5C7A" w:rsidP="003C5C7A">
      <w:pPr>
        <w:spacing w:line="276" w:lineRule="auto"/>
        <w:jc w:val="both"/>
        <w:rPr>
          <w:rStyle w:val="link-preview"/>
          <w:rFonts w:ascii="Times New Roman" w:hAnsi="Times New Roman" w:cs="Times New Roman"/>
          <w:b/>
          <w:bCs/>
          <w:color w:val="000000"/>
          <w:sz w:val="24"/>
          <w:szCs w:val="24"/>
          <w:bdr w:val="none" w:sz="0" w:space="0" w:color="auto" w:frame="1"/>
          <w:lang w:val="de-DE"/>
        </w:rPr>
      </w:pPr>
      <w:r w:rsidRPr="00FE4F50">
        <w:rPr>
          <w:rFonts w:ascii="Times New Roman" w:hAnsi="Times New Roman" w:cs="Times New Roman"/>
          <w:b/>
          <w:bCs/>
          <w:noProof/>
          <w:sz w:val="24"/>
          <w:szCs w:val="24"/>
          <w:lang w:val="de-DE"/>
        </w:rPr>
        <mc:AlternateContent>
          <mc:Choice Requires="wps">
            <w:drawing>
              <wp:anchor distT="0" distB="0" distL="114300" distR="114300" simplePos="0" relativeHeight="251700736" behindDoc="0" locked="0" layoutInCell="1" allowOverlap="1" wp14:anchorId="0C4343CD" wp14:editId="41FC48C6">
                <wp:simplePos x="0" y="0"/>
                <wp:positionH relativeFrom="leftMargin">
                  <wp:posOffset>459105</wp:posOffset>
                </wp:positionH>
                <wp:positionV relativeFrom="paragraph">
                  <wp:posOffset>-95885</wp:posOffset>
                </wp:positionV>
                <wp:extent cx="209550" cy="381000"/>
                <wp:effectExtent l="19050" t="38100" r="38100" b="57150"/>
                <wp:wrapNone/>
                <wp:docPr id="444361301"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F71049" id="Robbanás: 8 ágú 4" o:spid="_x0000_s1026" type="#_x0000_t71" style="position:absolute;margin-left:36.15pt;margin-top:-7.55pt;width:16.5pt;height:30pt;z-index:251700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" fillcolor="#4472c4 [3204]" strokecolor="#1f3763 [1604]" strokeweight="1pt">
                <w10:wrap anchorx="margin"/>
              </v:shape>
            </w:pict>
          </mc:Fallback>
        </mc:AlternateContent>
      </w:r>
      <w:r w:rsidRPr="003C5C7A">
        <w:rPr>
          <w:rStyle w:val="link-preview"/>
          <w:rFonts w:ascii="Times New Roman" w:hAnsi="Times New Roman" w:cs="Times New Roman"/>
          <w:b/>
          <w:bCs/>
          <w:color w:val="000000"/>
          <w:sz w:val="24"/>
          <w:szCs w:val="24"/>
          <w:highlight w:val="yellow"/>
          <w:bdr w:val="none" w:sz="0" w:space="0" w:color="auto" w:frame="1"/>
          <w:lang w:val="de-DE"/>
        </w:rPr>
        <w:t>M8</w:t>
      </w:r>
      <w:r w:rsidRPr="00FE4F50">
        <w:rPr>
          <w:rStyle w:val="link-preview"/>
          <w:rFonts w:ascii="Times New Roman" w:hAnsi="Times New Roman" w:cs="Times New Roman"/>
          <w:b/>
          <w:bCs/>
          <w:color w:val="000000"/>
          <w:sz w:val="24"/>
          <w:szCs w:val="24"/>
          <w:bdr w:val="none" w:sz="0" w:space="0" w:color="auto" w:frame="1"/>
          <w:lang w:val="de-DE"/>
        </w:rPr>
        <w:t xml:space="preserve"> Interpretieren Sie die folgende Statistik.</w:t>
      </w:r>
    </w:p>
    <w:p w14:paraId="186B42DF" w14:textId="77777777" w:rsidR="003C5C7A" w:rsidRPr="00FE4F50" w:rsidRDefault="003C5C7A" w:rsidP="003C5C7A">
      <w:pPr>
        <w:spacing w:line="276" w:lineRule="auto"/>
        <w:jc w:val="center"/>
        <w:rPr>
          <w:rStyle w:val="link-preview"/>
          <w:rFonts w:ascii="Times New Roman" w:hAnsi="Times New Roman" w:cs="Times New Roman"/>
          <w:color w:val="000000"/>
          <w:sz w:val="24"/>
          <w:szCs w:val="24"/>
          <w:bdr w:val="none" w:sz="0" w:space="0" w:color="auto" w:frame="1"/>
          <w:lang w:val="de-DE"/>
        </w:rPr>
      </w:pPr>
      <w:r w:rsidRPr="00FE4F50">
        <w:rPr>
          <w:rFonts w:ascii="Times New Roman" w:hAnsi="Times New Roman" w:cs="Times New Roman"/>
          <w:noProof/>
          <w:sz w:val="24"/>
          <w:szCs w:val="24"/>
          <w:lang w:val="de-DE"/>
        </w:rPr>
        <w:drawing>
          <wp:inline distT="0" distB="0" distL="0" distR="0" wp14:anchorId="6C8A6D7C" wp14:editId="15972D21">
            <wp:extent cx="5410502" cy="3917950"/>
            <wp:effectExtent l="0" t="0" r="0" b="6350"/>
            <wp:docPr id="533161577" name="Kép 3" descr="Die ärmsten Länder der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 ärmsten Länder der Wel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14181" cy="3920614"/>
                    </a:xfrm>
                    <a:prstGeom prst="rect">
                      <a:avLst/>
                    </a:prstGeom>
                    <a:noFill/>
                    <a:ln>
                      <a:noFill/>
                    </a:ln>
                  </pic:spPr>
                </pic:pic>
              </a:graphicData>
            </a:graphic>
          </wp:inline>
        </w:drawing>
      </w:r>
    </w:p>
    <w:p w14:paraId="65F1139D" w14:textId="77777777" w:rsidR="003C5C7A" w:rsidRPr="00FE4F50" w:rsidRDefault="00FD15EB" w:rsidP="003C5C7A">
      <w:pPr>
        <w:spacing w:line="276" w:lineRule="auto"/>
        <w:jc w:val="both"/>
        <w:rPr>
          <w:rStyle w:val="link-preview"/>
          <w:rFonts w:ascii="Times New Roman" w:hAnsi="Times New Roman" w:cs="Times New Roman"/>
          <w:color w:val="000000"/>
          <w:sz w:val="20"/>
          <w:szCs w:val="20"/>
          <w:bdr w:val="none" w:sz="0" w:space="0" w:color="auto" w:frame="1"/>
          <w:lang w:val="de-DE"/>
        </w:rPr>
      </w:pPr>
      <w:hyperlink r:id="rId66" w:history="1">
        <w:r w:rsidR="003C5C7A" w:rsidRPr="00FE4F50">
          <w:rPr>
            <w:rStyle w:val="Hiperhivatkozs"/>
            <w:rFonts w:ascii="Times New Roman" w:hAnsi="Times New Roman" w:cs="Times New Roman"/>
            <w:sz w:val="20"/>
            <w:szCs w:val="20"/>
            <w:bdr w:val="none" w:sz="0" w:space="0" w:color="auto" w:frame="1"/>
            <w:lang w:val="de-DE"/>
          </w:rPr>
          <w:t>https://www.bpb.de/shop/zeitschriften/izpb/entwicklung-und-entwicklungspolitik-286/9062/entwicklungslaender-gemeinsamkeiten-und-unterschiede/</w:t>
        </w:r>
      </w:hyperlink>
    </w:p>
    <w:p w14:paraId="46165461" w14:textId="77777777" w:rsidR="00BA570E" w:rsidRPr="00FE4F50" w:rsidRDefault="00BA570E"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35D049F6" w14:textId="77777777" w:rsidR="00BA570E" w:rsidRPr="00FE4F50" w:rsidRDefault="00BA570E"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5B0FEB2D" w14:textId="77777777" w:rsidR="00BA570E" w:rsidRPr="00FE4F50" w:rsidRDefault="00BA570E"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6E05E683" w14:textId="77777777" w:rsidR="00BA570E" w:rsidRPr="00FE4F50" w:rsidRDefault="00BA570E"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2530325C" w14:textId="77777777" w:rsidR="00BA570E" w:rsidRDefault="00BA570E"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1FB92CC6"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36E4A629"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01B2BE2F"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6D86A23D"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7C31F9F2"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7D230E91"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32F9316A"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43E2A88D"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7BE6B725"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58D5CD7A"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207CDBDF" w14:textId="77777777" w:rsidR="003C5C7A"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67A6CA9B" w14:textId="77777777" w:rsidR="003C5C7A" w:rsidRPr="00FE4F50" w:rsidRDefault="003C5C7A" w:rsidP="004A7A39">
      <w:pPr>
        <w:shd w:val="clear" w:color="auto" w:fill="FFFFFF"/>
        <w:spacing w:line="240" w:lineRule="auto"/>
        <w:jc w:val="both"/>
        <w:rPr>
          <w:rFonts w:ascii="Times New Roman" w:eastAsia="Times New Roman" w:hAnsi="Times New Roman" w:cs="Times New Roman"/>
          <w:color w:val="2D2D2D"/>
          <w:kern w:val="0"/>
          <w:sz w:val="24"/>
          <w:szCs w:val="24"/>
          <w:lang w:val="de-DE" w:eastAsia="hu-HU"/>
          <w14:ligatures w14:val="none"/>
        </w:rPr>
      </w:pPr>
    </w:p>
    <w:p w14:paraId="6A2F01A0" w14:textId="77777777" w:rsidR="00AA3B18" w:rsidRPr="00FE4F50" w:rsidRDefault="00AA3B18" w:rsidP="00AA3B18">
      <w:pPr>
        <w:shd w:val="clear" w:color="auto" w:fill="FFFFFF"/>
        <w:spacing w:after="240" w:line="240" w:lineRule="auto"/>
        <w:outlineLvl w:val="0"/>
        <w:rPr>
          <w:rFonts w:ascii="Times New Roman" w:eastAsia="Times New Roman" w:hAnsi="Times New Roman" w:cs="Times New Roman"/>
          <w:b/>
          <w:bCs/>
          <w:color w:val="000000" w:themeColor="text1"/>
          <w:kern w:val="36"/>
          <w:sz w:val="28"/>
          <w:szCs w:val="28"/>
          <w:lang w:val="de-DE" w:eastAsia="hu-HU"/>
          <w14:ligatures w14:val="none"/>
        </w:rPr>
      </w:pPr>
      <w:r w:rsidRPr="00FE4F50">
        <w:rPr>
          <w:rFonts w:ascii="Times New Roman" w:eastAsia="Times New Roman" w:hAnsi="Times New Roman" w:cs="Times New Roman"/>
          <w:b/>
          <w:bCs/>
          <w:color w:val="000000" w:themeColor="text1"/>
          <w:kern w:val="36"/>
          <w:sz w:val="28"/>
          <w:szCs w:val="28"/>
          <w:highlight w:val="yellow"/>
          <w:lang w:val="de-DE" w:eastAsia="hu-HU"/>
          <w14:ligatures w14:val="none"/>
        </w:rPr>
        <w:t>III. Multinationale/Transnationale Unternehmen</w:t>
      </w:r>
    </w:p>
    <w:p w14:paraId="7655397D" w14:textId="2F888A5B" w:rsidR="00C30F8E" w:rsidRPr="00FE4F50" w:rsidRDefault="00C74492" w:rsidP="00AA3B18">
      <w:pPr>
        <w:shd w:val="clear" w:color="auto" w:fill="FFFFFF"/>
        <w:spacing w:after="240" w:line="240" w:lineRule="auto"/>
        <w:outlineLvl w:val="0"/>
        <w:rPr>
          <w:rFonts w:ascii="Times New Roman" w:eastAsia="Times New Roman" w:hAnsi="Times New Roman" w:cs="Times New Roman"/>
          <w:color w:val="000000" w:themeColor="text1"/>
          <w:kern w:val="36"/>
          <w:sz w:val="24"/>
          <w:szCs w:val="24"/>
          <w:lang w:val="de-DE" w:eastAsia="hu-HU"/>
          <w14:ligatures w14:val="none"/>
        </w:rPr>
      </w:pPr>
      <w:r w:rsidRPr="00FE4F50">
        <w:rPr>
          <w:rFonts w:ascii="Times New Roman" w:eastAsia="Times New Roman" w:hAnsi="Times New Roman" w:cs="Times New Roman"/>
          <w:color w:val="000000" w:themeColor="text1"/>
          <w:kern w:val="36"/>
          <w:sz w:val="24"/>
          <w:szCs w:val="24"/>
          <w:highlight w:val="yellow"/>
          <w:lang w:val="de-DE" w:eastAsia="hu-HU"/>
          <w14:ligatures w14:val="none"/>
        </w:rPr>
        <w:t>M1</w:t>
      </w:r>
      <w:r w:rsidRPr="00FE4F50">
        <w:rPr>
          <w:rFonts w:ascii="Times New Roman" w:eastAsia="Times New Roman" w:hAnsi="Times New Roman" w:cs="Times New Roman"/>
          <w:color w:val="000000" w:themeColor="text1"/>
          <w:kern w:val="36"/>
          <w:sz w:val="24"/>
          <w:szCs w:val="24"/>
          <w:lang w:val="de-DE" w:eastAsia="hu-HU"/>
          <w14:ligatures w14:val="none"/>
        </w:rPr>
        <w:t xml:space="preserve"> </w:t>
      </w:r>
      <w:r w:rsidR="00372802" w:rsidRPr="00FE4F50">
        <w:rPr>
          <w:rFonts w:ascii="Times New Roman" w:eastAsia="Times New Roman" w:hAnsi="Times New Roman" w:cs="Times New Roman"/>
          <w:color w:val="000000" w:themeColor="text1"/>
          <w:kern w:val="36"/>
          <w:sz w:val="24"/>
          <w:szCs w:val="24"/>
          <w:lang w:val="de-DE" w:eastAsia="hu-HU"/>
          <w14:ligatures w14:val="none"/>
        </w:rPr>
        <w:t>–</w:t>
      </w:r>
      <w:r w:rsidRPr="00FE4F50">
        <w:rPr>
          <w:rFonts w:ascii="Times New Roman" w:eastAsia="Times New Roman" w:hAnsi="Times New Roman" w:cs="Times New Roman"/>
          <w:color w:val="000000" w:themeColor="text1"/>
          <w:kern w:val="36"/>
          <w:sz w:val="24"/>
          <w:szCs w:val="24"/>
          <w:lang w:val="de-DE" w:eastAsia="hu-HU"/>
          <w14:ligatures w14:val="none"/>
        </w:rPr>
        <w:t xml:space="preserve"> </w:t>
      </w:r>
      <w:proofErr w:type="gramStart"/>
      <w:r w:rsidRPr="00FE4F50">
        <w:rPr>
          <w:rFonts w:ascii="Times New Roman" w:eastAsia="Times New Roman" w:hAnsi="Times New Roman" w:cs="Times New Roman"/>
          <w:color w:val="000000" w:themeColor="text1"/>
          <w:kern w:val="36"/>
          <w:sz w:val="24"/>
          <w:szCs w:val="24"/>
          <w:lang w:val="de-DE" w:eastAsia="hu-HU"/>
          <w14:ligatures w14:val="none"/>
        </w:rPr>
        <w:t>Definition</w:t>
      </w:r>
      <w:r w:rsidR="00372802" w:rsidRPr="00FE4F50">
        <w:rPr>
          <w:rFonts w:ascii="Times New Roman" w:eastAsia="Times New Roman" w:hAnsi="Times New Roman" w:cs="Times New Roman"/>
          <w:color w:val="000000" w:themeColor="text1"/>
          <w:kern w:val="36"/>
          <w:sz w:val="24"/>
          <w:szCs w:val="24"/>
          <w:lang w:val="de-DE" w:eastAsia="hu-HU"/>
          <w14:ligatures w14:val="none"/>
        </w:rPr>
        <w:t xml:space="preserve"> </w:t>
      </w:r>
      <w:r w:rsidR="005A70B7" w:rsidRPr="00FE4F50">
        <w:rPr>
          <w:rFonts w:ascii="Times New Roman" w:eastAsia="Times New Roman" w:hAnsi="Times New Roman" w:cs="Times New Roman"/>
          <w:color w:val="000000" w:themeColor="text1"/>
          <w:kern w:val="36"/>
          <w:sz w:val="24"/>
          <w:szCs w:val="24"/>
          <w:lang w:val="de-DE" w:eastAsia="hu-HU"/>
          <w14:ligatures w14:val="none"/>
        </w:rPr>
        <w:t xml:space="preserve"> (</w:t>
      </w:r>
      <w:proofErr w:type="gramEnd"/>
      <w:r w:rsidR="005A70B7" w:rsidRPr="00FE4F50">
        <w:rPr>
          <w:rFonts w:ascii="Times New Roman" w:hAnsi="Times New Roman" w:cs="Times New Roman"/>
          <w:lang w:val="de-DE"/>
        </w:rPr>
        <w:t xml:space="preserve">: </w:t>
      </w:r>
      <w:hyperlink r:id="rId67" w:history="1">
        <w:r w:rsidR="005A70B7" w:rsidRPr="00FE4F50">
          <w:rPr>
            <w:rStyle w:val="Hiperhivatkozs"/>
            <w:rFonts w:ascii="Times New Roman" w:hAnsi="Times New Roman" w:cs="Times New Roman"/>
            <w:lang w:val="de-DE"/>
          </w:rPr>
          <w:t>https://www.nkp.hu/tankonyv/tortenelem_12/lecke_05_032</w:t>
        </w:r>
      </w:hyperlink>
      <w:r w:rsidR="005A70B7" w:rsidRPr="00FE4F50">
        <w:rPr>
          <w:rFonts w:ascii="Times New Roman" w:hAnsi="Times New Roman" w:cs="Times New Roman"/>
          <w:lang w:val="de-DE"/>
        </w:rPr>
        <w:t>)</w:t>
      </w:r>
    </w:p>
    <w:p w14:paraId="5A8A1733" w14:textId="799FEE96" w:rsidR="00A82DE1" w:rsidRPr="00FE4F50" w:rsidRDefault="00A82DE1" w:rsidP="00AB5D51">
      <w:pPr>
        <w:shd w:val="clear" w:color="auto" w:fill="FFFFFF"/>
        <w:spacing w:after="240" w:line="240" w:lineRule="auto"/>
        <w:jc w:val="both"/>
        <w:outlineLvl w:val="0"/>
        <w:rPr>
          <w:rFonts w:ascii="Times New Roman" w:eastAsia="Times New Roman" w:hAnsi="Times New Roman" w:cs="Times New Roman"/>
          <w:b/>
          <w:bCs/>
          <w:color w:val="2D2D2D"/>
          <w:kern w:val="36"/>
          <w:sz w:val="31"/>
          <w:szCs w:val="31"/>
          <w:lang w:val="de-DE" w:eastAsia="hu-HU"/>
          <w14:ligatures w14:val="none"/>
        </w:rPr>
      </w:pPr>
      <w:r w:rsidRPr="00FE4F50">
        <w:rPr>
          <w:rFonts w:ascii="Times New Roman" w:eastAsia="Times New Roman" w:hAnsi="Times New Roman" w:cs="Times New Roman"/>
          <w:b/>
          <w:bCs/>
          <w:color w:val="2D2D2D"/>
          <w:kern w:val="0"/>
          <w:sz w:val="24"/>
          <w:szCs w:val="24"/>
          <w:lang w:val="de-DE" w:eastAsia="hu-HU"/>
          <w14:ligatures w14:val="none"/>
        </w:rPr>
        <w:t>Transnationale</w:t>
      </w:r>
      <w:r w:rsidR="005E2C8D" w:rsidRPr="00FE4F50">
        <w:rPr>
          <w:rFonts w:ascii="Times New Roman" w:eastAsia="Times New Roman" w:hAnsi="Times New Roman" w:cs="Times New Roman"/>
          <w:b/>
          <w:bCs/>
          <w:color w:val="2D2D2D"/>
          <w:kern w:val="0"/>
          <w:sz w:val="24"/>
          <w:szCs w:val="24"/>
          <w:lang w:val="de-DE" w:eastAsia="hu-HU"/>
          <w14:ligatures w14:val="none"/>
        </w:rPr>
        <w:t>/multinationale</w:t>
      </w:r>
      <w:r w:rsidRPr="00FE4F50">
        <w:rPr>
          <w:rFonts w:ascii="Times New Roman" w:eastAsia="Times New Roman" w:hAnsi="Times New Roman" w:cs="Times New Roman"/>
          <w:b/>
          <w:bCs/>
          <w:color w:val="2D2D2D"/>
          <w:kern w:val="0"/>
          <w:sz w:val="24"/>
          <w:szCs w:val="24"/>
          <w:lang w:val="de-DE" w:eastAsia="hu-HU"/>
          <w14:ligatures w14:val="none"/>
        </w:rPr>
        <w:t xml:space="preserve"> Unternehmen</w:t>
      </w:r>
      <w:r w:rsidRPr="00FE4F50">
        <w:rPr>
          <w:rFonts w:ascii="Times New Roman" w:eastAsia="Times New Roman" w:hAnsi="Times New Roman" w:cs="Times New Roman"/>
          <w:color w:val="2D2D2D"/>
          <w:kern w:val="0"/>
          <w:sz w:val="24"/>
          <w:szCs w:val="24"/>
          <w:lang w:val="de-DE" w:eastAsia="hu-HU"/>
          <w14:ligatures w14:val="none"/>
        </w:rPr>
        <w:t> (</w:t>
      </w:r>
      <w:proofErr w:type="spellStart"/>
      <w:proofErr w:type="gramStart"/>
      <w:r w:rsidRPr="00FE4F50">
        <w:rPr>
          <w:rFonts w:ascii="Times New Roman" w:eastAsia="Times New Roman" w:hAnsi="Times New Roman" w:cs="Times New Roman"/>
          <w:color w:val="2D2D2D"/>
          <w:kern w:val="0"/>
          <w:sz w:val="24"/>
          <w:szCs w:val="24"/>
          <w:lang w:val="de-DE" w:eastAsia="hu-HU"/>
          <w14:ligatures w14:val="none"/>
        </w:rPr>
        <w:t>kurz:TNCs</w:t>
      </w:r>
      <w:proofErr w:type="spellEnd"/>
      <w:proofErr w:type="gramEnd"/>
      <w:r w:rsidRPr="00FE4F50">
        <w:rPr>
          <w:rFonts w:ascii="Times New Roman" w:eastAsia="Times New Roman" w:hAnsi="Times New Roman" w:cs="Times New Roman"/>
          <w:color w:val="2D2D2D"/>
          <w:kern w:val="0"/>
          <w:sz w:val="24"/>
          <w:szCs w:val="24"/>
          <w:lang w:val="de-DE" w:eastAsia="hu-HU"/>
          <w14:ligatures w14:val="none"/>
        </w:rPr>
        <w:t>) sind Unternehmen, die </w:t>
      </w:r>
      <w:r w:rsidRPr="00FE4F50">
        <w:rPr>
          <w:rFonts w:ascii="Times New Roman" w:eastAsia="Times New Roman" w:hAnsi="Times New Roman" w:cs="Times New Roman"/>
          <w:b/>
          <w:bCs/>
          <w:color w:val="2D2D2D"/>
          <w:kern w:val="0"/>
          <w:sz w:val="24"/>
          <w:szCs w:val="24"/>
          <w:lang w:val="de-DE" w:eastAsia="hu-HU"/>
          <w14:ligatures w14:val="none"/>
        </w:rPr>
        <w:t>in vielen Ländern über wirtschaftliche Einheiten verfügen. </w:t>
      </w:r>
      <w:r w:rsidRPr="00FE4F50">
        <w:rPr>
          <w:rFonts w:ascii="Times New Roman" w:eastAsia="Times New Roman" w:hAnsi="Times New Roman" w:cs="Times New Roman"/>
          <w:color w:val="2D2D2D"/>
          <w:kern w:val="0"/>
          <w:sz w:val="24"/>
          <w:szCs w:val="24"/>
          <w:lang w:val="de-DE" w:eastAsia="hu-HU"/>
          <w14:ligatures w14:val="none"/>
        </w:rPr>
        <w:t>Ihre allerersten Vertreter tauchten Anfang des 20. Jahrhunderts auf. </w:t>
      </w:r>
      <w:r w:rsidRPr="00FE4F50">
        <w:rPr>
          <w:rFonts w:ascii="Times New Roman" w:eastAsia="Times New Roman" w:hAnsi="Times New Roman" w:cs="Times New Roman"/>
          <w:b/>
          <w:bCs/>
          <w:color w:val="2D2D2D"/>
          <w:kern w:val="0"/>
          <w:sz w:val="24"/>
          <w:szCs w:val="24"/>
          <w:lang w:val="de-DE" w:eastAsia="hu-HU"/>
          <w14:ligatures w14:val="none"/>
        </w:rPr>
        <w:t>Dank der Globalisierung</w:t>
      </w:r>
      <w:r w:rsidRPr="00FE4F50">
        <w:rPr>
          <w:rFonts w:ascii="Times New Roman" w:eastAsia="Times New Roman" w:hAnsi="Times New Roman" w:cs="Times New Roman"/>
          <w:color w:val="2D2D2D"/>
          <w:kern w:val="0"/>
          <w:sz w:val="24"/>
          <w:szCs w:val="24"/>
          <w:lang w:val="de-DE" w:eastAsia="hu-HU"/>
          <w14:ligatures w14:val="none"/>
        </w:rPr>
        <w:t> nahm ihre Zahl und zugleich ihre Bedeutung in der zweiten Hälfte des 20. Jahrhunderts sprunghaft zu. Derzeit beträgt die weltweite Wirtschaftsproduktion ca. </w:t>
      </w:r>
      <w:r w:rsidR="005E2C8D" w:rsidRPr="00FE4F50">
        <w:rPr>
          <w:rFonts w:ascii="Times New Roman" w:eastAsia="Times New Roman" w:hAnsi="Times New Roman" w:cs="Times New Roman"/>
          <w:color w:val="2D2D2D"/>
          <w:kern w:val="0"/>
          <w:sz w:val="24"/>
          <w:szCs w:val="24"/>
          <w:lang w:val="de-DE" w:eastAsia="hu-HU"/>
          <w14:ligatures w14:val="none"/>
        </w:rPr>
        <w:t>e</w:t>
      </w:r>
      <w:r w:rsidRPr="00FE4F50">
        <w:rPr>
          <w:rFonts w:ascii="Times New Roman" w:eastAsia="Times New Roman" w:hAnsi="Times New Roman" w:cs="Times New Roman"/>
          <w:color w:val="2D2D2D"/>
          <w:kern w:val="0"/>
          <w:sz w:val="24"/>
          <w:szCs w:val="24"/>
          <w:lang w:val="de-DE" w:eastAsia="hu-HU"/>
          <w14:ligatures w14:val="none"/>
        </w:rPr>
        <w:t>in Viertel bzw. zwei Drittel des internationalen Handels werden von TNCs abgewickelt.</w:t>
      </w:r>
    </w:p>
    <w:p w14:paraId="7EA8D3F8" w14:textId="34778752" w:rsidR="00A82DE1" w:rsidRPr="00FE4F50" w:rsidRDefault="00A82DE1" w:rsidP="00AB5D51">
      <w:pPr>
        <w:shd w:val="clear" w:color="auto" w:fill="FFFFFF"/>
        <w:spacing w:before="100" w:beforeAutospacing="1" w:after="100" w:afterAutospacing="1" w:line="240" w:lineRule="auto"/>
        <w:jc w:val="both"/>
        <w:rPr>
          <w:rFonts w:ascii="Times New Roman" w:eastAsia="Times New Roman" w:hAnsi="Times New Roman" w:cs="Times New Roman"/>
          <w:color w:val="2D2D2D"/>
          <w:kern w:val="0"/>
          <w:sz w:val="24"/>
          <w:szCs w:val="24"/>
          <w:lang w:val="de-DE" w:eastAsia="hu-HU"/>
          <w14:ligatures w14:val="none"/>
        </w:rPr>
      </w:pPr>
      <w:r w:rsidRPr="00FE4F50">
        <w:rPr>
          <w:rFonts w:ascii="Times New Roman" w:eastAsia="Times New Roman" w:hAnsi="Times New Roman" w:cs="Times New Roman"/>
          <w:b/>
          <w:bCs/>
          <w:color w:val="2D2D2D"/>
          <w:kern w:val="0"/>
          <w:sz w:val="24"/>
          <w:szCs w:val="24"/>
          <w:lang w:val="de-DE" w:eastAsia="hu-HU"/>
          <w14:ligatures w14:val="none"/>
        </w:rPr>
        <w:t xml:space="preserve">Am Ende des 20. Jahrhunderts koordinierten viele Länder ihre </w:t>
      </w:r>
      <w:proofErr w:type="gramStart"/>
      <w:r w:rsidRPr="00FE4F50">
        <w:rPr>
          <w:rFonts w:ascii="Times New Roman" w:eastAsia="Times New Roman" w:hAnsi="Times New Roman" w:cs="Times New Roman"/>
          <w:b/>
          <w:bCs/>
          <w:color w:val="2D2D2D"/>
          <w:kern w:val="0"/>
          <w:sz w:val="24"/>
          <w:szCs w:val="24"/>
          <w:lang w:val="de-DE" w:eastAsia="hu-HU"/>
          <w14:ligatures w14:val="none"/>
        </w:rPr>
        <w:t>Operationen</w:t>
      </w:r>
      <w:r w:rsidRPr="00FE4F50">
        <w:rPr>
          <w:rFonts w:ascii="Times New Roman" w:eastAsia="Times New Roman" w:hAnsi="Times New Roman" w:cs="Times New Roman"/>
          <w:color w:val="2D2D2D"/>
          <w:kern w:val="0"/>
          <w:sz w:val="24"/>
          <w:szCs w:val="24"/>
          <w:lang w:val="de-DE" w:eastAsia="hu-HU"/>
          <w14:ligatures w14:val="none"/>
        </w:rPr>
        <w:t> ,</w:t>
      </w:r>
      <w:proofErr w:type="gramEnd"/>
      <w:r w:rsidRPr="00FE4F50">
        <w:rPr>
          <w:rFonts w:ascii="Times New Roman" w:eastAsia="Times New Roman" w:hAnsi="Times New Roman" w:cs="Times New Roman"/>
          <w:color w:val="2D2D2D"/>
          <w:kern w:val="0"/>
          <w:sz w:val="24"/>
          <w:szCs w:val="24"/>
          <w:lang w:val="de-DE" w:eastAsia="hu-HU"/>
          <w14:ligatures w14:val="none"/>
        </w:rPr>
        <w:t xml:space="preserve"> um die gegenseitige </w:t>
      </w:r>
      <w:r w:rsidRPr="00FE4F50">
        <w:rPr>
          <w:rFonts w:ascii="Times New Roman" w:eastAsia="Times New Roman" w:hAnsi="Times New Roman" w:cs="Times New Roman"/>
          <w:b/>
          <w:bCs/>
          <w:color w:val="2D2D2D"/>
          <w:kern w:val="0"/>
          <w:sz w:val="24"/>
          <w:szCs w:val="24"/>
          <w:lang w:val="de-DE" w:eastAsia="hu-HU"/>
          <w14:ligatures w14:val="none"/>
        </w:rPr>
        <w:t>Abhängigkeit</w:t>
      </w:r>
      <w:r w:rsidR="00403293" w:rsidRPr="00FE4F50">
        <w:rPr>
          <w:rFonts w:ascii="Times New Roman" w:eastAsia="Times New Roman" w:hAnsi="Times New Roman" w:cs="Times New Roman"/>
          <w:b/>
          <w:bCs/>
          <w:color w:val="2D2D2D"/>
          <w:kern w:val="0"/>
          <w:sz w:val="24"/>
          <w:szCs w:val="24"/>
          <w:lang w:val="de-DE" w:eastAsia="hu-HU"/>
          <w14:ligatures w14:val="none"/>
        </w:rPr>
        <w:t xml:space="preserve"> </w:t>
      </w:r>
      <w:r w:rsidRPr="00FE4F50">
        <w:rPr>
          <w:rFonts w:ascii="Times New Roman" w:eastAsia="Times New Roman" w:hAnsi="Times New Roman" w:cs="Times New Roman"/>
          <w:b/>
          <w:bCs/>
          <w:color w:val="2D2D2D"/>
          <w:kern w:val="0"/>
          <w:sz w:val="24"/>
          <w:szCs w:val="24"/>
          <w:lang w:val="de-DE" w:eastAsia="hu-HU"/>
          <w14:ligatures w14:val="none"/>
        </w:rPr>
        <w:t>zu verringern</w:t>
      </w:r>
      <w:r w:rsidRPr="00FE4F50">
        <w:rPr>
          <w:rFonts w:ascii="Times New Roman" w:eastAsia="Times New Roman" w:hAnsi="Times New Roman" w:cs="Times New Roman"/>
          <w:color w:val="2D2D2D"/>
          <w:kern w:val="0"/>
          <w:sz w:val="24"/>
          <w:szCs w:val="24"/>
          <w:lang w:val="de-DE" w:eastAsia="hu-HU"/>
          <w14:ligatures w14:val="none"/>
        </w:rPr>
        <w:t> und eine stärkere wirtschaftliche Position zu erlangen. Auf diese</w:t>
      </w:r>
      <w:r w:rsidR="001C0D3E" w:rsidRPr="00FE4F50">
        <w:rPr>
          <w:rFonts w:ascii="Times New Roman" w:eastAsia="Times New Roman" w:hAnsi="Times New Roman" w:cs="Times New Roman"/>
          <w:color w:val="2D2D2D"/>
          <w:kern w:val="0"/>
          <w:sz w:val="24"/>
          <w:szCs w:val="24"/>
          <w:lang w:val="de-DE" w:eastAsia="hu-HU"/>
          <w14:ligatures w14:val="none"/>
        </w:rPr>
        <w:t>r</w:t>
      </w:r>
      <w:r w:rsidRPr="00FE4F50">
        <w:rPr>
          <w:rFonts w:ascii="Times New Roman" w:eastAsia="Times New Roman" w:hAnsi="Times New Roman" w:cs="Times New Roman"/>
          <w:color w:val="2D2D2D"/>
          <w:kern w:val="0"/>
          <w:sz w:val="24"/>
          <w:szCs w:val="24"/>
          <w:lang w:val="de-DE" w:eastAsia="hu-HU"/>
          <w14:ligatures w14:val="none"/>
        </w:rPr>
        <w:t xml:space="preserve"> Weise entstanden supranationale, mehrere Staaten umfassende Organisationen, sogenannte </w:t>
      </w:r>
      <w:r w:rsidRPr="00FE4F50">
        <w:rPr>
          <w:rFonts w:ascii="Times New Roman" w:eastAsia="Times New Roman" w:hAnsi="Times New Roman" w:cs="Times New Roman"/>
          <w:b/>
          <w:bCs/>
          <w:color w:val="2D2D2D"/>
          <w:kern w:val="0"/>
          <w:sz w:val="24"/>
          <w:szCs w:val="24"/>
          <w:lang w:val="de-DE" w:eastAsia="hu-HU"/>
          <w14:ligatures w14:val="none"/>
        </w:rPr>
        <w:t>Integrationen. </w:t>
      </w:r>
      <w:r w:rsidRPr="00FE4F50">
        <w:rPr>
          <w:rFonts w:ascii="Times New Roman" w:eastAsia="Times New Roman" w:hAnsi="Times New Roman" w:cs="Times New Roman"/>
          <w:color w:val="2D2D2D"/>
          <w:kern w:val="0"/>
          <w:sz w:val="24"/>
          <w:szCs w:val="24"/>
          <w:lang w:val="de-DE" w:eastAsia="hu-HU"/>
          <w14:ligatures w14:val="none"/>
        </w:rPr>
        <w:t>Die meisten von ihnen basieren nur auf kommerzieller Zusammenarbeit, es gibt jedoch auch </w:t>
      </w:r>
      <w:r w:rsidRPr="00FE4F50">
        <w:rPr>
          <w:rFonts w:ascii="Times New Roman" w:eastAsia="Times New Roman" w:hAnsi="Times New Roman" w:cs="Times New Roman"/>
          <w:b/>
          <w:bCs/>
          <w:color w:val="2D2D2D"/>
          <w:kern w:val="0"/>
          <w:sz w:val="24"/>
          <w:szCs w:val="24"/>
          <w:lang w:val="de-DE" w:eastAsia="hu-HU"/>
          <w14:ligatures w14:val="none"/>
        </w:rPr>
        <w:t>eine Wirtschaftsunion</w:t>
      </w:r>
      <w:r w:rsidRPr="00FE4F50">
        <w:rPr>
          <w:rFonts w:ascii="Times New Roman" w:eastAsia="Times New Roman" w:hAnsi="Times New Roman" w:cs="Times New Roman"/>
          <w:color w:val="2D2D2D"/>
          <w:kern w:val="0"/>
          <w:sz w:val="24"/>
          <w:szCs w:val="24"/>
          <w:lang w:val="de-DE" w:eastAsia="hu-HU"/>
          <w14:ligatures w14:val="none"/>
        </w:rPr>
        <w:t> (Europäische Union)</w:t>
      </w:r>
      <w:r w:rsidR="00744DA5" w:rsidRPr="00FE4F50">
        <w:rPr>
          <w:rFonts w:ascii="Times New Roman" w:eastAsia="Times New Roman" w:hAnsi="Times New Roman" w:cs="Times New Roman"/>
          <w:color w:val="2D2D2D"/>
          <w:kern w:val="0"/>
          <w:sz w:val="24"/>
          <w:szCs w:val="24"/>
          <w:lang w:val="de-DE" w:eastAsia="hu-HU"/>
          <w14:ligatures w14:val="none"/>
        </w:rPr>
        <w:t xml:space="preserve">, </w:t>
      </w:r>
      <w:r w:rsidRPr="00FE4F50">
        <w:rPr>
          <w:rFonts w:ascii="Times New Roman" w:eastAsia="Times New Roman" w:hAnsi="Times New Roman" w:cs="Times New Roman"/>
          <w:color w:val="2D2D2D"/>
          <w:kern w:val="0"/>
          <w:sz w:val="24"/>
          <w:szCs w:val="24"/>
          <w:lang w:val="de-DE" w:eastAsia="hu-HU"/>
          <w14:ligatures w14:val="none"/>
        </w:rPr>
        <w:t>die auf der engen Verflechtung </w:t>
      </w:r>
      <w:r w:rsidRPr="00FE4F50">
        <w:rPr>
          <w:rFonts w:ascii="Times New Roman" w:eastAsia="Times New Roman" w:hAnsi="Times New Roman" w:cs="Times New Roman"/>
          <w:b/>
          <w:bCs/>
          <w:color w:val="2D2D2D"/>
          <w:kern w:val="0"/>
          <w:sz w:val="24"/>
          <w:szCs w:val="24"/>
          <w:lang w:val="de-DE" w:eastAsia="hu-HU"/>
          <w14:ligatures w14:val="none"/>
        </w:rPr>
        <w:t>einzelner Volkswirtschaften basiert.</w:t>
      </w:r>
      <w:r w:rsidR="00902C11" w:rsidRPr="00FE4F50">
        <w:rPr>
          <w:rFonts w:ascii="Times New Roman" w:eastAsia="Times New Roman" w:hAnsi="Times New Roman" w:cs="Times New Roman"/>
          <w:b/>
          <w:bCs/>
          <w:color w:val="FFFFFF"/>
          <w:kern w:val="0"/>
          <w:sz w:val="24"/>
          <w:szCs w:val="24"/>
          <w:lang w:val="de-DE" w:eastAsia="hu-HU"/>
          <w14:ligatures w14:val="none"/>
        </w:rPr>
        <w:t xml:space="preserve"> Viele </w:t>
      </w:r>
      <w:r w:rsidR="00902C11" w:rsidRPr="00FE4F50">
        <w:rPr>
          <w:rFonts w:ascii="Times New Roman" w:eastAsia="Times New Roman" w:hAnsi="Times New Roman" w:cs="Times New Roman"/>
          <w:color w:val="2D2D2D"/>
          <w:kern w:val="0"/>
          <w:sz w:val="24"/>
          <w:szCs w:val="24"/>
          <w:lang w:val="de-DE" w:eastAsia="hu-HU"/>
          <w14:ligatures w14:val="none"/>
        </w:rPr>
        <w:t>Neben Staaten haben transnationale Konzerne und Integrationen den größten Einfluss auf das Funktionieren der globalen </w:t>
      </w:r>
      <w:proofErr w:type="gramStart"/>
      <w:r w:rsidR="00902C11" w:rsidRPr="00FE4F50">
        <w:rPr>
          <w:rFonts w:ascii="Times New Roman" w:eastAsia="Times New Roman" w:hAnsi="Times New Roman" w:cs="Times New Roman"/>
          <w:b/>
          <w:bCs/>
          <w:color w:val="2D2D2D"/>
          <w:kern w:val="0"/>
          <w:sz w:val="24"/>
          <w:szCs w:val="24"/>
          <w:lang w:val="de-DE" w:eastAsia="hu-HU"/>
          <w14:ligatures w14:val="none"/>
        </w:rPr>
        <w:t>Weltwirtschaft .</w:t>
      </w:r>
      <w:proofErr w:type="gramEnd"/>
      <w:r w:rsidR="00902C11" w:rsidRPr="00FE4F50">
        <w:rPr>
          <w:rFonts w:ascii="Times New Roman" w:eastAsia="Times New Roman" w:hAnsi="Times New Roman" w:cs="Times New Roman"/>
          <w:b/>
          <w:bCs/>
          <w:color w:val="2D2D2D"/>
          <w:kern w:val="0"/>
          <w:sz w:val="24"/>
          <w:szCs w:val="24"/>
          <w:lang w:val="de-DE" w:eastAsia="hu-HU"/>
          <w14:ligatures w14:val="none"/>
        </w:rPr>
        <w:t> </w:t>
      </w:r>
    </w:p>
    <w:p w14:paraId="1E0A18A5" w14:textId="544CE8A3" w:rsidR="009F58FE" w:rsidRDefault="003C5C7A" w:rsidP="009C7478">
      <w:pPr>
        <w:pStyle w:val="NormlWeb"/>
        <w:rPr>
          <w:rStyle w:val="Hiperhivatkozs"/>
          <w:sz w:val="20"/>
          <w:szCs w:val="20"/>
          <w:lang w:val="de-DE"/>
        </w:rPr>
      </w:pPr>
      <w:r w:rsidRPr="00FE4F50">
        <w:rPr>
          <w:b/>
          <w:bCs/>
          <w:noProof/>
          <w:lang w:val="de-DE"/>
          <w14:ligatures w14:val="standardContextual"/>
        </w:rPr>
        <mc:AlternateContent>
          <mc:Choice Requires="wps">
            <w:drawing>
              <wp:anchor distT="0" distB="0" distL="114300" distR="114300" simplePos="0" relativeHeight="251704320" behindDoc="0" locked="0" layoutInCell="1" allowOverlap="1" wp14:anchorId="1391197B" wp14:editId="25858757">
                <wp:simplePos x="0" y="0"/>
                <wp:positionH relativeFrom="leftMargin">
                  <wp:align>right</wp:align>
                </wp:positionH>
                <wp:positionV relativeFrom="paragraph">
                  <wp:posOffset>438150</wp:posOffset>
                </wp:positionV>
                <wp:extent cx="209550" cy="381000"/>
                <wp:effectExtent l="19050" t="38100" r="38100" b="57150"/>
                <wp:wrapNone/>
                <wp:docPr id="1846298128"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7C32ED" id="Robbanás: 8 ágú 4" o:spid="_x0000_s1026" type="#_x0000_t71" style="position:absolute;margin-left:-34.7pt;margin-top:34.5pt;width:16.5pt;height:30pt;z-index:2517043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" fillcolor="#4472c4 [3204]" strokecolor="#1f3763 [1604]" strokeweight="1pt">
                <w10:wrap anchorx="margin"/>
              </v:shape>
            </w:pict>
          </mc:Fallback>
        </mc:AlternateContent>
      </w:r>
      <w:r w:rsidR="000F0805" w:rsidRPr="00FE4F50">
        <w:rPr>
          <w:color w:val="000000"/>
          <w:sz w:val="27"/>
          <w:szCs w:val="27"/>
          <w:highlight w:val="yellow"/>
          <w:lang w:val="de-DE"/>
        </w:rPr>
        <w:t>M2</w:t>
      </w:r>
      <w:r w:rsidR="000F0805" w:rsidRPr="00FE4F50">
        <w:rPr>
          <w:color w:val="000000"/>
          <w:sz w:val="27"/>
          <w:szCs w:val="27"/>
          <w:lang w:val="de-DE"/>
        </w:rPr>
        <w:t xml:space="preserve"> </w:t>
      </w:r>
      <w:r w:rsidR="009C7478" w:rsidRPr="00FE4F50">
        <w:rPr>
          <w:color w:val="000000"/>
          <w:sz w:val="27"/>
          <w:szCs w:val="27"/>
          <w:lang w:val="de-DE"/>
        </w:rPr>
        <w:t>Multinationale Unternehmen (MNU)</w:t>
      </w:r>
      <w:r w:rsidR="009F58FE" w:rsidRPr="00FE4F50">
        <w:rPr>
          <w:color w:val="000000"/>
          <w:sz w:val="27"/>
          <w:szCs w:val="27"/>
          <w:lang w:val="de-DE"/>
        </w:rPr>
        <w:t xml:space="preserve"> </w:t>
      </w:r>
      <w:hyperlink r:id="rId68" w:history="1">
        <w:r w:rsidR="009F58FE" w:rsidRPr="00FE4F50">
          <w:rPr>
            <w:rStyle w:val="Hiperhivatkozs"/>
            <w:sz w:val="20"/>
            <w:szCs w:val="20"/>
            <w:lang w:val="de-DE"/>
          </w:rPr>
          <w:t>Die größten Multinationalen Unternehmen (ohne Finanzbranche) | Globalisierung | bpb.de</w:t>
        </w:r>
      </w:hyperlink>
    </w:p>
    <w:p w14:paraId="5DDA8834" w14:textId="0A5345C5" w:rsidR="003C5C7A" w:rsidRPr="003C5C7A" w:rsidRDefault="003C5C7A" w:rsidP="009C7478">
      <w:pPr>
        <w:pStyle w:val="NormlWeb"/>
        <w:rPr>
          <w:lang w:val="de-DE"/>
        </w:rPr>
      </w:pPr>
      <w:r w:rsidRPr="003C5C7A">
        <w:rPr>
          <w:rStyle w:val="Hiperhivatkozs"/>
          <w:color w:val="auto"/>
          <w:highlight w:val="yellow"/>
          <w:u w:val="none"/>
          <w:lang w:val="de-DE"/>
        </w:rPr>
        <w:t>Beschreiben Sie und analysieren Sie die folgende Statistik.</w:t>
      </w:r>
    </w:p>
    <w:p w14:paraId="78EC48BA" w14:textId="2ECF0225" w:rsidR="009C7478" w:rsidRPr="00FE4F50" w:rsidRDefault="009C7478" w:rsidP="009F58FE">
      <w:pPr>
        <w:pStyle w:val="NormlWeb"/>
        <w:jc w:val="center"/>
        <w:rPr>
          <w:color w:val="000000"/>
          <w:sz w:val="27"/>
          <w:szCs w:val="27"/>
          <w:lang w:val="de-DE"/>
        </w:rPr>
      </w:pPr>
      <w:r w:rsidRPr="00FE4F50">
        <w:rPr>
          <w:noProof/>
          <w:lang w:val="de-DE"/>
        </w:rPr>
        <w:drawing>
          <wp:inline distT="0" distB="0" distL="0" distR="0" wp14:anchorId="49044EE2" wp14:editId="22A5C8E5">
            <wp:extent cx="6884670" cy="4869158"/>
            <wp:effectExtent l="0" t="0" r="0" b="8255"/>
            <wp:docPr id="1402756645" name="Kép 6" descr="A képen szöveg, képernyőkép, szám,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56645" name="Kép 6" descr="A képen szöveg, képernyőkép, szám, szoftver látható&#10;&#10;Automatikusan generált leírá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927264" cy="4899283"/>
                    </a:xfrm>
                    <a:prstGeom prst="rect">
                      <a:avLst/>
                    </a:prstGeom>
                    <a:noFill/>
                    <a:ln>
                      <a:noFill/>
                    </a:ln>
                  </pic:spPr>
                </pic:pic>
              </a:graphicData>
            </a:graphic>
          </wp:inline>
        </w:drawing>
      </w:r>
    </w:p>
    <w:p w14:paraId="3CCD11C2" w14:textId="3C6D4E40" w:rsidR="009C7478" w:rsidRPr="00FE4F50" w:rsidRDefault="009C7478" w:rsidP="00920EF4">
      <w:pPr>
        <w:pStyle w:val="NormlWeb"/>
        <w:jc w:val="both"/>
        <w:rPr>
          <w:color w:val="000000"/>
          <w:sz w:val="27"/>
          <w:szCs w:val="27"/>
          <w:lang w:val="de-DE"/>
        </w:rPr>
      </w:pPr>
      <w:r w:rsidRPr="00FE4F50">
        <w:rPr>
          <w:color w:val="000000"/>
          <w:sz w:val="27"/>
          <w:szCs w:val="27"/>
          <w:lang w:val="de-DE"/>
        </w:rPr>
        <w:lastRenderedPageBreak/>
        <w:t xml:space="preserve">Multinationale Unternehmen (MNU) sind zentrale Akteure der Globalisierung. Die – nach Vermögenswerten im Ausland – 100 größten MNU hatten im Jahr 2015 ein Gesamtvermögen von 12,9 Billionen US-Dollar, davon entfielen 62,0 Prozent auf das Ausland. Acht MNU hatten ihren Hauptsitz in einem ökonomisch sich entwickelnden </w:t>
      </w:r>
      <w:proofErr w:type="gramStart"/>
      <w:r w:rsidRPr="00FE4F50">
        <w:rPr>
          <w:color w:val="000000"/>
          <w:sz w:val="27"/>
          <w:szCs w:val="27"/>
          <w:lang w:val="de-DE"/>
        </w:rPr>
        <w:t>Staat.</w:t>
      </w:r>
      <w:r w:rsidR="00926CFB" w:rsidRPr="00FE4F50">
        <w:rPr>
          <w:color w:val="000000"/>
          <w:sz w:val="27"/>
          <w:szCs w:val="27"/>
          <w:lang w:val="de-DE"/>
        </w:rPr>
        <w:t>(</w:t>
      </w:r>
      <w:proofErr w:type="gramEnd"/>
      <w:r w:rsidR="00926CFB" w:rsidRPr="00FE4F50">
        <w:rPr>
          <w:color w:val="000000"/>
          <w:sz w:val="27"/>
          <w:szCs w:val="27"/>
          <w:lang w:val="de-DE"/>
        </w:rPr>
        <w:t>…)</w:t>
      </w:r>
    </w:p>
    <w:p w14:paraId="222F040A" w14:textId="77777777" w:rsidR="009C7478" w:rsidRPr="00FE4F50" w:rsidRDefault="009C7478" w:rsidP="00920EF4">
      <w:pPr>
        <w:pStyle w:val="NormlWeb"/>
        <w:jc w:val="both"/>
        <w:rPr>
          <w:color w:val="000000"/>
          <w:sz w:val="27"/>
          <w:szCs w:val="27"/>
          <w:lang w:val="de-DE"/>
        </w:rPr>
      </w:pPr>
      <w:r w:rsidRPr="00FE4F50">
        <w:rPr>
          <w:color w:val="000000"/>
          <w:sz w:val="27"/>
          <w:szCs w:val="27"/>
          <w:lang w:val="de-DE"/>
        </w:rPr>
        <w:t>Fakten</w:t>
      </w:r>
    </w:p>
    <w:p w14:paraId="00BAAED5" w14:textId="758C6F11" w:rsidR="009C7478" w:rsidRPr="00FE4F50" w:rsidRDefault="009C7478" w:rsidP="00920EF4">
      <w:pPr>
        <w:pStyle w:val="NormlWeb"/>
        <w:jc w:val="both"/>
        <w:rPr>
          <w:color w:val="000000"/>
          <w:sz w:val="27"/>
          <w:szCs w:val="27"/>
          <w:lang w:val="de-DE"/>
        </w:rPr>
      </w:pPr>
      <w:r w:rsidRPr="00FE4F50">
        <w:rPr>
          <w:color w:val="000000"/>
          <w:sz w:val="27"/>
          <w:szCs w:val="27"/>
          <w:lang w:val="de-DE"/>
        </w:rPr>
        <w:t>Multinationale Unternehmen (MNU) können als treibende Kraft der Globalisierung betrachtet werden, da sie über die organisatorischen, technischen und finanziellen Ressourcen verfügen. Durch brancheninterne Fusionen, Unternehmenskäufe und -beteiligungen bzw. durch die hieraus resultierende Markterschließung, Marktsicherung und Kostenersparnis haben die MNU ihre Marktmacht weiter ausgebaut.</w:t>
      </w:r>
      <w:r w:rsidR="00926CFB" w:rsidRPr="00FE4F50">
        <w:rPr>
          <w:color w:val="000000"/>
          <w:sz w:val="27"/>
          <w:szCs w:val="27"/>
          <w:lang w:val="de-DE"/>
        </w:rPr>
        <w:t xml:space="preserve"> (…)</w:t>
      </w:r>
    </w:p>
    <w:p w14:paraId="0FE2E3C1" w14:textId="22B1A567" w:rsidR="009C7478" w:rsidRPr="00FE4F50" w:rsidRDefault="009C7478" w:rsidP="00920EF4">
      <w:pPr>
        <w:pStyle w:val="NormlWeb"/>
        <w:jc w:val="both"/>
        <w:rPr>
          <w:color w:val="000000"/>
          <w:sz w:val="27"/>
          <w:szCs w:val="27"/>
          <w:lang w:val="de-DE"/>
        </w:rPr>
      </w:pPr>
      <w:r w:rsidRPr="00FE4F50">
        <w:rPr>
          <w:color w:val="000000"/>
          <w:sz w:val="27"/>
          <w:szCs w:val="27"/>
          <w:lang w:val="de-DE"/>
        </w:rPr>
        <w:t xml:space="preserve">Trotz der zunehmenden Transnationalisierung bleibt die ökonomische Bedeutung des jeweiligen Heimatmarktes bei den meisten Unternehmen groß. </w:t>
      </w:r>
      <w:r w:rsidR="00E42787" w:rsidRPr="00FE4F50">
        <w:rPr>
          <w:color w:val="000000"/>
          <w:sz w:val="27"/>
          <w:szCs w:val="27"/>
          <w:lang w:val="de-DE"/>
        </w:rPr>
        <w:t>(…)</w:t>
      </w:r>
    </w:p>
    <w:p w14:paraId="0E481372" w14:textId="77777777" w:rsidR="009C7478" w:rsidRPr="00FE4F50" w:rsidRDefault="009C7478" w:rsidP="00920EF4">
      <w:pPr>
        <w:pStyle w:val="NormlWeb"/>
        <w:jc w:val="both"/>
        <w:rPr>
          <w:color w:val="000000"/>
          <w:sz w:val="27"/>
          <w:szCs w:val="27"/>
          <w:lang w:val="de-DE"/>
        </w:rPr>
      </w:pPr>
      <w:r w:rsidRPr="00FE4F50">
        <w:rPr>
          <w:color w:val="000000"/>
          <w:sz w:val="27"/>
          <w:szCs w:val="27"/>
          <w:lang w:val="de-DE"/>
        </w:rPr>
        <w:t>Die zehn größten MNU des Jahres 2015 hatten ihren Hauptsitz alle in einem ökonomisch entwickelten Staat (USA (4), Vereinigtes Königreich (3), Japan, Frankreich und Deutschland). Von den 100 größten MNU hatten im selben Jahr 58 ihren Hauptsitz in Europa (darunter 17 im Vereinigten Königreich, 13 in Deutschland, 9 in Frankreich und 5 in der Schweiz). 21 MNU hatten ihren Hauptsitz in den USA, 11 in Japan und jeweils ein MNU war in Australien und Israel ansässig. Acht MNU hatten ihren Hauptsitz in einem ökonomisch sich entwickelnden Staat (China (2 plus Hongkong), Brasilien, Malaysia, Mexiko, Südkorea und Taiwan). 1993 hatte von den 100 größten MNU kein einziges Unternehmen seinen Hauptsitz in einem ökonomisch sich entwickelnden Staat.</w:t>
      </w:r>
    </w:p>
    <w:p w14:paraId="7E1EB5F5" w14:textId="77777777" w:rsidR="009C7478" w:rsidRPr="00FE4F50" w:rsidRDefault="009C7478" w:rsidP="00920EF4">
      <w:pPr>
        <w:pStyle w:val="NormlWeb"/>
        <w:jc w:val="both"/>
        <w:rPr>
          <w:color w:val="000000"/>
          <w:sz w:val="27"/>
          <w:szCs w:val="27"/>
          <w:lang w:val="de-DE"/>
        </w:rPr>
      </w:pPr>
      <w:r w:rsidRPr="00FE4F50">
        <w:rPr>
          <w:color w:val="000000"/>
          <w:sz w:val="27"/>
          <w:szCs w:val="27"/>
          <w:lang w:val="de-DE"/>
        </w:rPr>
        <w:t>Von den 100 größten MNU, die im Jahr 2014 ihren Hauptsitz in den ökonomisch sich entwickelnden Staaten, in Süd-Osteuropa oder der GUS hatten, entfielen 33 auf China (darunter 17 auf Hongkong), 10 auf Singapur, jeweils 8 auf Indien und Taiwan, jeweils 7 auf Südafrika und Südkorea sowie jeweils 5 auf Brasilien und Malaysia. Darauf folgten Mexiko (4), die Vereinigten Arabischen Emirate (3), Russland (2) und acht weitere Staaten, in denen jeweils ein MNU ansässig war.</w:t>
      </w:r>
    </w:p>
    <w:p w14:paraId="41D718FB" w14:textId="7CF3C52C" w:rsidR="009C7478" w:rsidRPr="00FE4F50" w:rsidRDefault="003C5C7A" w:rsidP="00920EF4">
      <w:pPr>
        <w:pStyle w:val="NormlWeb"/>
        <w:jc w:val="both"/>
        <w:rPr>
          <w:color w:val="000000"/>
          <w:sz w:val="20"/>
          <w:szCs w:val="20"/>
          <w:lang w:val="de-DE"/>
        </w:rPr>
      </w:pPr>
      <w:r w:rsidRPr="00FE4F50">
        <w:rPr>
          <w:b/>
          <w:bCs/>
          <w:noProof/>
          <w:lang w:val="de-DE"/>
          <w14:ligatures w14:val="standardContextual"/>
        </w:rPr>
        <mc:AlternateContent>
          <mc:Choice Requires="wps">
            <w:drawing>
              <wp:anchor distT="0" distB="0" distL="114300" distR="114300" simplePos="0" relativeHeight="251705344" behindDoc="0" locked="0" layoutInCell="1" allowOverlap="1" wp14:anchorId="50440D1D" wp14:editId="3F3DED22">
                <wp:simplePos x="0" y="0"/>
                <wp:positionH relativeFrom="leftMargin">
                  <wp:posOffset>395605</wp:posOffset>
                </wp:positionH>
                <wp:positionV relativeFrom="paragraph">
                  <wp:posOffset>577215</wp:posOffset>
                </wp:positionV>
                <wp:extent cx="209550" cy="381000"/>
                <wp:effectExtent l="19050" t="38100" r="38100" b="57150"/>
                <wp:wrapNone/>
                <wp:docPr id="660204296"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D9F83E" id="Robbanás: 8 ágú 4" o:spid="_x0000_s1026" type="#_x0000_t71" style="position:absolute;margin-left:31.15pt;margin-top:45.45pt;width:16.5pt;height:30pt;z-index:251705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" fillcolor="#4472c4 [3204]" strokecolor="#1f3763 [1604]" strokeweight="1pt">
                <w10:wrap anchorx="margin"/>
              </v:shape>
            </w:pict>
          </mc:Fallback>
        </mc:AlternateContent>
      </w:r>
      <w:r w:rsidR="00372802" w:rsidRPr="00FD15EB">
        <w:rPr>
          <w:color w:val="000000"/>
          <w:sz w:val="20"/>
          <w:szCs w:val="20"/>
          <w:lang w:val="en-US"/>
        </w:rPr>
        <w:t>(</w:t>
      </w:r>
      <w:r w:rsidR="009C7478" w:rsidRPr="00FD15EB">
        <w:rPr>
          <w:color w:val="000000"/>
          <w:sz w:val="20"/>
          <w:szCs w:val="20"/>
          <w:lang w:val="en-US"/>
        </w:rPr>
        <w:t>Datenquelle</w:t>
      </w:r>
      <w:r w:rsidR="00372802" w:rsidRPr="00FD15EB">
        <w:rPr>
          <w:color w:val="000000"/>
          <w:sz w:val="20"/>
          <w:szCs w:val="20"/>
          <w:lang w:val="en-US"/>
        </w:rPr>
        <w:t xml:space="preserve">: </w:t>
      </w:r>
      <w:r w:rsidR="009C7478" w:rsidRPr="00FD15EB">
        <w:rPr>
          <w:color w:val="000000"/>
          <w:sz w:val="20"/>
          <w:szCs w:val="20"/>
          <w:lang w:val="en-US"/>
        </w:rPr>
        <w:t>United Nations Conference on Trade and Development (UNCTAD): World Investment Report 2016</w:t>
      </w:r>
      <w:r w:rsidR="00372802" w:rsidRPr="00FD15EB">
        <w:rPr>
          <w:color w:val="000000"/>
          <w:sz w:val="20"/>
          <w:szCs w:val="20"/>
          <w:lang w:val="en-US"/>
        </w:rPr>
        <w:t>)</w:t>
      </w:r>
      <w:r w:rsidR="009C7478" w:rsidRPr="00FD15EB">
        <w:rPr>
          <w:color w:val="000000"/>
          <w:sz w:val="20"/>
          <w:szCs w:val="20"/>
          <w:lang w:val="en-US"/>
        </w:rPr>
        <w:t xml:space="preserve">Dieser Text ist unter der Creative Commons Lizenz by-nc-nd/3.0/de/ veröffentlicht. </w:t>
      </w:r>
      <w:r w:rsidR="009C7478" w:rsidRPr="00FE4F50">
        <w:rPr>
          <w:color w:val="000000"/>
          <w:sz w:val="20"/>
          <w:szCs w:val="20"/>
          <w:lang w:val="de-DE"/>
        </w:rPr>
        <w:t xml:space="preserve">Bundeszentrale für politische Bildung 2017 | </w:t>
      </w:r>
      <w:hyperlink r:id="rId70" w:history="1">
        <w:r w:rsidR="00BA570E" w:rsidRPr="00FE4F50">
          <w:rPr>
            <w:rStyle w:val="Hiperhivatkozs"/>
            <w:sz w:val="20"/>
            <w:szCs w:val="20"/>
            <w:lang w:val="de-DE"/>
          </w:rPr>
          <w:t>www.bpb.de</w:t>
        </w:r>
      </w:hyperlink>
    </w:p>
    <w:p w14:paraId="1D28CBC9" w14:textId="6D63C324" w:rsidR="00BA570E" w:rsidRPr="00FE4F50" w:rsidRDefault="003C5C7A" w:rsidP="00920EF4">
      <w:pPr>
        <w:pStyle w:val="NormlWeb"/>
        <w:jc w:val="both"/>
        <w:rPr>
          <w:color w:val="000000"/>
          <w:lang w:val="de-DE"/>
        </w:rPr>
      </w:pPr>
      <w:r w:rsidRPr="00FE4F50">
        <w:rPr>
          <w:b/>
          <w:bCs/>
          <w:noProof/>
          <w:lang w:val="de-DE"/>
          <w14:ligatures w14:val="standardContextual"/>
        </w:rPr>
        <mc:AlternateContent>
          <mc:Choice Requires="wps">
            <w:drawing>
              <wp:anchor distT="0" distB="0" distL="114300" distR="114300" simplePos="0" relativeHeight="251706368" behindDoc="0" locked="0" layoutInCell="1" allowOverlap="1" wp14:anchorId="67E6B033" wp14:editId="18DF9042">
                <wp:simplePos x="0" y="0"/>
                <wp:positionH relativeFrom="leftMargin">
                  <wp:posOffset>401955</wp:posOffset>
                </wp:positionH>
                <wp:positionV relativeFrom="paragraph">
                  <wp:posOffset>476885</wp:posOffset>
                </wp:positionV>
                <wp:extent cx="209550" cy="381000"/>
                <wp:effectExtent l="19050" t="38100" r="38100" b="57150"/>
                <wp:wrapNone/>
                <wp:docPr id="1667902432"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280B21" id="Robbanás: 8 ágú 4" o:spid="_x0000_s1026" type="#_x0000_t71" style="position:absolute;margin-left:31.65pt;margin-top:37.55pt;width:16.5pt;height:30pt;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" fillcolor="#4472c4 [3204]" strokecolor="#1f3763 [1604]" strokeweight="1pt">
                <w10:wrap anchorx="margin"/>
              </v:shape>
            </w:pict>
          </mc:Fallback>
        </mc:AlternateContent>
      </w:r>
      <w:r w:rsidR="00BA570E" w:rsidRPr="00FE4F50">
        <w:rPr>
          <w:color w:val="000000"/>
          <w:highlight w:val="yellow"/>
          <w:lang w:val="de-DE"/>
        </w:rPr>
        <w:t>Aufgabe 1:</w:t>
      </w:r>
      <w:r w:rsidR="00BA570E" w:rsidRPr="00FE4F50">
        <w:rPr>
          <w:color w:val="000000"/>
          <w:lang w:val="de-DE"/>
        </w:rPr>
        <w:t xml:space="preserve"> Untersuchen Sie, wo die TNCs ihren Sitz haben. Machen Sie eine Statistik, wie viele Multis ihren Sitz in solchen Ländern haben, die auf der Peripherie sind. </w:t>
      </w:r>
    </w:p>
    <w:p w14:paraId="0AB8D7D7" w14:textId="14085D62" w:rsidR="00BA570E" w:rsidRPr="00FE4F50" w:rsidRDefault="003C5C7A" w:rsidP="00920EF4">
      <w:pPr>
        <w:pStyle w:val="NormlWeb"/>
        <w:jc w:val="both"/>
        <w:rPr>
          <w:color w:val="000000"/>
          <w:lang w:val="de-DE"/>
        </w:rPr>
      </w:pPr>
      <w:r w:rsidRPr="00FE4F50">
        <w:rPr>
          <w:b/>
          <w:bCs/>
          <w:noProof/>
          <w:lang w:val="de-DE"/>
          <w14:ligatures w14:val="standardContextual"/>
        </w:rPr>
        <mc:AlternateContent>
          <mc:Choice Requires="wps">
            <w:drawing>
              <wp:anchor distT="0" distB="0" distL="114300" distR="114300" simplePos="0" relativeHeight="251707392" behindDoc="0" locked="0" layoutInCell="1" allowOverlap="1" wp14:anchorId="31CA9698" wp14:editId="55996BA3">
                <wp:simplePos x="0" y="0"/>
                <wp:positionH relativeFrom="leftMargin">
                  <wp:posOffset>382905</wp:posOffset>
                </wp:positionH>
                <wp:positionV relativeFrom="paragraph">
                  <wp:posOffset>445135</wp:posOffset>
                </wp:positionV>
                <wp:extent cx="209550" cy="381000"/>
                <wp:effectExtent l="19050" t="38100" r="38100" b="57150"/>
                <wp:wrapNone/>
                <wp:docPr id="838531582" name="Robbanás: 8 ágú 4"/>
                <wp:cNvGraphicFramePr/>
                <a:graphic xmlns:a="http://schemas.openxmlformats.org/drawingml/2006/main">
                  <a:graphicData uri="http://schemas.microsoft.com/office/word/2010/wordprocessingShape">
                    <wps:wsp>
                      <wps:cNvSpPr/>
                      <wps:spPr>
                        <a:xfrm>
                          <a:off x="0" y="0"/>
                          <a:ext cx="209550" cy="3810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C46729" id="Robbanás: 8 ágú 4" o:spid="_x0000_s1026" type="#_x0000_t71" style="position:absolute;margin-left:30.15pt;margin-top:35.05pt;width:16.5pt;height:30pt;z-index:251707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" fillcolor="#4472c4 [3204]" strokecolor="#1f3763 [1604]" strokeweight="1pt">
                <w10:wrap anchorx="margin"/>
              </v:shape>
            </w:pict>
          </mc:Fallback>
        </mc:AlternateContent>
      </w:r>
      <w:r w:rsidR="00BA570E" w:rsidRPr="00FE4F50">
        <w:rPr>
          <w:color w:val="000000"/>
          <w:highlight w:val="yellow"/>
          <w:lang w:val="de-DE"/>
        </w:rPr>
        <w:t>Aufgabe 2:</w:t>
      </w:r>
      <w:r w:rsidR="00BA570E" w:rsidRPr="00FE4F50">
        <w:rPr>
          <w:color w:val="000000"/>
          <w:lang w:val="de-DE"/>
        </w:rPr>
        <w:t xml:space="preserve"> Recherchieren sie, wann die TNCs in der Tabelle gegründet wurden und sammeln Sie, in welchem </w:t>
      </w:r>
      <w:r>
        <w:rPr>
          <w:color w:val="000000"/>
          <w:lang w:val="de-DE"/>
        </w:rPr>
        <w:t>W</w:t>
      </w:r>
      <w:r w:rsidR="00BA570E" w:rsidRPr="00FE4F50">
        <w:rPr>
          <w:color w:val="000000"/>
          <w:lang w:val="de-DE"/>
        </w:rPr>
        <w:t xml:space="preserve">irtschaftsbereich sie tätig sind. </w:t>
      </w:r>
    </w:p>
    <w:p w14:paraId="42D95396" w14:textId="40A84FC0" w:rsidR="00BA570E" w:rsidRPr="00FE4F50" w:rsidRDefault="00BA570E" w:rsidP="00920EF4">
      <w:pPr>
        <w:pStyle w:val="NormlWeb"/>
        <w:jc w:val="both"/>
        <w:rPr>
          <w:color w:val="000000"/>
          <w:lang w:val="de-DE"/>
        </w:rPr>
      </w:pPr>
      <w:r w:rsidRPr="00FE4F50">
        <w:rPr>
          <w:color w:val="000000"/>
          <w:highlight w:val="yellow"/>
          <w:lang w:val="de-DE"/>
        </w:rPr>
        <w:t>Aufgabe 3:</w:t>
      </w:r>
      <w:r w:rsidRPr="00FE4F50">
        <w:rPr>
          <w:color w:val="000000"/>
          <w:lang w:val="de-DE"/>
        </w:rPr>
        <w:t xml:space="preserve"> Erklären Sie den Begriff „transnationale oder multinationale Unternehmen“. Untersuchen Sie ihre Rolle in der globalen Weltwirtschaft.</w:t>
      </w:r>
    </w:p>
    <w:p w14:paraId="4E86CC37" w14:textId="7434E4A2" w:rsidR="009C7478" w:rsidRPr="00FE4F50" w:rsidRDefault="009C7478" w:rsidP="00920EF4">
      <w:pPr>
        <w:spacing w:line="276" w:lineRule="auto"/>
        <w:jc w:val="both"/>
        <w:rPr>
          <w:rFonts w:ascii="Times New Roman" w:hAnsi="Times New Roman" w:cs="Times New Roman"/>
          <w:sz w:val="24"/>
          <w:szCs w:val="24"/>
          <w:lang w:val="de-DE"/>
        </w:rPr>
      </w:pPr>
    </w:p>
    <w:p w14:paraId="571E218B" w14:textId="2C340673" w:rsidR="00474456" w:rsidRPr="00FE4F50" w:rsidRDefault="00474456" w:rsidP="00920EF4">
      <w:pPr>
        <w:spacing w:line="276" w:lineRule="auto"/>
        <w:jc w:val="both"/>
        <w:rPr>
          <w:rFonts w:ascii="Times New Roman" w:hAnsi="Times New Roman" w:cs="Times New Roman"/>
          <w:sz w:val="24"/>
          <w:szCs w:val="24"/>
          <w:lang w:val="de-DE"/>
        </w:rPr>
      </w:pPr>
    </w:p>
    <w:sectPr w:rsidR="00474456" w:rsidRPr="00FE4F50" w:rsidSect="009C4AE7">
      <w:footerReference w:type="default" r:id="rId71"/>
      <w:pgSz w:w="11906" w:h="16838"/>
      <w:pgMar w:top="568" w:right="1417" w:bottom="851" w:left="113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3AF84" w14:textId="77777777" w:rsidR="009C4AE7" w:rsidRDefault="009C4AE7" w:rsidP="009C4AE7">
      <w:pPr>
        <w:spacing w:after="0" w:line="240" w:lineRule="auto"/>
      </w:pPr>
      <w:r>
        <w:separator/>
      </w:r>
    </w:p>
  </w:endnote>
  <w:endnote w:type="continuationSeparator" w:id="0">
    <w:p w14:paraId="13AD89C8" w14:textId="77777777" w:rsidR="009C4AE7" w:rsidRDefault="009C4AE7" w:rsidP="009C4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537407"/>
      <w:docPartObj>
        <w:docPartGallery w:val="Page Numbers (Bottom of Page)"/>
        <w:docPartUnique/>
      </w:docPartObj>
    </w:sdtPr>
    <w:sdtEndPr/>
    <w:sdtContent>
      <w:p w14:paraId="0F56C537" w14:textId="56F04242" w:rsidR="009C4AE7" w:rsidRDefault="009C4AE7">
        <w:pPr>
          <w:pStyle w:val="llb"/>
          <w:jc w:val="center"/>
        </w:pPr>
        <w:r>
          <w:fldChar w:fldCharType="begin"/>
        </w:r>
        <w:r>
          <w:instrText>PAGE   \* MERGEFORMAT</w:instrText>
        </w:r>
        <w:r>
          <w:fldChar w:fldCharType="separate"/>
        </w:r>
        <w:r>
          <w:t>2</w:t>
        </w:r>
        <w:r>
          <w:fldChar w:fldCharType="end"/>
        </w:r>
      </w:p>
    </w:sdtContent>
  </w:sdt>
  <w:p w14:paraId="3BF116E3" w14:textId="77777777" w:rsidR="009C4AE7" w:rsidRDefault="009C4AE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C545B" w14:textId="77777777" w:rsidR="009C4AE7" w:rsidRDefault="009C4AE7" w:rsidP="009C4AE7">
      <w:pPr>
        <w:spacing w:after="0" w:line="240" w:lineRule="auto"/>
      </w:pPr>
      <w:r>
        <w:separator/>
      </w:r>
    </w:p>
  </w:footnote>
  <w:footnote w:type="continuationSeparator" w:id="0">
    <w:p w14:paraId="10B1B216" w14:textId="77777777" w:rsidR="009C4AE7" w:rsidRDefault="009C4AE7" w:rsidP="009C4A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1714"/>
    <w:multiLevelType w:val="multilevel"/>
    <w:tmpl w:val="22DE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97453"/>
    <w:multiLevelType w:val="multilevel"/>
    <w:tmpl w:val="EB7A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5083F"/>
    <w:multiLevelType w:val="multilevel"/>
    <w:tmpl w:val="393E7F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0CF6A69"/>
    <w:multiLevelType w:val="multilevel"/>
    <w:tmpl w:val="0A1C11B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8C0F7C"/>
    <w:multiLevelType w:val="multilevel"/>
    <w:tmpl w:val="59F2F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34554E"/>
    <w:multiLevelType w:val="multilevel"/>
    <w:tmpl w:val="C5B8A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510EAF"/>
    <w:multiLevelType w:val="hybridMultilevel"/>
    <w:tmpl w:val="E0C0DBD4"/>
    <w:lvl w:ilvl="0" w:tplc="46021674">
      <w:start w:val="2"/>
      <w:numFmt w:val="bullet"/>
      <w:lvlText w:val="-"/>
      <w:lvlJc w:val="left"/>
      <w:pPr>
        <w:ind w:left="720" w:hanging="360"/>
      </w:pPr>
      <w:rPr>
        <w:rFonts w:ascii="Calibri" w:eastAsiaTheme="minorHAnsi" w:hAnsi="Calibri" w:cs="Calibri"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919290D"/>
    <w:multiLevelType w:val="multilevel"/>
    <w:tmpl w:val="16202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0223B3"/>
    <w:multiLevelType w:val="multilevel"/>
    <w:tmpl w:val="92A2E5F0"/>
    <w:lvl w:ilvl="0">
      <w:start w:val="1"/>
      <w:numFmt w:val="bullet"/>
      <w:lvlText w:val="−"/>
      <w:lvlJc w:val="left"/>
      <w:pPr>
        <w:ind w:left="1207"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4E31649E"/>
    <w:multiLevelType w:val="multilevel"/>
    <w:tmpl w:val="BC50F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E16D7C"/>
    <w:multiLevelType w:val="multilevel"/>
    <w:tmpl w:val="F61AF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0F3ABD"/>
    <w:multiLevelType w:val="multilevel"/>
    <w:tmpl w:val="4DA63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32712C"/>
    <w:multiLevelType w:val="multilevel"/>
    <w:tmpl w:val="03C60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8"/>
  </w:num>
  <w:num w:numId="5">
    <w:abstractNumId w:val="6"/>
  </w:num>
  <w:num w:numId="6">
    <w:abstractNumId w:val="3"/>
  </w:num>
  <w:num w:numId="7">
    <w:abstractNumId w:val="12"/>
  </w:num>
  <w:num w:numId="8">
    <w:abstractNumId w:val="7"/>
  </w:num>
  <w:num w:numId="9">
    <w:abstractNumId w:val="5"/>
  </w:num>
  <w:num w:numId="10">
    <w:abstractNumId w:val="4"/>
  </w:num>
  <w:num w:numId="11">
    <w:abstractNumId w:val="10"/>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78"/>
    <w:rsid w:val="000D6016"/>
    <w:rsid w:val="000F0805"/>
    <w:rsid w:val="00106900"/>
    <w:rsid w:val="00166C56"/>
    <w:rsid w:val="00197C36"/>
    <w:rsid w:val="001B4705"/>
    <w:rsid w:val="001C0D3E"/>
    <w:rsid w:val="001C6E2C"/>
    <w:rsid w:val="001D6DA8"/>
    <w:rsid w:val="00212808"/>
    <w:rsid w:val="00222D9C"/>
    <w:rsid w:val="00275A16"/>
    <w:rsid w:val="0028743F"/>
    <w:rsid w:val="002B05D9"/>
    <w:rsid w:val="00372802"/>
    <w:rsid w:val="00382F7A"/>
    <w:rsid w:val="00393437"/>
    <w:rsid w:val="003C5C7A"/>
    <w:rsid w:val="00403293"/>
    <w:rsid w:val="00474456"/>
    <w:rsid w:val="004A1AA8"/>
    <w:rsid w:val="004A7A39"/>
    <w:rsid w:val="00536AC9"/>
    <w:rsid w:val="005A70B7"/>
    <w:rsid w:val="005C6277"/>
    <w:rsid w:val="005E2C8D"/>
    <w:rsid w:val="00683252"/>
    <w:rsid w:val="007254D3"/>
    <w:rsid w:val="00744DA5"/>
    <w:rsid w:val="007C0569"/>
    <w:rsid w:val="007D2CA7"/>
    <w:rsid w:val="008053A5"/>
    <w:rsid w:val="008440F2"/>
    <w:rsid w:val="008D2E40"/>
    <w:rsid w:val="00902C11"/>
    <w:rsid w:val="0090686A"/>
    <w:rsid w:val="00912B83"/>
    <w:rsid w:val="00920EF4"/>
    <w:rsid w:val="00926CFB"/>
    <w:rsid w:val="00986305"/>
    <w:rsid w:val="00996F85"/>
    <w:rsid w:val="009A5653"/>
    <w:rsid w:val="009C4AE7"/>
    <w:rsid w:val="009C7478"/>
    <w:rsid w:val="009F58FE"/>
    <w:rsid w:val="00A82DE1"/>
    <w:rsid w:val="00AA3B18"/>
    <w:rsid w:val="00AB5D51"/>
    <w:rsid w:val="00AC5A78"/>
    <w:rsid w:val="00B6291B"/>
    <w:rsid w:val="00B7611A"/>
    <w:rsid w:val="00BA187F"/>
    <w:rsid w:val="00BA570E"/>
    <w:rsid w:val="00C30F8E"/>
    <w:rsid w:val="00C74492"/>
    <w:rsid w:val="00C961F2"/>
    <w:rsid w:val="00D60CE5"/>
    <w:rsid w:val="00DC621A"/>
    <w:rsid w:val="00DD6C56"/>
    <w:rsid w:val="00E11363"/>
    <w:rsid w:val="00E42787"/>
    <w:rsid w:val="00E56B91"/>
    <w:rsid w:val="00E761CA"/>
    <w:rsid w:val="00E90FDB"/>
    <w:rsid w:val="00EF315A"/>
    <w:rsid w:val="00FB1E76"/>
    <w:rsid w:val="00FC1278"/>
    <w:rsid w:val="00FD15EB"/>
    <w:rsid w:val="00FE4F5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8F24C"/>
  <w15:chartTrackingRefBased/>
  <w15:docId w15:val="{1E1C7D12-5873-4488-9D0E-B9D64489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uiPriority w:val="9"/>
    <w:qFormat/>
    <w:rsid w:val="009C4A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link w:val="Cmsor2Char"/>
    <w:uiPriority w:val="9"/>
    <w:qFormat/>
    <w:rsid w:val="00AC5A78"/>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hu-HU"/>
      <w14:ligatures w14:val="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AC5A78"/>
    <w:rPr>
      <w:color w:val="0563C1" w:themeColor="hyperlink"/>
      <w:u w:val="single"/>
    </w:rPr>
  </w:style>
  <w:style w:type="character" w:styleId="Feloldatlanmegemlts">
    <w:name w:val="Unresolved Mention"/>
    <w:basedOn w:val="Bekezdsalapbettpusa"/>
    <w:uiPriority w:val="99"/>
    <w:semiHidden/>
    <w:unhideWhenUsed/>
    <w:rsid w:val="00AC5A78"/>
    <w:rPr>
      <w:color w:val="605E5C"/>
      <w:shd w:val="clear" w:color="auto" w:fill="E1DFDD"/>
    </w:rPr>
  </w:style>
  <w:style w:type="character" w:customStyle="1" w:styleId="Cmsor2Char">
    <w:name w:val="Címsor 2 Char"/>
    <w:basedOn w:val="Bekezdsalapbettpusa"/>
    <w:link w:val="Cmsor2"/>
    <w:uiPriority w:val="9"/>
    <w:rsid w:val="00AC5A78"/>
    <w:rPr>
      <w:rFonts w:ascii="Times New Roman" w:eastAsia="Times New Roman" w:hAnsi="Times New Roman" w:cs="Times New Roman"/>
      <w:b/>
      <w:bCs/>
      <w:kern w:val="0"/>
      <w:sz w:val="36"/>
      <w:szCs w:val="36"/>
      <w:lang w:eastAsia="hu-HU"/>
      <w14:ligatures w14:val="none"/>
    </w:rPr>
  </w:style>
  <w:style w:type="character" w:customStyle="1" w:styleId="opening-headersubtitle">
    <w:name w:val="opening-header__subtitle"/>
    <w:basedOn w:val="Bekezdsalapbettpusa"/>
    <w:rsid w:val="00AC5A78"/>
  </w:style>
  <w:style w:type="character" w:customStyle="1" w:styleId="a-visually-hidden">
    <w:name w:val="a-visually-hidden"/>
    <w:basedOn w:val="Bekezdsalapbettpusa"/>
    <w:rsid w:val="00AC5A78"/>
  </w:style>
  <w:style w:type="paragraph" w:styleId="NormlWeb">
    <w:name w:val="Normal (Web)"/>
    <w:basedOn w:val="Norml"/>
    <w:uiPriority w:val="99"/>
    <w:unhideWhenUsed/>
    <w:rsid w:val="00AC5A78"/>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character" w:customStyle="1" w:styleId="link-preview">
    <w:name w:val="link-preview"/>
    <w:basedOn w:val="Bekezdsalapbettpusa"/>
    <w:rsid w:val="00AC5A78"/>
  </w:style>
  <w:style w:type="character" w:styleId="Kiemels2">
    <w:name w:val="Strong"/>
    <w:basedOn w:val="Bekezdsalapbettpusa"/>
    <w:uiPriority w:val="22"/>
    <w:qFormat/>
    <w:rsid w:val="00AC5A78"/>
    <w:rPr>
      <w:b/>
      <w:bCs/>
    </w:rPr>
  </w:style>
  <w:style w:type="character" w:styleId="Mrltotthiperhivatkozs">
    <w:name w:val="FollowedHyperlink"/>
    <w:basedOn w:val="Bekezdsalapbettpusa"/>
    <w:uiPriority w:val="99"/>
    <w:semiHidden/>
    <w:unhideWhenUsed/>
    <w:rsid w:val="00AC5A78"/>
    <w:rPr>
      <w:color w:val="954F72" w:themeColor="followedHyperlink"/>
      <w:u w:val="single"/>
    </w:rPr>
  </w:style>
  <w:style w:type="character" w:customStyle="1" w:styleId="Cmsor1Char">
    <w:name w:val="Címsor 1 Char"/>
    <w:basedOn w:val="Bekezdsalapbettpusa"/>
    <w:link w:val="Cmsor1"/>
    <w:uiPriority w:val="9"/>
    <w:rsid w:val="009C4AE7"/>
    <w:rPr>
      <w:rFonts w:asciiTheme="majorHAnsi" w:eastAsiaTheme="majorEastAsia" w:hAnsiTheme="majorHAnsi" w:cstheme="majorBidi"/>
      <w:color w:val="2F5496" w:themeColor="accent1" w:themeShade="BF"/>
      <w:sz w:val="32"/>
      <w:szCs w:val="32"/>
    </w:rPr>
  </w:style>
  <w:style w:type="table" w:styleId="Rcsostblzat">
    <w:name w:val="Table Grid"/>
    <w:basedOn w:val="Normltblzat"/>
    <w:uiPriority w:val="39"/>
    <w:rsid w:val="009C4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9C4AE7"/>
    <w:pPr>
      <w:tabs>
        <w:tab w:val="center" w:pos="4536"/>
        <w:tab w:val="right" w:pos="9072"/>
      </w:tabs>
      <w:spacing w:after="0" w:line="240" w:lineRule="auto"/>
    </w:pPr>
  </w:style>
  <w:style w:type="character" w:customStyle="1" w:styleId="lfejChar">
    <w:name w:val="Élőfej Char"/>
    <w:basedOn w:val="Bekezdsalapbettpusa"/>
    <w:link w:val="lfej"/>
    <w:uiPriority w:val="99"/>
    <w:rsid w:val="009C4AE7"/>
  </w:style>
  <w:style w:type="paragraph" w:styleId="llb">
    <w:name w:val="footer"/>
    <w:basedOn w:val="Norml"/>
    <w:link w:val="llbChar"/>
    <w:uiPriority w:val="99"/>
    <w:unhideWhenUsed/>
    <w:rsid w:val="009C4AE7"/>
    <w:pPr>
      <w:tabs>
        <w:tab w:val="center" w:pos="4536"/>
        <w:tab w:val="right" w:pos="9072"/>
      </w:tabs>
      <w:spacing w:after="0" w:line="240" w:lineRule="auto"/>
    </w:pPr>
  </w:style>
  <w:style w:type="character" w:customStyle="1" w:styleId="llbChar">
    <w:name w:val="Élőláb Char"/>
    <w:basedOn w:val="Bekezdsalapbettpusa"/>
    <w:link w:val="llb"/>
    <w:uiPriority w:val="99"/>
    <w:rsid w:val="009C4AE7"/>
  </w:style>
  <w:style w:type="paragraph" w:styleId="Listaszerbekezds">
    <w:name w:val="List Paragraph"/>
    <w:basedOn w:val="Norml"/>
    <w:uiPriority w:val="34"/>
    <w:qFormat/>
    <w:rsid w:val="009C4AE7"/>
    <w:pPr>
      <w:ind w:left="720"/>
      <w:contextualSpacing/>
    </w:pPr>
  </w:style>
  <w:style w:type="paragraph" w:styleId="z-Akrdvteteje">
    <w:name w:val="HTML Top of Form"/>
    <w:basedOn w:val="Norml"/>
    <w:next w:val="Norml"/>
    <w:link w:val="z-AkrdvtetejeChar"/>
    <w:hidden/>
    <w:uiPriority w:val="99"/>
    <w:semiHidden/>
    <w:unhideWhenUsed/>
    <w:rsid w:val="00B7611A"/>
    <w:pPr>
      <w:pBdr>
        <w:bottom w:val="single" w:sz="6" w:space="1" w:color="auto"/>
      </w:pBdr>
      <w:spacing w:after="0" w:line="240" w:lineRule="auto"/>
      <w:jc w:val="center"/>
    </w:pPr>
    <w:rPr>
      <w:rFonts w:ascii="Arial" w:eastAsia="Times New Roman" w:hAnsi="Arial" w:cs="Arial"/>
      <w:vanish/>
      <w:kern w:val="0"/>
      <w:sz w:val="16"/>
      <w:szCs w:val="16"/>
      <w:lang w:eastAsia="hu-HU"/>
      <w14:ligatures w14:val="none"/>
    </w:rPr>
  </w:style>
  <w:style w:type="character" w:customStyle="1" w:styleId="z-AkrdvtetejeChar">
    <w:name w:val="z-A kérdőív teteje Char"/>
    <w:basedOn w:val="Bekezdsalapbettpusa"/>
    <w:link w:val="z-Akrdvteteje"/>
    <w:uiPriority w:val="99"/>
    <w:semiHidden/>
    <w:rsid w:val="00B7611A"/>
    <w:rPr>
      <w:rFonts w:ascii="Arial" w:eastAsia="Times New Roman" w:hAnsi="Arial" w:cs="Arial"/>
      <w:vanish/>
      <w:kern w:val="0"/>
      <w:sz w:val="16"/>
      <w:szCs w:val="16"/>
      <w:lang w:eastAsia="hu-HU"/>
      <w14:ligatures w14:val="none"/>
    </w:rPr>
  </w:style>
  <w:style w:type="paragraph" w:styleId="z-Akrdvalja">
    <w:name w:val="HTML Bottom of Form"/>
    <w:basedOn w:val="Norml"/>
    <w:next w:val="Norml"/>
    <w:link w:val="z-AkrdvaljaChar"/>
    <w:hidden/>
    <w:uiPriority w:val="99"/>
    <w:semiHidden/>
    <w:unhideWhenUsed/>
    <w:rsid w:val="00B7611A"/>
    <w:pPr>
      <w:pBdr>
        <w:top w:val="single" w:sz="6" w:space="1" w:color="auto"/>
      </w:pBdr>
      <w:spacing w:after="0" w:line="240" w:lineRule="auto"/>
      <w:jc w:val="center"/>
    </w:pPr>
    <w:rPr>
      <w:rFonts w:ascii="Arial" w:eastAsia="Times New Roman" w:hAnsi="Arial" w:cs="Arial"/>
      <w:vanish/>
      <w:kern w:val="0"/>
      <w:sz w:val="16"/>
      <w:szCs w:val="16"/>
      <w:lang w:eastAsia="hu-HU"/>
      <w14:ligatures w14:val="none"/>
    </w:rPr>
  </w:style>
  <w:style w:type="character" w:customStyle="1" w:styleId="z-AkrdvaljaChar">
    <w:name w:val="z-A kérdőív alja Char"/>
    <w:basedOn w:val="Bekezdsalapbettpusa"/>
    <w:link w:val="z-Akrdvalja"/>
    <w:uiPriority w:val="99"/>
    <w:semiHidden/>
    <w:rsid w:val="00B7611A"/>
    <w:rPr>
      <w:rFonts w:ascii="Arial" w:eastAsia="Times New Roman" w:hAnsi="Arial" w:cs="Arial"/>
      <w:vanish/>
      <w:kern w:val="0"/>
      <w:sz w:val="16"/>
      <w:szCs w:val="16"/>
      <w:lang w:eastAsia="hu-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1618">
      <w:bodyDiv w:val="1"/>
      <w:marLeft w:val="0"/>
      <w:marRight w:val="0"/>
      <w:marTop w:val="0"/>
      <w:marBottom w:val="0"/>
      <w:divBdr>
        <w:top w:val="none" w:sz="0" w:space="0" w:color="auto"/>
        <w:left w:val="none" w:sz="0" w:space="0" w:color="auto"/>
        <w:bottom w:val="none" w:sz="0" w:space="0" w:color="auto"/>
        <w:right w:val="none" w:sz="0" w:space="0" w:color="auto"/>
      </w:divBdr>
    </w:div>
    <w:div w:id="135223117">
      <w:bodyDiv w:val="1"/>
      <w:marLeft w:val="0"/>
      <w:marRight w:val="0"/>
      <w:marTop w:val="0"/>
      <w:marBottom w:val="0"/>
      <w:divBdr>
        <w:top w:val="none" w:sz="0" w:space="0" w:color="auto"/>
        <w:left w:val="none" w:sz="0" w:space="0" w:color="auto"/>
        <w:bottom w:val="none" w:sz="0" w:space="0" w:color="auto"/>
        <w:right w:val="none" w:sz="0" w:space="0" w:color="auto"/>
      </w:divBdr>
      <w:divsChild>
        <w:div w:id="1434209146">
          <w:marLeft w:val="0"/>
          <w:marRight w:val="0"/>
          <w:marTop w:val="0"/>
          <w:marBottom w:val="0"/>
          <w:divBdr>
            <w:top w:val="none" w:sz="0" w:space="0" w:color="auto"/>
            <w:left w:val="none" w:sz="0" w:space="0" w:color="auto"/>
            <w:bottom w:val="none" w:sz="0" w:space="0" w:color="auto"/>
            <w:right w:val="none" w:sz="0" w:space="0" w:color="auto"/>
          </w:divBdr>
          <w:divsChild>
            <w:div w:id="155462361">
              <w:marLeft w:val="0"/>
              <w:marRight w:val="0"/>
              <w:marTop w:val="0"/>
              <w:marBottom w:val="0"/>
              <w:divBdr>
                <w:top w:val="none" w:sz="0" w:space="0" w:color="auto"/>
                <w:left w:val="none" w:sz="0" w:space="0" w:color="auto"/>
                <w:bottom w:val="none" w:sz="0" w:space="0" w:color="auto"/>
                <w:right w:val="none" w:sz="0" w:space="0" w:color="auto"/>
              </w:divBdr>
              <w:divsChild>
                <w:div w:id="16756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41106">
          <w:marLeft w:val="0"/>
          <w:marRight w:val="0"/>
          <w:marTop w:val="0"/>
          <w:marBottom w:val="0"/>
          <w:divBdr>
            <w:top w:val="none" w:sz="0" w:space="0" w:color="auto"/>
            <w:left w:val="none" w:sz="0" w:space="0" w:color="auto"/>
            <w:bottom w:val="none" w:sz="0" w:space="0" w:color="auto"/>
            <w:right w:val="none" w:sz="0" w:space="0" w:color="auto"/>
          </w:divBdr>
          <w:divsChild>
            <w:div w:id="1964653622">
              <w:marLeft w:val="0"/>
              <w:marRight w:val="0"/>
              <w:marTop w:val="0"/>
              <w:marBottom w:val="0"/>
              <w:divBdr>
                <w:top w:val="none" w:sz="0" w:space="0" w:color="auto"/>
                <w:left w:val="none" w:sz="0" w:space="0" w:color="auto"/>
                <w:bottom w:val="none" w:sz="0" w:space="0" w:color="auto"/>
                <w:right w:val="none" w:sz="0" w:space="0" w:color="auto"/>
              </w:divBdr>
              <w:divsChild>
                <w:div w:id="5254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5803">
      <w:bodyDiv w:val="1"/>
      <w:marLeft w:val="0"/>
      <w:marRight w:val="0"/>
      <w:marTop w:val="0"/>
      <w:marBottom w:val="0"/>
      <w:divBdr>
        <w:top w:val="none" w:sz="0" w:space="0" w:color="auto"/>
        <w:left w:val="none" w:sz="0" w:space="0" w:color="auto"/>
        <w:bottom w:val="none" w:sz="0" w:space="0" w:color="auto"/>
        <w:right w:val="none" w:sz="0" w:space="0" w:color="auto"/>
      </w:divBdr>
    </w:div>
    <w:div w:id="666715954">
      <w:bodyDiv w:val="1"/>
      <w:marLeft w:val="0"/>
      <w:marRight w:val="0"/>
      <w:marTop w:val="0"/>
      <w:marBottom w:val="0"/>
      <w:divBdr>
        <w:top w:val="none" w:sz="0" w:space="0" w:color="auto"/>
        <w:left w:val="none" w:sz="0" w:space="0" w:color="auto"/>
        <w:bottom w:val="none" w:sz="0" w:space="0" w:color="auto"/>
        <w:right w:val="none" w:sz="0" w:space="0" w:color="auto"/>
      </w:divBdr>
      <w:divsChild>
        <w:div w:id="1815027004">
          <w:marLeft w:val="0"/>
          <w:marRight w:val="0"/>
          <w:marTop w:val="0"/>
          <w:marBottom w:val="0"/>
          <w:divBdr>
            <w:top w:val="single" w:sz="2" w:space="0" w:color="D9D9E3"/>
            <w:left w:val="single" w:sz="2" w:space="0" w:color="D9D9E3"/>
            <w:bottom w:val="single" w:sz="2" w:space="0" w:color="D9D9E3"/>
            <w:right w:val="single" w:sz="2" w:space="0" w:color="D9D9E3"/>
          </w:divBdr>
          <w:divsChild>
            <w:div w:id="228002996">
              <w:marLeft w:val="0"/>
              <w:marRight w:val="0"/>
              <w:marTop w:val="0"/>
              <w:marBottom w:val="0"/>
              <w:divBdr>
                <w:top w:val="single" w:sz="2" w:space="0" w:color="D9D9E3"/>
                <w:left w:val="single" w:sz="2" w:space="0" w:color="D9D9E3"/>
                <w:bottom w:val="single" w:sz="2" w:space="0" w:color="D9D9E3"/>
                <w:right w:val="single" w:sz="2" w:space="0" w:color="D9D9E3"/>
              </w:divBdr>
              <w:divsChild>
                <w:div w:id="901601457">
                  <w:marLeft w:val="0"/>
                  <w:marRight w:val="0"/>
                  <w:marTop w:val="0"/>
                  <w:marBottom w:val="0"/>
                  <w:divBdr>
                    <w:top w:val="single" w:sz="2" w:space="0" w:color="D9D9E3"/>
                    <w:left w:val="single" w:sz="2" w:space="0" w:color="D9D9E3"/>
                    <w:bottom w:val="single" w:sz="2" w:space="0" w:color="D9D9E3"/>
                    <w:right w:val="single" w:sz="2" w:space="0" w:color="D9D9E3"/>
                  </w:divBdr>
                  <w:divsChild>
                    <w:div w:id="1934387986">
                      <w:marLeft w:val="0"/>
                      <w:marRight w:val="0"/>
                      <w:marTop w:val="0"/>
                      <w:marBottom w:val="0"/>
                      <w:divBdr>
                        <w:top w:val="single" w:sz="2" w:space="0" w:color="D9D9E3"/>
                        <w:left w:val="single" w:sz="2" w:space="0" w:color="D9D9E3"/>
                        <w:bottom w:val="single" w:sz="2" w:space="0" w:color="D9D9E3"/>
                        <w:right w:val="single" w:sz="2" w:space="0" w:color="D9D9E3"/>
                      </w:divBdr>
                      <w:divsChild>
                        <w:div w:id="1376156114">
                          <w:marLeft w:val="0"/>
                          <w:marRight w:val="0"/>
                          <w:marTop w:val="0"/>
                          <w:marBottom w:val="0"/>
                          <w:divBdr>
                            <w:top w:val="single" w:sz="2" w:space="0" w:color="auto"/>
                            <w:left w:val="single" w:sz="2" w:space="0" w:color="auto"/>
                            <w:bottom w:val="single" w:sz="6" w:space="0" w:color="auto"/>
                            <w:right w:val="single" w:sz="2" w:space="0" w:color="auto"/>
                          </w:divBdr>
                          <w:divsChild>
                            <w:div w:id="2054188816">
                              <w:marLeft w:val="0"/>
                              <w:marRight w:val="0"/>
                              <w:marTop w:val="100"/>
                              <w:marBottom w:val="100"/>
                              <w:divBdr>
                                <w:top w:val="single" w:sz="2" w:space="0" w:color="D9D9E3"/>
                                <w:left w:val="single" w:sz="2" w:space="0" w:color="D9D9E3"/>
                                <w:bottom w:val="single" w:sz="2" w:space="0" w:color="D9D9E3"/>
                                <w:right w:val="single" w:sz="2" w:space="0" w:color="D9D9E3"/>
                              </w:divBdr>
                              <w:divsChild>
                                <w:div w:id="635989059">
                                  <w:marLeft w:val="0"/>
                                  <w:marRight w:val="0"/>
                                  <w:marTop w:val="0"/>
                                  <w:marBottom w:val="0"/>
                                  <w:divBdr>
                                    <w:top w:val="single" w:sz="2" w:space="0" w:color="D9D9E3"/>
                                    <w:left w:val="single" w:sz="2" w:space="0" w:color="D9D9E3"/>
                                    <w:bottom w:val="single" w:sz="2" w:space="0" w:color="D9D9E3"/>
                                    <w:right w:val="single" w:sz="2" w:space="0" w:color="D9D9E3"/>
                                  </w:divBdr>
                                  <w:divsChild>
                                    <w:div w:id="305743321">
                                      <w:marLeft w:val="0"/>
                                      <w:marRight w:val="0"/>
                                      <w:marTop w:val="0"/>
                                      <w:marBottom w:val="0"/>
                                      <w:divBdr>
                                        <w:top w:val="single" w:sz="2" w:space="0" w:color="D9D9E3"/>
                                        <w:left w:val="single" w:sz="2" w:space="0" w:color="D9D9E3"/>
                                        <w:bottom w:val="single" w:sz="2" w:space="0" w:color="D9D9E3"/>
                                        <w:right w:val="single" w:sz="2" w:space="0" w:color="D9D9E3"/>
                                      </w:divBdr>
                                      <w:divsChild>
                                        <w:div w:id="1452629419">
                                          <w:marLeft w:val="0"/>
                                          <w:marRight w:val="0"/>
                                          <w:marTop w:val="0"/>
                                          <w:marBottom w:val="0"/>
                                          <w:divBdr>
                                            <w:top w:val="single" w:sz="2" w:space="0" w:color="D9D9E3"/>
                                            <w:left w:val="single" w:sz="2" w:space="0" w:color="D9D9E3"/>
                                            <w:bottom w:val="single" w:sz="2" w:space="0" w:color="D9D9E3"/>
                                            <w:right w:val="single" w:sz="2" w:space="0" w:color="D9D9E3"/>
                                          </w:divBdr>
                                          <w:divsChild>
                                            <w:div w:id="21323629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30339535">
                          <w:marLeft w:val="0"/>
                          <w:marRight w:val="0"/>
                          <w:marTop w:val="0"/>
                          <w:marBottom w:val="0"/>
                          <w:divBdr>
                            <w:top w:val="single" w:sz="2" w:space="0" w:color="auto"/>
                            <w:left w:val="single" w:sz="2" w:space="0" w:color="auto"/>
                            <w:bottom w:val="single" w:sz="6" w:space="0" w:color="auto"/>
                            <w:right w:val="single" w:sz="2" w:space="0" w:color="auto"/>
                          </w:divBdr>
                          <w:divsChild>
                            <w:div w:id="1932815779">
                              <w:marLeft w:val="0"/>
                              <w:marRight w:val="0"/>
                              <w:marTop w:val="100"/>
                              <w:marBottom w:val="100"/>
                              <w:divBdr>
                                <w:top w:val="single" w:sz="2" w:space="0" w:color="D9D9E3"/>
                                <w:left w:val="single" w:sz="2" w:space="0" w:color="D9D9E3"/>
                                <w:bottom w:val="single" w:sz="2" w:space="0" w:color="D9D9E3"/>
                                <w:right w:val="single" w:sz="2" w:space="0" w:color="D9D9E3"/>
                              </w:divBdr>
                              <w:divsChild>
                                <w:div w:id="540019237">
                                  <w:marLeft w:val="0"/>
                                  <w:marRight w:val="0"/>
                                  <w:marTop w:val="0"/>
                                  <w:marBottom w:val="0"/>
                                  <w:divBdr>
                                    <w:top w:val="single" w:sz="2" w:space="0" w:color="D9D9E3"/>
                                    <w:left w:val="single" w:sz="2" w:space="0" w:color="D9D9E3"/>
                                    <w:bottom w:val="single" w:sz="2" w:space="0" w:color="D9D9E3"/>
                                    <w:right w:val="single" w:sz="2" w:space="0" w:color="D9D9E3"/>
                                  </w:divBdr>
                                  <w:divsChild>
                                    <w:div w:id="1777598495">
                                      <w:marLeft w:val="0"/>
                                      <w:marRight w:val="0"/>
                                      <w:marTop w:val="0"/>
                                      <w:marBottom w:val="0"/>
                                      <w:divBdr>
                                        <w:top w:val="single" w:sz="2" w:space="0" w:color="D9D9E3"/>
                                        <w:left w:val="single" w:sz="2" w:space="0" w:color="D9D9E3"/>
                                        <w:bottom w:val="single" w:sz="2" w:space="0" w:color="D9D9E3"/>
                                        <w:right w:val="single" w:sz="2" w:space="0" w:color="D9D9E3"/>
                                      </w:divBdr>
                                      <w:divsChild>
                                        <w:div w:id="436483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4593511">
                                  <w:marLeft w:val="0"/>
                                  <w:marRight w:val="0"/>
                                  <w:marTop w:val="0"/>
                                  <w:marBottom w:val="0"/>
                                  <w:divBdr>
                                    <w:top w:val="single" w:sz="2" w:space="0" w:color="D9D9E3"/>
                                    <w:left w:val="single" w:sz="2" w:space="0" w:color="D9D9E3"/>
                                    <w:bottom w:val="single" w:sz="2" w:space="0" w:color="D9D9E3"/>
                                    <w:right w:val="single" w:sz="2" w:space="0" w:color="D9D9E3"/>
                                  </w:divBdr>
                                  <w:divsChild>
                                    <w:div w:id="2127503142">
                                      <w:marLeft w:val="0"/>
                                      <w:marRight w:val="0"/>
                                      <w:marTop w:val="0"/>
                                      <w:marBottom w:val="0"/>
                                      <w:divBdr>
                                        <w:top w:val="single" w:sz="2" w:space="0" w:color="D9D9E3"/>
                                        <w:left w:val="single" w:sz="2" w:space="0" w:color="D9D9E3"/>
                                        <w:bottom w:val="single" w:sz="2" w:space="0" w:color="D9D9E3"/>
                                        <w:right w:val="single" w:sz="2" w:space="0" w:color="D9D9E3"/>
                                      </w:divBdr>
                                      <w:divsChild>
                                        <w:div w:id="7265336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92952599">
                          <w:marLeft w:val="0"/>
                          <w:marRight w:val="0"/>
                          <w:marTop w:val="0"/>
                          <w:marBottom w:val="0"/>
                          <w:divBdr>
                            <w:top w:val="single" w:sz="2" w:space="0" w:color="auto"/>
                            <w:left w:val="single" w:sz="2" w:space="0" w:color="auto"/>
                            <w:bottom w:val="single" w:sz="6" w:space="0" w:color="auto"/>
                            <w:right w:val="single" w:sz="2" w:space="0" w:color="auto"/>
                          </w:divBdr>
                          <w:divsChild>
                            <w:div w:id="1103309533">
                              <w:marLeft w:val="0"/>
                              <w:marRight w:val="0"/>
                              <w:marTop w:val="100"/>
                              <w:marBottom w:val="100"/>
                              <w:divBdr>
                                <w:top w:val="single" w:sz="2" w:space="0" w:color="D9D9E3"/>
                                <w:left w:val="single" w:sz="2" w:space="0" w:color="D9D9E3"/>
                                <w:bottom w:val="single" w:sz="2" w:space="0" w:color="D9D9E3"/>
                                <w:right w:val="single" w:sz="2" w:space="0" w:color="D9D9E3"/>
                              </w:divBdr>
                              <w:divsChild>
                                <w:div w:id="1285578909">
                                  <w:marLeft w:val="0"/>
                                  <w:marRight w:val="0"/>
                                  <w:marTop w:val="0"/>
                                  <w:marBottom w:val="0"/>
                                  <w:divBdr>
                                    <w:top w:val="single" w:sz="2" w:space="0" w:color="D9D9E3"/>
                                    <w:left w:val="single" w:sz="2" w:space="0" w:color="D9D9E3"/>
                                    <w:bottom w:val="single" w:sz="2" w:space="0" w:color="D9D9E3"/>
                                    <w:right w:val="single" w:sz="2" w:space="0" w:color="D9D9E3"/>
                                  </w:divBdr>
                                  <w:divsChild>
                                    <w:div w:id="1529176179">
                                      <w:marLeft w:val="0"/>
                                      <w:marRight w:val="0"/>
                                      <w:marTop w:val="0"/>
                                      <w:marBottom w:val="0"/>
                                      <w:divBdr>
                                        <w:top w:val="single" w:sz="2" w:space="0" w:color="D9D9E3"/>
                                        <w:left w:val="single" w:sz="2" w:space="0" w:color="D9D9E3"/>
                                        <w:bottom w:val="single" w:sz="2" w:space="0" w:color="D9D9E3"/>
                                        <w:right w:val="single" w:sz="2" w:space="0" w:color="D9D9E3"/>
                                      </w:divBdr>
                                      <w:divsChild>
                                        <w:div w:id="18074273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94771977">
                                  <w:marLeft w:val="0"/>
                                  <w:marRight w:val="0"/>
                                  <w:marTop w:val="0"/>
                                  <w:marBottom w:val="0"/>
                                  <w:divBdr>
                                    <w:top w:val="single" w:sz="2" w:space="0" w:color="D9D9E3"/>
                                    <w:left w:val="single" w:sz="2" w:space="0" w:color="D9D9E3"/>
                                    <w:bottom w:val="single" w:sz="2" w:space="0" w:color="D9D9E3"/>
                                    <w:right w:val="single" w:sz="2" w:space="0" w:color="D9D9E3"/>
                                  </w:divBdr>
                                  <w:divsChild>
                                    <w:div w:id="605040564">
                                      <w:marLeft w:val="0"/>
                                      <w:marRight w:val="0"/>
                                      <w:marTop w:val="0"/>
                                      <w:marBottom w:val="0"/>
                                      <w:divBdr>
                                        <w:top w:val="single" w:sz="2" w:space="0" w:color="D9D9E3"/>
                                        <w:left w:val="single" w:sz="2" w:space="0" w:color="D9D9E3"/>
                                        <w:bottom w:val="single" w:sz="2" w:space="0" w:color="D9D9E3"/>
                                        <w:right w:val="single" w:sz="2" w:space="0" w:color="D9D9E3"/>
                                      </w:divBdr>
                                      <w:divsChild>
                                        <w:div w:id="1236666873">
                                          <w:marLeft w:val="0"/>
                                          <w:marRight w:val="0"/>
                                          <w:marTop w:val="0"/>
                                          <w:marBottom w:val="0"/>
                                          <w:divBdr>
                                            <w:top w:val="single" w:sz="2" w:space="0" w:color="D9D9E3"/>
                                            <w:left w:val="single" w:sz="2" w:space="0" w:color="D9D9E3"/>
                                            <w:bottom w:val="single" w:sz="2" w:space="0" w:color="D9D9E3"/>
                                            <w:right w:val="single" w:sz="2" w:space="0" w:color="D9D9E3"/>
                                          </w:divBdr>
                                          <w:divsChild>
                                            <w:div w:id="1120219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31936101">
          <w:marLeft w:val="0"/>
          <w:marRight w:val="0"/>
          <w:marTop w:val="0"/>
          <w:marBottom w:val="0"/>
          <w:divBdr>
            <w:top w:val="none" w:sz="0" w:space="0" w:color="auto"/>
            <w:left w:val="none" w:sz="0" w:space="0" w:color="auto"/>
            <w:bottom w:val="none" w:sz="0" w:space="0" w:color="auto"/>
            <w:right w:val="none" w:sz="0" w:space="0" w:color="auto"/>
          </w:divBdr>
          <w:divsChild>
            <w:div w:id="1022559017">
              <w:marLeft w:val="0"/>
              <w:marRight w:val="0"/>
              <w:marTop w:val="0"/>
              <w:marBottom w:val="0"/>
              <w:divBdr>
                <w:top w:val="single" w:sz="2" w:space="0" w:color="D9D9E3"/>
                <w:left w:val="single" w:sz="2" w:space="0" w:color="D9D9E3"/>
                <w:bottom w:val="single" w:sz="2" w:space="0" w:color="D9D9E3"/>
                <w:right w:val="single" w:sz="2" w:space="0" w:color="D9D9E3"/>
              </w:divBdr>
              <w:divsChild>
                <w:div w:id="1246106877">
                  <w:marLeft w:val="0"/>
                  <w:marRight w:val="0"/>
                  <w:marTop w:val="0"/>
                  <w:marBottom w:val="0"/>
                  <w:divBdr>
                    <w:top w:val="single" w:sz="2" w:space="0" w:color="D9D9E3"/>
                    <w:left w:val="single" w:sz="2" w:space="0" w:color="D9D9E3"/>
                    <w:bottom w:val="single" w:sz="2" w:space="0" w:color="D9D9E3"/>
                    <w:right w:val="single" w:sz="2" w:space="0" w:color="D9D9E3"/>
                  </w:divBdr>
                  <w:divsChild>
                    <w:div w:id="1129234">
                      <w:marLeft w:val="0"/>
                      <w:marRight w:val="0"/>
                      <w:marTop w:val="0"/>
                      <w:marBottom w:val="0"/>
                      <w:divBdr>
                        <w:top w:val="single" w:sz="2" w:space="0" w:color="D9D9E3"/>
                        <w:left w:val="single" w:sz="2" w:space="0" w:color="D9D9E3"/>
                        <w:bottom w:val="single" w:sz="2" w:space="0" w:color="D9D9E3"/>
                        <w:right w:val="single" w:sz="2" w:space="0" w:color="D9D9E3"/>
                      </w:divBdr>
                      <w:divsChild>
                        <w:div w:id="190411972">
                          <w:marLeft w:val="0"/>
                          <w:marRight w:val="0"/>
                          <w:marTop w:val="0"/>
                          <w:marBottom w:val="0"/>
                          <w:divBdr>
                            <w:top w:val="single" w:sz="2" w:space="0" w:color="D9D9E3"/>
                            <w:left w:val="single" w:sz="2" w:space="0" w:color="D9D9E3"/>
                            <w:bottom w:val="single" w:sz="2" w:space="0" w:color="D9D9E3"/>
                            <w:right w:val="single" w:sz="2" w:space="0" w:color="D9D9E3"/>
                          </w:divBdr>
                        </w:div>
                        <w:div w:id="10858797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07208917">
      <w:bodyDiv w:val="1"/>
      <w:marLeft w:val="0"/>
      <w:marRight w:val="0"/>
      <w:marTop w:val="0"/>
      <w:marBottom w:val="0"/>
      <w:divBdr>
        <w:top w:val="none" w:sz="0" w:space="0" w:color="auto"/>
        <w:left w:val="none" w:sz="0" w:space="0" w:color="auto"/>
        <w:bottom w:val="none" w:sz="0" w:space="0" w:color="auto"/>
        <w:right w:val="none" w:sz="0" w:space="0" w:color="auto"/>
      </w:divBdr>
      <w:divsChild>
        <w:div w:id="1813205219">
          <w:marLeft w:val="0"/>
          <w:marRight w:val="0"/>
          <w:marTop w:val="0"/>
          <w:marBottom w:val="0"/>
          <w:divBdr>
            <w:top w:val="none" w:sz="0" w:space="0" w:color="auto"/>
            <w:left w:val="none" w:sz="0" w:space="0" w:color="auto"/>
            <w:bottom w:val="none" w:sz="0" w:space="0" w:color="auto"/>
            <w:right w:val="none" w:sz="0" w:space="0" w:color="auto"/>
          </w:divBdr>
          <w:divsChild>
            <w:div w:id="459954011">
              <w:marLeft w:val="0"/>
              <w:marRight w:val="0"/>
              <w:marTop w:val="0"/>
              <w:marBottom w:val="0"/>
              <w:divBdr>
                <w:top w:val="none" w:sz="0" w:space="0" w:color="auto"/>
                <w:left w:val="none" w:sz="0" w:space="0" w:color="auto"/>
                <w:bottom w:val="none" w:sz="0" w:space="0" w:color="auto"/>
                <w:right w:val="none" w:sz="0" w:space="0" w:color="auto"/>
              </w:divBdr>
              <w:divsChild>
                <w:div w:id="7127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1757">
          <w:marLeft w:val="0"/>
          <w:marRight w:val="0"/>
          <w:marTop w:val="0"/>
          <w:marBottom w:val="0"/>
          <w:divBdr>
            <w:top w:val="none" w:sz="0" w:space="0" w:color="auto"/>
            <w:left w:val="none" w:sz="0" w:space="0" w:color="auto"/>
            <w:bottom w:val="none" w:sz="0" w:space="0" w:color="auto"/>
            <w:right w:val="none" w:sz="0" w:space="0" w:color="auto"/>
          </w:divBdr>
        </w:div>
      </w:divsChild>
    </w:div>
    <w:div w:id="912930381">
      <w:bodyDiv w:val="1"/>
      <w:marLeft w:val="0"/>
      <w:marRight w:val="0"/>
      <w:marTop w:val="0"/>
      <w:marBottom w:val="0"/>
      <w:divBdr>
        <w:top w:val="none" w:sz="0" w:space="0" w:color="auto"/>
        <w:left w:val="none" w:sz="0" w:space="0" w:color="auto"/>
        <w:bottom w:val="none" w:sz="0" w:space="0" w:color="auto"/>
        <w:right w:val="none" w:sz="0" w:space="0" w:color="auto"/>
      </w:divBdr>
      <w:divsChild>
        <w:div w:id="1834881348">
          <w:marLeft w:val="0"/>
          <w:marRight w:val="0"/>
          <w:marTop w:val="0"/>
          <w:marBottom w:val="0"/>
          <w:divBdr>
            <w:top w:val="none" w:sz="0" w:space="0" w:color="auto"/>
            <w:left w:val="none" w:sz="0" w:space="0" w:color="auto"/>
            <w:bottom w:val="none" w:sz="0" w:space="0" w:color="auto"/>
            <w:right w:val="none" w:sz="0" w:space="0" w:color="auto"/>
          </w:divBdr>
          <w:divsChild>
            <w:div w:id="1135297196">
              <w:marLeft w:val="0"/>
              <w:marRight w:val="0"/>
              <w:marTop w:val="0"/>
              <w:marBottom w:val="0"/>
              <w:divBdr>
                <w:top w:val="none" w:sz="0" w:space="0" w:color="auto"/>
                <w:left w:val="none" w:sz="0" w:space="0" w:color="auto"/>
                <w:bottom w:val="none" w:sz="0" w:space="0" w:color="auto"/>
                <w:right w:val="none" w:sz="0" w:space="0" w:color="auto"/>
              </w:divBdr>
              <w:divsChild>
                <w:div w:id="3809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45281">
          <w:marLeft w:val="0"/>
          <w:marRight w:val="0"/>
          <w:marTop w:val="0"/>
          <w:marBottom w:val="0"/>
          <w:divBdr>
            <w:top w:val="none" w:sz="0" w:space="0" w:color="auto"/>
            <w:left w:val="none" w:sz="0" w:space="0" w:color="auto"/>
            <w:bottom w:val="none" w:sz="0" w:space="0" w:color="auto"/>
            <w:right w:val="none" w:sz="0" w:space="0" w:color="auto"/>
          </w:divBdr>
          <w:divsChild>
            <w:div w:id="216941137">
              <w:marLeft w:val="0"/>
              <w:marRight w:val="0"/>
              <w:marTop w:val="0"/>
              <w:marBottom w:val="0"/>
              <w:divBdr>
                <w:top w:val="none" w:sz="0" w:space="0" w:color="auto"/>
                <w:left w:val="none" w:sz="0" w:space="0" w:color="auto"/>
                <w:bottom w:val="none" w:sz="0" w:space="0" w:color="auto"/>
                <w:right w:val="none" w:sz="0" w:space="0" w:color="auto"/>
              </w:divBdr>
              <w:divsChild>
                <w:div w:id="194341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43689">
      <w:bodyDiv w:val="1"/>
      <w:marLeft w:val="0"/>
      <w:marRight w:val="0"/>
      <w:marTop w:val="0"/>
      <w:marBottom w:val="0"/>
      <w:divBdr>
        <w:top w:val="none" w:sz="0" w:space="0" w:color="auto"/>
        <w:left w:val="none" w:sz="0" w:space="0" w:color="auto"/>
        <w:bottom w:val="none" w:sz="0" w:space="0" w:color="auto"/>
        <w:right w:val="none" w:sz="0" w:space="0" w:color="auto"/>
      </w:divBdr>
    </w:div>
    <w:div w:id="1248730123">
      <w:bodyDiv w:val="1"/>
      <w:marLeft w:val="0"/>
      <w:marRight w:val="0"/>
      <w:marTop w:val="0"/>
      <w:marBottom w:val="0"/>
      <w:divBdr>
        <w:top w:val="none" w:sz="0" w:space="0" w:color="auto"/>
        <w:left w:val="none" w:sz="0" w:space="0" w:color="auto"/>
        <w:bottom w:val="none" w:sz="0" w:space="0" w:color="auto"/>
        <w:right w:val="none" w:sz="0" w:space="0" w:color="auto"/>
      </w:divBdr>
      <w:divsChild>
        <w:div w:id="1659452894">
          <w:marLeft w:val="0"/>
          <w:marRight w:val="0"/>
          <w:marTop w:val="0"/>
          <w:marBottom w:val="0"/>
          <w:divBdr>
            <w:top w:val="none" w:sz="0" w:space="0" w:color="auto"/>
            <w:left w:val="none" w:sz="0" w:space="0" w:color="auto"/>
            <w:bottom w:val="none" w:sz="0" w:space="0" w:color="auto"/>
            <w:right w:val="none" w:sz="0" w:space="0" w:color="auto"/>
          </w:divBdr>
          <w:divsChild>
            <w:div w:id="1828587783">
              <w:marLeft w:val="0"/>
              <w:marRight w:val="0"/>
              <w:marTop w:val="0"/>
              <w:marBottom w:val="0"/>
              <w:divBdr>
                <w:top w:val="none" w:sz="0" w:space="0" w:color="auto"/>
                <w:left w:val="none" w:sz="0" w:space="0" w:color="auto"/>
                <w:bottom w:val="none" w:sz="0" w:space="0" w:color="auto"/>
                <w:right w:val="none" w:sz="0" w:space="0" w:color="auto"/>
              </w:divBdr>
              <w:divsChild>
                <w:div w:id="20424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34720">
          <w:marLeft w:val="0"/>
          <w:marRight w:val="0"/>
          <w:marTop w:val="0"/>
          <w:marBottom w:val="0"/>
          <w:divBdr>
            <w:top w:val="none" w:sz="0" w:space="0" w:color="auto"/>
            <w:left w:val="none" w:sz="0" w:space="0" w:color="auto"/>
            <w:bottom w:val="none" w:sz="0" w:space="0" w:color="auto"/>
            <w:right w:val="none" w:sz="0" w:space="0" w:color="auto"/>
          </w:divBdr>
        </w:div>
      </w:divsChild>
    </w:div>
    <w:div w:id="1379931965">
      <w:bodyDiv w:val="1"/>
      <w:marLeft w:val="0"/>
      <w:marRight w:val="0"/>
      <w:marTop w:val="0"/>
      <w:marBottom w:val="0"/>
      <w:divBdr>
        <w:top w:val="none" w:sz="0" w:space="0" w:color="auto"/>
        <w:left w:val="none" w:sz="0" w:space="0" w:color="auto"/>
        <w:bottom w:val="none" w:sz="0" w:space="0" w:color="auto"/>
        <w:right w:val="none" w:sz="0" w:space="0" w:color="auto"/>
      </w:divBdr>
    </w:div>
    <w:div w:id="1404983323">
      <w:bodyDiv w:val="1"/>
      <w:marLeft w:val="0"/>
      <w:marRight w:val="0"/>
      <w:marTop w:val="0"/>
      <w:marBottom w:val="0"/>
      <w:divBdr>
        <w:top w:val="none" w:sz="0" w:space="0" w:color="auto"/>
        <w:left w:val="none" w:sz="0" w:space="0" w:color="auto"/>
        <w:bottom w:val="none" w:sz="0" w:space="0" w:color="auto"/>
        <w:right w:val="none" w:sz="0" w:space="0" w:color="auto"/>
      </w:divBdr>
      <w:divsChild>
        <w:div w:id="1889995247">
          <w:marLeft w:val="0"/>
          <w:marRight w:val="0"/>
          <w:marTop w:val="0"/>
          <w:marBottom w:val="0"/>
          <w:divBdr>
            <w:top w:val="none" w:sz="0" w:space="0" w:color="auto"/>
            <w:left w:val="none" w:sz="0" w:space="0" w:color="auto"/>
            <w:bottom w:val="none" w:sz="0" w:space="0" w:color="auto"/>
            <w:right w:val="none" w:sz="0" w:space="0" w:color="auto"/>
          </w:divBdr>
          <w:divsChild>
            <w:div w:id="1096512843">
              <w:marLeft w:val="0"/>
              <w:marRight w:val="0"/>
              <w:marTop w:val="0"/>
              <w:marBottom w:val="0"/>
              <w:divBdr>
                <w:top w:val="none" w:sz="0" w:space="0" w:color="auto"/>
                <w:left w:val="none" w:sz="0" w:space="0" w:color="auto"/>
                <w:bottom w:val="none" w:sz="0" w:space="0" w:color="auto"/>
                <w:right w:val="none" w:sz="0" w:space="0" w:color="auto"/>
              </w:divBdr>
              <w:divsChild>
                <w:div w:id="16053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80041">
          <w:marLeft w:val="0"/>
          <w:marRight w:val="0"/>
          <w:marTop w:val="0"/>
          <w:marBottom w:val="0"/>
          <w:divBdr>
            <w:top w:val="none" w:sz="0" w:space="0" w:color="auto"/>
            <w:left w:val="none" w:sz="0" w:space="0" w:color="auto"/>
            <w:bottom w:val="none" w:sz="0" w:space="0" w:color="auto"/>
            <w:right w:val="none" w:sz="0" w:space="0" w:color="auto"/>
          </w:divBdr>
        </w:div>
      </w:divsChild>
    </w:div>
    <w:div w:id="1535727405">
      <w:bodyDiv w:val="1"/>
      <w:marLeft w:val="0"/>
      <w:marRight w:val="0"/>
      <w:marTop w:val="0"/>
      <w:marBottom w:val="0"/>
      <w:divBdr>
        <w:top w:val="none" w:sz="0" w:space="0" w:color="auto"/>
        <w:left w:val="none" w:sz="0" w:space="0" w:color="auto"/>
        <w:bottom w:val="none" w:sz="0" w:space="0" w:color="auto"/>
        <w:right w:val="none" w:sz="0" w:space="0" w:color="auto"/>
      </w:divBdr>
      <w:divsChild>
        <w:div w:id="645283118">
          <w:marLeft w:val="0"/>
          <w:marRight w:val="0"/>
          <w:marTop w:val="0"/>
          <w:marBottom w:val="0"/>
          <w:divBdr>
            <w:top w:val="single" w:sz="2" w:space="0" w:color="D9D9E3"/>
            <w:left w:val="single" w:sz="2" w:space="0" w:color="D9D9E3"/>
            <w:bottom w:val="single" w:sz="2" w:space="0" w:color="D9D9E3"/>
            <w:right w:val="single" w:sz="2" w:space="0" w:color="D9D9E3"/>
          </w:divBdr>
          <w:divsChild>
            <w:div w:id="491143944">
              <w:marLeft w:val="0"/>
              <w:marRight w:val="0"/>
              <w:marTop w:val="0"/>
              <w:marBottom w:val="0"/>
              <w:divBdr>
                <w:top w:val="single" w:sz="2" w:space="0" w:color="D9D9E3"/>
                <w:left w:val="single" w:sz="2" w:space="0" w:color="D9D9E3"/>
                <w:bottom w:val="single" w:sz="2" w:space="0" w:color="D9D9E3"/>
                <w:right w:val="single" w:sz="2" w:space="0" w:color="D9D9E3"/>
              </w:divBdr>
              <w:divsChild>
                <w:div w:id="1816951837">
                  <w:marLeft w:val="0"/>
                  <w:marRight w:val="0"/>
                  <w:marTop w:val="0"/>
                  <w:marBottom w:val="0"/>
                  <w:divBdr>
                    <w:top w:val="single" w:sz="2" w:space="0" w:color="D9D9E3"/>
                    <w:left w:val="single" w:sz="2" w:space="0" w:color="D9D9E3"/>
                    <w:bottom w:val="single" w:sz="2" w:space="0" w:color="D9D9E3"/>
                    <w:right w:val="single" w:sz="2" w:space="0" w:color="D9D9E3"/>
                  </w:divBdr>
                  <w:divsChild>
                    <w:div w:id="459152082">
                      <w:marLeft w:val="0"/>
                      <w:marRight w:val="0"/>
                      <w:marTop w:val="0"/>
                      <w:marBottom w:val="0"/>
                      <w:divBdr>
                        <w:top w:val="single" w:sz="2" w:space="0" w:color="D9D9E3"/>
                        <w:left w:val="single" w:sz="2" w:space="0" w:color="D9D9E3"/>
                        <w:bottom w:val="single" w:sz="2" w:space="0" w:color="D9D9E3"/>
                        <w:right w:val="single" w:sz="2" w:space="0" w:color="D9D9E3"/>
                      </w:divBdr>
                      <w:divsChild>
                        <w:div w:id="2135252098">
                          <w:marLeft w:val="0"/>
                          <w:marRight w:val="0"/>
                          <w:marTop w:val="0"/>
                          <w:marBottom w:val="0"/>
                          <w:divBdr>
                            <w:top w:val="single" w:sz="2" w:space="0" w:color="auto"/>
                            <w:left w:val="single" w:sz="2" w:space="0" w:color="auto"/>
                            <w:bottom w:val="single" w:sz="6" w:space="0" w:color="auto"/>
                            <w:right w:val="single" w:sz="2" w:space="0" w:color="auto"/>
                          </w:divBdr>
                          <w:divsChild>
                            <w:div w:id="1093892224">
                              <w:marLeft w:val="0"/>
                              <w:marRight w:val="0"/>
                              <w:marTop w:val="100"/>
                              <w:marBottom w:val="100"/>
                              <w:divBdr>
                                <w:top w:val="single" w:sz="2" w:space="0" w:color="D9D9E3"/>
                                <w:left w:val="single" w:sz="2" w:space="0" w:color="D9D9E3"/>
                                <w:bottom w:val="single" w:sz="2" w:space="0" w:color="D9D9E3"/>
                                <w:right w:val="single" w:sz="2" w:space="0" w:color="D9D9E3"/>
                              </w:divBdr>
                              <w:divsChild>
                                <w:div w:id="16280298">
                                  <w:marLeft w:val="0"/>
                                  <w:marRight w:val="0"/>
                                  <w:marTop w:val="0"/>
                                  <w:marBottom w:val="0"/>
                                  <w:divBdr>
                                    <w:top w:val="single" w:sz="2" w:space="0" w:color="D9D9E3"/>
                                    <w:left w:val="single" w:sz="2" w:space="0" w:color="D9D9E3"/>
                                    <w:bottom w:val="single" w:sz="2" w:space="0" w:color="D9D9E3"/>
                                    <w:right w:val="single" w:sz="2" w:space="0" w:color="D9D9E3"/>
                                  </w:divBdr>
                                  <w:divsChild>
                                    <w:div w:id="1475299206">
                                      <w:marLeft w:val="0"/>
                                      <w:marRight w:val="0"/>
                                      <w:marTop w:val="0"/>
                                      <w:marBottom w:val="0"/>
                                      <w:divBdr>
                                        <w:top w:val="single" w:sz="2" w:space="0" w:color="D9D9E3"/>
                                        <w:left w:val="single" w:sz="2" w:space="0" w:color="D9D9E3"/>
                                        <w:bottom w:val="single" w:sz="2" w:space="0" w:color="D9D9E3"/>
                                        <w:right w:val="single" w:sz="2" w:space="0" w:color="D9D9E3"/>
                                      </w:divBdr>
                                      <w:divsChild>
                                        <w:div w:id="1686517266">
                                          <w:marLeft w:val="0"/>
                                          <w:marRight w:val="0"/>
                                          <w:marTop w:val="0"/>
                                          <w:marBottom w:val="0"/>
                                          <w:divBdr>
                                            <w:top w:val="single" w:sz="2" w:space="0" w:color="D9D9E3"/>
                                            <w:left w:val="single" w:sz="2" w:space="0" w:color="D9D9E3"/>
                                            <w:bottom w:val="single" w:sz="2" w:space="0" w:color="D9D9E3"/>
                                            <w:right w:val="single" w:sz="2" w:space="0" w:color="D9D9E3"/>
                                          </w:divBdr>
                                          <w:divsChild>
                                            <w:div w:id="746193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49842272">
          <w:marLeft w:val="0"/>
          <w:marRight w:val="0"/>
          <w:marTop w:val="0"/>
          <w:marBottom w:val="0"/>
          <w:divBdr>
            <w:top w:val="none" w:sz="0" w:space="0" w:color="auto"/>
            <w:left w:val="none" w:sz="0" w:space="0" w:color="auto"/>
            <w:bottom w:val="none" w:sz="0" w:space="0" w:color="auto"/>
            <w:right w:val="none" w:sz="0" w:space="0" w:color="auto"/>
          </w:divBdr>
          <w:divsChild>
            <w:div w:id="1626540424">
              <w:marLeft w:val="0"/>
              <w:marRight w:val="0"/>
              <w:marTop w:val="0"/>
              <w:marBottom w:val="0"/>
              <w:divBdr>
                <w:top w:val="single" w:sz="2" w:space="0" w:color="D9D9E3"/>
                <w:left w:val="single" w:sz="2" w:space="0" w:color="D9D9E3"/>
                <w:bottom w:val="single" w:sz="2" w:space="0" w:color="D9D9E3"/>
                <w:right w:val="single" w:sz="2" w:space="0" w:color="D9D9E3"/>
              </w:divBdr>
              <w:divsChild>
                <w:div w:id="1055927925">
                  <w:marLeft w:val="0"/>
                  <w:marRight w:val="0"/>
                  <w:marTop w:val="0"/>
                  <w:marBottom w:val="0"/>
                  <w:divBdr>
                    <w:top w:val="single" w:sz="2" w:space="0" w:color="D9D9E3"/>
                    <w:left w:val="single" w:sz="2" w:space="0" w:color="D9D9E3"/>
                    <w:bottom w:val="single" w:sz="2" w:space="0" w:color="D9D9E3"/>
                    <w:right w:val="single" w:sz="2" w:space="0" w:color="D9D9E3"/>
                  </w:divBdr>
                  <w:divsChild>
                    <w:div w:id="1852524450">
                      <w:marLeft w:val="0"/>
                      <w:marRight w:val="0"/>
                      <w:marTop w:val="0"/>
                      <w:marBottom w:val="0"/>
                      <w:divBdr>
                        <w:top w:val="single" w:sz="2" w:space="0" w:color="D9D9E3"/>
                        <w:left w:val="single" w:sz="2" w:space="0" w:color="D9D9E3"/>
                        <w:bottom w:val="single" w:sz="2" w:space="0" w:color="D9D9E3"/>
                        <w:right w:val="single" w:sz="2" w:space="0" w:color="D9D9E3"/>
                      </w:divBdr>
                      <w:divsChild>
                        <w:div w:id="718093299">
                          <w:marLeft w:val="0"/>
                          <w:marRight w:val="0"/>
                          <w:marTop w:val="0"/>
                          <w:marBottom w:val="0"/>
                          <w:divBdr>
                            <w:top w:val="single" w:sz="2" w:space="0" w:color="D9D9E3"/>
                            <w:left w:val="single" w:sz="2" w:space="0" w:color="D9D9E3"/>
                            <w:bottom w:val="single" w:sz="2" w:space="0" w:color="D9D9E3"/>
                            <w:right w:val="single" w:sz="2" w:space="0" w:color="D9D9E3"/>
                          </w:divBdr>
                        </w:div>
                        <w:div w:id="2137940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78784654">
      <w:bodyDiv w:val="1"/>
      <w:marLeft w:val="0"/>
      <w:marRight w:val="0"/>
      <w:marTop w:val="0"/>
      <w:marBottom w:val="0"/>
      <w:divBdr>
        <w:top w:val="none" w:sz="0" w:space="0" w:color="auto"/>
        <w:left w:val="none" w:sz="0" w:space="0" w:color="auto"/>
        <w:bottom w:val="none" w:sz="0" w:space="0" w:color="auto"/>
        <w:right w:val="none" w:sz="0" w:space="0" w:color="auto"/>
      </w:divBdr>
    </w:div>
    <w:div w:id="1650937400">
      <w:bodyDiv w:val="1"/>
      <w:marLeft w:val="0"/>
      <w:marRight w:val="0"/>
      <w:marTop w:val="0"/>
      <w:marBottom w:val="0"/>
      <w:divBdr>
        <w:top w:val="none" w:sz="0" w:space="0" w:color="auto"/>
        <w:left w:val="none" w:sz="0" w:space="0" w:color="auto"/>
        <w:bottom w:val="none" w:sz="0" w:space="0" w:color="auto"/>
        <w:right w:val="none" w:sz="0" w:space="0" w:color="auto"/>
      </w:divBdr>
    </w:div>
    <w:div w:id="16817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mnamk-my.sharepoint.com/personal/revaine_schon_terez_mnamk_hu1/Documents/Asztal/(https:/www.sofatutor.at/geschichte/videos/globalisierung-1" TargetMode="External"/><Relationship Id="rId42" Type="http://schemas.openxmlformats.org/officeDocument/2006/relationships/image" Target="media/image16.png"/><Relationship Id="rId47" Type="http://schemas.openxmlformats.org/officeDocument/2006/relationships/image" Target="media/image18.png"/><Relationship Id="rId63" Type="http://schemas.openxmlformats.org/officeDocument/2006/relationships/image" Target="media/image21.png"/><Relationship Id="rId68" Type="http://schemas.openxmlformats.org/officeDocument/2006/relationships/hyperlink" Target="https://www.bpb.de/kurz-knapp/zahlen-und-fakten/globalisierung/52633/die-groessten-multinationalen-unternehmen-ohne-finanzbranche/"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8.png"/><Relationship Id="rId11" Type="http://schemas.openxmlformats.org/officeDocument/2006/relationships/hyperlink" Target="https://www.bpb.de/kurz-knapp/zahlen-und-fakten/globalisierung/"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yperlink" Target="https://www.nkp.hu/tankonyv/tortenelem_12/img/a_vilaggazdasag_terszerkezete_1945_1970.png?max_width=2048" TargetMode="External"/><Relationship Id="rId40" Type="http://schemas.openxmlformats.org/officeDocument/2006/relationships/hyperlink" Target="https://www.nkp.hu/tankonyv/tortenelem_12/img/a_vilaggazdasag_terszerkezete_1971_1989.png?max_width=2048" TargetMode="External"/><Relationship Id="rId45" Type="http://schemas.openxmlformats.org/officeDocument/2006/relationships/hyperlink" Target="https://www.nkp.hu/tankonyv/tortenelem_12/img/a_vilaggazdasag_terszerkezete_1990_napjainkig.png?max_width=2048" TargetMode="External"/><Relationship Id="rId53" Type="http://schemas.openxmlformats.org/officeDocument/2006/relationships/hyperlink" Target="https://www.bpb.de/kurz-knapp/lexika/lexikon-der-wirtschaft/20224/opec/" TargetMode="External"/><Relationship Id="rId58" Type="http://schemas.openxmlformats.org/officeDocument/2006/relationships/image" Target="media/image20.png"/><Relationship Id="rId66" Type="http://schemas.openxmlformats.org/officeDocument/2006/relationships/hyperlink" Target="https://www.bpb.de/shop/zeitschriften/izpb/entwicklung-und-entwicklungspolitik-286/9062/entwicklungslaender-gemeinsamkeiten-und-unterschiede/" TargetMode="External"/><Relationship Id="rId5" Type="http://schemas.openxmlformats.org/officeDocument/2006/relationships/webSettings" Target="webSettings.xml"/><Relationship Id="rId61" Type="http://schemas.openxmlformats.org/officeDocument/2006/relationships/hyperlink" Target="https://www.bpb.de/kurz-knapp/lexika/lexikon-der-wirtschaft/20027/lome-abkommen/" TargetMode="External"/><Relationship Id="rId19" Type="http://schemas.openxmlformats.org/officeDocument/2006/relationships/hyperlink" Target="https://www.bpb.de/shop/zeitschriften/izpb/internationale-finanz-und-wirtschaftsbeziehungen-334/259914/glossar/" TargetMode="External"/><Relationship Id="rId14" Type="http://schemas.openxmlformats.org/officeDocument/2006/relationships/hyperlink" Target="https://www.bpb.de/shop/zeitschriften/izpb/internationale-finanz-und-wirtschaftsbeziehungen-334/259914/glossar/" TargetMode="External"/><Relationship Id="rId22" Type="http://schemas.openxmlformats.org/officeDocument/2006/relationships/hyperlink" Target="https://www.nkp.hu/tankonyv/tortenelem_12/lecke_05_032" TargetMode="External"/><Relationship Id="rId27" Type="http://schemas.openxmlformats.org/officeDocument/2006/relationships/hyperlink" Target="https://www.nachhilfe-team.net/lernen-leicht-gemacht/globalisierung/" TargetMode="External"/><Relationship Id="rId30" Type="http://schemas.openxmlformats.org/officeDocument/2006/relationships/image" Target="media/image9.png"/><Relationship Id="rId35" Type="http://schemas.openxmlformats.org/officeDocument/2006/relationships/hyperlink" Target="https://www.nachhilfe-team.net/lernen-leicht-gemacht/globalisierung/" TargetMode="External"/><Relationship Id="rId43" Type="http://schemas.openxmlformats.org/officeDocument/2006/relationships/hyperlink" Target="https://www.nkp.hu/tankonyv/tortenelem_12/lecke_05_032" TargetMode="External"/><Relationship Id="rId48" Type="http://schemas.openxmlformats.org/officeDocument/2006/relationships/hyperlink" Target="https://www.nkp.hu/tankonyv/tortenelem_12/lecke_05_032" TargetMode="External"/><Relationship Id="rId56" Type="http://schemas.openxmlformats.org/officeDocument/2006/relationships/hyperlink" Target="https://www.bpb.de/kurz-knapp/lexika/lexikon-der-wirtschaft/21169/welthandelskonferenz/" TargetMode="External"/><Relationship Id="rId64" Type="http://schemas.openxmlformats.org/officeDocument/2006/relationships/hyperlink" Target="https://www.bpb.de/shop/zeitschriften/izpb/internationale-finanz-und-wirtschaftsbeziehungen-334/259914/glossar/" TargetMode="External"/><Relationship Id="rId69" Type="http://schemas.openxmlformats.org/officeDocument/2006/relationships/image" Target="media/image23.jpeg"/><Relationship Id="rId8" Type="http://schemas.openxmlformats.org/officeDocument/2006/relationships/hyperlink" Target="https://www.nkp.hu/tankonyv/tortenelem_12/lecke_05_032" TargetMode="External"/><Relationship Id="rId51" Type="http://schemas.openxmlformats.org/officeDocument/2006/relationships/hyperlink" Target="https://www.bpb.de/kurz-knapp/lexika/lexikon-der-wirtschaft/20867/transformationslaender/"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bpb.de/kurz-knapp/zahlen-und-fakten/globalisierung/52629/multinationale-unternehmen-mnu/" TargetMode="External"/><Relationship Id="rId17" Type="http://schemas.openxmlformats.org/officeDocument/2006/relationships/hyperlink" Target="https://www.bpb.de/mediathek/video/314388/globalisierung-unter-neuen-vorzeichen/"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4.jpeg"/><Relationship Id="rId46" Type="http://schemas.openxmlformats.org/officeDocument/2006/relationships/image" Target="media/image17.jpeg"/><Relationship Id="rId59" Type="http://schemas.openxmlformats.org/officeDocument/2006/relationships/hyperlink" Target="https://www.bpb.de/kurz-knapp/lexika/lexikon-der-wirtschaft/20433/quotenkartell/" TargetMode="External"/><Relationship Id="rId67" Type="http://schemas.openxmlformats.org/officeDocument/2006/relationships/hyperlink" Target="https://www.nkp.hu/tankonyv/tortenelem_12/lecke_05_032" TargetMode="External"/><Relationship Id="rId20" Type="http://schemas.openxmlformats.org/officeDocument/2006/relationships/image" Target="media/image3.png"/><Relationship Id="rId41" Type="http://schemas.openxmlformats.org/officeDocument/2006/relationships/image" Target="media/image15.jpeg"/><Relationship Id="rId54" Type="http://schemas.openxmlformats.org/officeDocument/2006/relationships/hyperlink" Target="https://www.bpb.de/kurz-knapp/lexika/lexikon-der-wirtschaft/18567/akp-staaten/" TargetMode="External"/><Relationship Id="rId62" Type="http://schemas.openxmlformats.org/officeDocument/2006/relationships/hyperlink" Target="https://www.bpb.de/kurz-knapp/lexika/lexikon-der-wirtschaft/18567/akp-staaten/" TargetMode="External"/><Relationship Id="rId70" Type="http://schemas.openxmlformats.org/officeDocument/2006/relationships/hyperlink" Target="http://www.bpb.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pb.de/kurz-knapp/zahlen-und-fakten/globalisierung/52542/handel-und-investitionen/" TargetMode="External"/><Relationship Id="rId23" Type="http://schemas.openxmlformats.org/officeDocument/2006/relationships/image" Target="media/image4.png"/><Relationship Id="rId28" Type="http://schemas.openxmlformats.org/officeDocument/2006/relationships/customXml" Target="ink/ink1.xml"/><Relationship Id="rId36" Type="http://schemas.openxmlformats.org/officeDocument/2006/relationships/hyperlink" Target="https://www.nkp.hu/tankonyv/tortenelem_12/lecke_05_032" TargetMode="External"/><Relationship Id="rId49" Type="http://schemas.openxmlformats.org/officeDocument/2006/relationships/image" Target="media/image19.jpeg"/><Relationship Id="rId57" Type="http://schemas.openxmlformats.org/officeDocument/2006/relationships/hyperlink" Target="https://www.bpb.de/kurz-knapp/lexika/lexikon-der-wirtschaft/19569/gruppe-der-77/" TargetMode="External"/><Relationship Id="rId10" Type="http://schemas.openxmlformats.org/officeDocument/2006/relationships/hyperlink" Target="https://www.bpb.de/shop/materialien/themenblaetter/517826/globalisierung-am-limit/" TargetMode="External"/><Relationship Id="rId31" Type="http://schemas.openxmlformats.org/officeDocument/2006/relationships/image" Target="media/image10.png"/><Relationship Id="rId44" Type="http://schemas.openxmlformats.org/officeDocument/2006/relationships/hyperlink" Target="https://www.researchgate.net/figure/Abbildung-1-Die-Triade-Quelle-Atlas-der-Globalisierung-2003-47_fig1_228420262" TargetMode="External"/><Relationship Id="rId52" Type="http://schemas.openxmlformats.org/officeDocument/2006/relationships/hyperlink" Target="https://www.bpb.de/kurz-knapp/lexika/lexikon-der-wirtschaft/19569/gruppe-der-77/" TargetMode="External"/><Relationship Id="rId60" Type="http://schemas.openxmlformats.org/officeDocument/2006/relationships/hyperlink" Target="https://www.bpb.de/kurz-knapp/lexika/lexikon-der-wirtschaft/20224/opec/" TargetMode="External"/><Relationship Id="rId65" Type="http://schemas.openxmlformats.org/officeDocument/2006/relationships/image" Target="media/image2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pb.de/kurz-knapp/lexika/lexikon-der-wirtschaft/" TargetMode="External"/><Relationship Id="rId13" Type="http://schemas.openxmlformats.org/officeDocument/2006/relationships/hyperlink" Target="https://www.bpb.de/mediathek/video/314388/globalisierung-unter-neuen-vorzeichen/" TargetMode="External"/><Relationship Id="rId18" Type="http://schemas.openxmlformats.org/officeDocument/2006/relationships/image" Target="media/image2.png"/><Relationship Id="rId39" Type="http://schemas.openxmlformats.org/officeDocument/2006/relationships/hyperlink" Target="https://www.nkp.hu/tankonyv/tortenelem_12/lecke_05_032" TargetMode="External"/><Relationship Id="rId34" Type="http://schemas.openxmlformats.org/officeDocument/2006/relationships/image" Target="media/image13.png"/><Relationship Id="rId50" Type="http://schemas.openxmlformats.org/officeDocument/2006/relationships/hyperlink" Target="https://www.bpb.de/shop/zeitschriften/izpb/entwicklung-und-entwicklungspolitik-286/9049/entwicklungsdefizite-und-moegliche-ursachen/" TargetMode="External"/><Relationship Id="rId55" Type="http://schemas.openxmlformats.org/officeDocument/2006/relationships/hyperlink" Target="https://www.bpb.de/kurz-knapp/lexika/lexikon-der-wirtschaft/20867/transformationslaender/" TargetMode="External"/><Relationship Id="rId7" Type="http://schemas.openxmlformats.org/officeDocument/2006/relationships/endnotes" Target="endnotes.xml"/><Relationship Id="rId71"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0T22:33:21.588"/>
    </inkml:context>
    <inkml:brush xml:id="br0">
      <inkml:brushProperty name="width" value="0.05" units="cm"/>
      <inkml:brushProperty name="height" value="0.05" units="cm"/>
    </inkml:brush>
  </inkml:definitions>
  <inkml:trace contextRef="#ctx0" brushRef="#br0">1 0 24575,'0'0'-8191</inkml:trace>
</inkml:ink>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5CCD9-4B98-4F29-9BCE-BF063BF1E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4249</Words>
  <Characters>29322</Characters>
  <Application>Microsoft Office Word</Application>
  <DocSecurity>0</DocSecurity>
  <Lines>244</Lines>
  <Paragraphs>67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Révainé Schőn Teréz</dc:creator>
  <cp:keywords/>
  <dc:description/>
  <cp:lastModifiedBy>Admin</cp:lastModifiedBy>
  <cp:revision>2</cp:revision>
  <cp:lastPrinted>2023-05-31T21:20:00Z</cp:lastPrinted>
  <dcterms:created xsi:type="dcterms:W3CDTF">2023-06-01T06:00:00Z</dcterms:created>
  <dcterms:modified xsi:type="dcterms:W3CDTF">2023-06-01T06:00:00Z</dcterms:modified>
</cp:coreProperties>
</file>